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7A" w:rsidRDefault="00CA757A"/>
    <w:p w:rsidR="002508DB" w:rsidRPr="002508DB" w:rsidRDefault="002508DB" w:rsidP="002508DB">
      <w:pPr>
        <w:jc w:val="center"/>
      </w:pPr>
      <w:r w:rsidRPr="002508DB">
        <w:rPr>
          <w:noProof/>
        </w:rPr>
        <w:drawing>
          <wp:inline distT="0" distB="0" distL="0" distR="0" wp14:anchorId="58F1BE9C" wp14:editId="4D2A43A8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DB" w:rsidRPr="002508DB" w:rsidRDefault="002508DB" w:rsidP="002508DB">
      <w:pPr>
        <w:jc w:val="center"/>
        <w:rPr>
          <w:b/>
          <w:w w:val="150"/>
          <w:sz w:val="20"/>
          <w:szCs w:val="20"/>
        </w:rPr>
      </w:pPr>
      <w:r w:rsidRPr="002508D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2508DB" w:rsidRPr="002508DB" w:rsidRDefault="002508DB" w:rsidP="002508DB">
      <w:pPr>
        <w:jc w:val="center"/>
        <w:rPr>
          <w:b/>
          <w:w w:val="160"/>
          <w:sz w:val="36"/>
          <w:szCs w:val="20"/>
        </w:rPr>
      </w:pPr>
      <w:r w:rsidRPr="002508DB">
        <w:rPr>
          <w:b/>
          <w:w w:val="160"/>
          <w:sz w:val="36"/>
          <w:szCs w:val="20"/>
        </w:rPr>
        <w:t>ПОСТАНОВЛЕНИЕ</w:t>
      </w:r>
    </w:p>
    <w:p w:rsidR="002508DB" w:rsidRPr="002508DB" w:rsidRDefault="002508DB" w:rsidP="002508DB">
      <w:pPr>
        <w:jc w:val="center"/>
        <w:rPr>
          <w:b/>
          <w:w w:val="160"/>
          <w:sz w:val="6"/>
          <w:szCs w:val="6"/>
        </w:rPr>
      </w:pPr>
    </w:p>
    <w:p w:rsidR="002508DB" w:rsidRPr="002508DB" w:rsidRDefault="002508DB" w:rsidP="002508DB">
      <w:pPr>
        <w:jc w:val="center"/>
        <w:rPr>
          <w:b/>
          <w:w w:val="160"/>
          <w:sz w:val="6"/>
          <w:szCs w:val="6"/>
        </w:rPr>
      </w:pPr>
    </w:p>
    <w:p w:rsidR="002508DB" w:rsidRPr="002508DB" w:rsidRDefault="002508DB" w:rsidP="002508DB">
      <w:pPr>
        <w:jc w:val="center"/>
        <w:rPr>
          <w:b/>
          <w:w w:val="160"/>
          <w:sz w:val="6"/>
          <w:szCs w:val="6"/>
        </w:rPr>
      </w:pPr>
      <w:r w:rsidRPr="002508DB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26DD4" wp14:editId="65EC4A2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2508DB" w:rsidRPr="002508DB" w:rsidTr="002508D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8DB" w:rsidRPr="002508DB" w:rsidRDefault="002508DB" w:rsidP="002508D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</w:p>
        </w:tc>
        <w:tc>
          <w:tcPr>
            <w:tcW w:w="3322" w:type="dxa"/>
            <w:vAlign w:val="bottom"/>
            <w:hideMark/>
          </w:tcPr>
          <w:p w:rsidR="002508DB" w:rsidRPr="002508DB" w:rsidRDefault="002508DB" w:rsidP="002508D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508D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8DB" w:rsidRPr="002508DB" w:rsidRDefault="002508DB" w:rsidP="002508D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</w:t>
            </w:r>
          </w:p>
        </w:tc>
      </w:tr>
    </w:tbl>
    <w:p w:rsidR="002508DB" w:rsidRPr="002508DB" w:rsidRDefault="002508DB" w:rsidP="002508D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508DB" w:rsidRPr="002508DB" w:rsidRDefault="002508DB" w:rsidP="002508D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508DB">
        <w:rPr>
          <w:sz w:val="28"/>
          <w:szCs w:val="28"/>
        </w:rPr>
        <w:t>г. Первоуральск</w:t>
      </w:r>
    </w:p>
    <w:p w:rsidR="008A7BC0" w:rsidRDefault="008A7BC0" w:rsidP="008A7BC0">
      <w:pPr>
        <w:ind w:right="-1"/>
        <w:rPr>
          <w:rFonts w:ascii="Liberation Serif" w:hAnsi="Liberation Serif"/>
          <w:color w:val="000000" w:themeColor="text1"/>
        </w:rPr>
      </w:pPr>
    </w:p>
    <w:p w:rsidR="008A7BC0" w:rsidRDefault="008A7BC0" w:rsidP="008A7BC0">
      <w:pPr>
        <w:ind w:right="-1"/>
        <w:rPr>
          <w:rFonts w:ascii="Liberation Serif" w:hAnsi="Liberation Serif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143CC" w:rsidTr="00E967DB">
        <w:trPr>
          <w:trHeight w:val="1233"/>
        </w:trPr>
        <w:tc>
          <w:tcPr>
            <w:tcW w:w="4644" w:type="dxa"/>
          </w:tcPr>
          <w:p w:rsidR="009143CC" w:rsidRDefault="009143CC" w:rsidP="00611AEE">
            <w:pPr>
              <w:pStyle w:val="ConsPlusNormal"/>
              <w:spacing w:line="276" w:lineRule="auto"/>
              <w:ind w:right="-1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 w:rsidRPr="009143CC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Об утверждении административного регламента по предо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ставлению муниципальной услуги </w:t>
            </w:r>
            <w:r w:rsidR="001024A8" w:rsidRPr="001024A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«З</w:t>
            </w:r>
            <w:r w:rsidR="00BD0EA1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ачисление в общеобразовательное </w:t>
            </w:r>
            <w:r w:rsidR="001024A8" w:rsidRPr="001024A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учреждение»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D0EA1" w:rsidRDefault="00BD0EA1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30C0E" w:rsidRDefault="00D30C0E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06 октября 2003 года № 131-ФЗ                        «Об общих принципах организации местного самоуправления в Российской Федерации», Федеральным </w:t>
      </w:r>
      <w:hyperlink r:id="rId7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8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>Приказ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>ом</w:t>
      </w:r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 xml:space="preserve"> Минпросвещения России 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</w:t>
      </w:r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>от 02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 xml:space="preserve"> сентября </w:t>
      </w:r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>2020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 xml:space="preserve"> года</w:t>
      </w:r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>№</w:t>
      </w:r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 xml:space="preserve"> 458 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>«</w:t>
      </w:r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 xml:space="preserve">Об утверждении Порядка приема на </w:t>
      </w:r>
      <w:proofErr w:type="gramStart"/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>обучение по</w:t>
      </w:r>
      <w:proofErr w:type="gramEnd"/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1024A8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руководствуясь </w:t>
      </w:r>
      <w:hyperlink r:id="rId9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городского округа Первоуральск, Администрация городского округа Первоуральск </w:t>
      </w: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0C2F7C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9143CC" w:rsidRPr="00136E09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1. Утвердить Административный </w:t>
      </w:r>
      <w:hyperlink r:id="rId10" w:anchor="P36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656CA" w:rsidRPr="006656CA">
        <w:rPr>
          <w:rFonts w:ascii="Liberation Serif" w:hAnsi="Liberation Serif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685608" w:rsidRPr="00685608">
        <w:rPr>
          <w:rFonts w:ascii="Liberation Serif" w:hAnsi="Liberation Serif"/>
          <w:color w:val="000000" w:themeColor="text1"/>
          <w:sz w:val="24"/>
          <w:szCs w:val="24"/>
        </w:rPr>
        <w:t>«</w:t>
      </w:r>
      <w:r w:rsidR="001024A8" w:rsidRPr="001024A8">
        <w:rPr>
          <w:rFonts w:ascii="Liberation Serif" w:hAnsi="Liberation Serif"/>
          <w:color w:val="000000" w:themeColor="text1"/>
          <w:sz w:val="24"/>
          <w:szCs w:val="24"/>
          <w:lang w:eastAsia="en-US"/>
        </w:rPr>
        <w:t>Зачисление в общеобразовательное учреждение»</w:t>
      </w:r>
      <w:r w:rsidR="001024A8">
        <w:rPr>
          <w:rFonts w:ascii="Liberation Serif" w:hAnsi="Liberation Serif"/>
          <w:color w:val="000000" w:themeColor="text1"/>
          <w:sz w:val="24"/>
          <w:szCs w:val="24"/>
          <w:lang w:eastAsia="en-US"/>
        </w:rPr>
        <w:t xml:space="preserve"> 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(прилагается).</w:t>
      </w:r>
    </w:p>
    <w:p w:rsidR="009143CC" w:rsidRDefault="00BD0EA1" w:rsidP="000B4CD4">
      <w:pPr>
        <w:pStyle w:val="ConsPlusNormal"/>
        <w:tabs>
          <w:tab w:val="left" w:pos="567"/>
          <w:tab w:val="left" w:pos="709"/>
          <w:tab w:val="left" w:pos="851"/>
        </w:tabs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2. </w:t>
      </w:r>
      <w:r w:rsidR="000B4CD4" w:rsidRPr="001024A8">
        <w:rPr>
          <w:rFonts w:ascii="Liberation Serif" w:hAnsi="Liberation Serif"/>
          <w:sz w:val="24"/>
          <w:szCs w:val="24"/>
        </w:rPr>
        <w:t>Административн</w:t>
      </w:r>
      <w:r w:rsidR="000B4CD4">
        <w:rPr>
          <w:rFonts w:ascii="Liberation Serif" w:hAnsi="Liberation Serif"/>
          <w:sz w:val="24"/>
          <w:szCs w:val="24"/>
        </w:rPr>
        <w:t>ый регламент</w:t>
      </w:r>
      <w:r w:rsidR="000B4CD4" w:rsidRPr="001024A8">
        <w:rPr>
          <w:rFonts w:ascii="Liberation Serif" w:hAnsi="Liberation Serif"/>
          <w:sz w:val="24"/>
          <w:szCs w:val="24"/>
        </w:rPr>
        <w:t xml:space="preserve"> по предоставлению муниципальной услуги </w:t>
      </w:r>
      <w:r w:rsidR="000B4CD4">
        <w:rPr>
          <w:rFonts w:ascii="Liberation Serif" w:hAnsi="Liberation Serif"/>
          <w:sz w:val="24"/>
          <w:szCs w:val="24"/>
        </w:rPr>
        <w:t>«</w:t>
      </w:r>
      <w:r w:rsidR="000B4CD4" w:rsidRPr="001024A8">
        <w:rPr>
          <w:rFonts w:ascii="Liberation Serif" w:hAnsi="Liberation Serif"/>
          <w:sz w:val="24"/>
          <w:szCs w:val="24"/>
        </w:rPr>
        <w:t>Зачисление в общеобразовательное учреждение</w:t>
      </w:r>
      <w:r w:rsidR="000B4CD4">
        <w:rPr>
          <w:rFonts w:ascii="Liberation Serif" w:hAnsi="Liberation Serif"/>
          <w:sz w:val="24"/>
          <w:szCs w:val="24"/>
        </w:rPr>
        <w:t>», утвержденный п</w:t>
      </w:r>
      <w:r w:rsidR="000B4CD4" w:rsidRPr="001024A8">
        <w:rPr>
          <w:rFonts w:ascii="Liberation Serif" w:hAnsi="Liberation Serif"/>
          <w:sz w:val="24"/>
          <w:szCs w:val="24"/>
        </w:rPr>
        <w:t>остановление</w:t>
      </w:r>
      <w:r w:rsidR="000B4CD4">
        <w:rPr>
          <w:rFonts w:ascii="Liberation Serif" w:hAnsi="Liberation Serif"/>
          <w:sz w:val="24"/>
          <w:szCs w:val="24"/>
        </w:rPr>
        <w:t>м</w:t>
      </w:r>
      <w:r w:rsidR="000B4CD4" w:rsidRPr="001024A8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</w:t>
      </w:r>
      <w:r w:rsidR="000B4CD4">
        <w:rPr>
          <w:rFonts w:ascii="Liberation Serif" w:hAnsi="Liberation Serif"/>
          <w:sz w:val="24"/>
          <w:szCs w:val="24"/>
        </w:rPr>
        <w:t>29 марта 2021 года</w:t>
      </w:r>
      <w:r w:rsidR="000B4CD4" w:rsidRPr="001024A8">
        <w:rPr>
          <w:rFonts w:ascii="Liberation Serif" w:hAnsi="Liberation Serif"/>
          <w:sz w:val="24"/>
          <w:szCs w:val="24"/>
        </w:rPr>
        <w:t xml:space="preserve"> </w:t>
      </w:r>
      <w:r w:rsidR="000B4CD4">
        <w:rPr>
          <w:rFonts w:ascii="Liberation Serif" w:hAnsi="Liberation Serif"/>
          <w:sz w:val="24"/>
          <w:szCs w:val="24"/>
        </w:rPr>
        <w:t>№</w:t>
      </w:r>
      <w:r w:rsidR="000B4CD4" w:rsidRPr="001024A8">
        <w:rPr>
          <w:rFonts w:ascii="Liberation Serif" w:hAnsi="Liberation Serif"/>
          <w:sz w:val="24"/>
          <w:szCs w:val="24"/>
        </w:rPr>
        <w:t xml:space="preserve"> </w:t>
      </w:r>
      <w:r w:rsidR="000B4CD4">
        <w:rPr>
          <w:rFonts w:ascii="Liberation Serif" w:hAnsi="Liberation Serif"/>
          <w:sz w:val="24"/>
          <w:szCs w:val="24"/>
        </w:rPr>
        <w:t xml:space="preserve">495 </w:t>
      </w:r>
      <w:r w:rsidR="009143CC" w:rsidRPr="00136E09">
        <w:rPr>
          <w:rFonts w:ascii="Liberation Serif" w:hAnsi="Liberation Serif"/>
          <w:color w:val="000000" w:themeColor="text1"/>
          <w:sz w:val="24"/>
          <w:szCs w:val="24"/>
        </w:rPr>
        <w:t>признать</w:t>
      </w:r>
      <w:r w:rsidR="009143CC">
        <w:rPr>
          <w:rFonts w:ascii="Liberation Serif" w:hAnsi="Liberation Serif"/>
          <w:color w:val="000000" w:themeColor="text1"/>
          <w:sz w:val="24"/>
          <w:szCs w:val="24"/>
        </w:rPr>
        <w:t xml:space="preserve"> утратившим силу.</w:t>
      </w: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3.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4. </w:t>
      </w:r>
      <w:proofErr w:type="gramStart"/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BD0EA1" w:rsidRPr="00BD0EA1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 на  заместителя Главы Администрации городского округа Первоуральск по управлению социальной сферой Л.В. Васильеву.</w:t>
      </w:r>
    </w:p>
    <w:p w:rsidR="00A60674" w:rsidRDefault="00A60674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85608" w:rsidRDefault="00685608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D0EA1" w:rsidRDefault="00BD0EA1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85608" w:rsidRDefault="00685608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103E5" w:rsidRDefault="008A7BC0" w:rsidP="00685608">
      <w:pPr>
        <w:spacing w:line="276" w:lineRule="auto"/>
        <w:ind w:right="-1"/>
        <w:jc w:val="both"/>
        <w:rPr>
          <w:rFonts w:ascii="Liberation Serif" w:hAnsi="Liberation Serif"/>
        </w:rPr>
      </w:pPr>
      <w:r w:rsidRPr="00332BDD">
        <w:rPr>
          <w:rFonts w:ascii="Liberation Serif" w:hAnsi="Liberation Serif"/>
        </w:rPr>
        <w:t>Глав</w:t>
      </w:r>
      <w:r w:rsidR="006C5CD2">
        <w:rPr>
          <w:rFonts w:ascii="Liberation Serif" w:hAnsi="Liberation Serif"/>
        </w:rPr>
        <w:t>а</w:t>
      </w:r>
      <w:r w:rsidRPr="00332BDD">
        <w:rPr>
          <w:rFonts w:ascii="Liberation Serif" w:hAnsi="Liberation Serif"/>
        </w:rPr>
        <w:t xml:space="preserve"> городского округа Первоуральск</w:t>
      </w:r>
      <w:r w:rsidR="006C5CD2">
        <w:rPr>
          <w:rFonts w:ascii="Liberation Serif" w:hAnsi="Liberation Serif"/>
        </w:rPr>
        <w:t xml:space="preserve">                                                                          И.В. </w:t>
      </w:r>
      <w:proofErr w:type="spellStart"/>
      <w:r w:rsidR="006C5CD2">
        <w:rPr>
          <w:rFonts w:ascii="Liberation Serif" w:hAnsi="Liberation Serif"/>
        </w:rPr>
        <w:t>Кабец</w:t>
      </w:r>
      <w:proofErr w:type="spellEnd"/>
    </w:p>
    <w:p w:rsidR="00A62387" w:rsidRPr="00BD0EA1" w:rsidRDefault="00A62387" w:rsidP="00BD0EA1">
      <w:pPr>
        <w:spacing w:line="276" w:lineRule="auto"/>
        <w:ind w:right="-1"/>
        <w:jc w:val="both"/>
        <w:rPr>
          <w:rFonts w:ascii="Liberation Serif" w:hAnsi="Liberation Serif"/>
        </w:rPr>
      </w:pPr>
      <w:bookmarkStart w:id="0" w:name="_GoBack"/>
      <w:bookmarkEnd w:id="0"/>
    </w:p>
    <w:sectPr w:rsidR="00A62387" w:rsidRPr="00BD0EA1" w:rsidSect="002508DB">
      <w:pgSz w:w="11906" w:h="16838"/>
      <w:pgMar w:top="0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2"/>
    <w:rsid w:val="000B4CD4"/>
    <w:rsid w:val="000C2F7C"/>
    <w:rsid w:val="001024A8"/>
    <w:rsid w:val="00136E09"/>
    <w:rsid w:val="002508DB"/>
    <w:rsid w:val="00303AAD"/>
    <w:rsid w:val="004B0A32"/>
    <w:rsid w:val="004C2C75"/>
    <w:rsid w:val="0052352A"/>
    <w:rsid w:val="00611AEE"/>
    <w:rsid w:val="006656CA"/>
    <w:rsid w:val="00685608"/>
    <w:rsid w:val="006B3EF2"/>
    <w:rsid w:val="006C5CD2"/>
    <w:rsid w:val="00731F2D"/>
    <w:rsid w:val="0076115B"/>
    <w:rsid w:val="007C14E1"/>
    <w:rsid w:val="008103E5"/>
    <w:rsid w:val="008A7BC0"/>
    <w:rsid w:val="009143CC"/>
    <w:rsid w:val="00A60674"/>
    <w:rsid w:val="00A62387"/>
    <w:rsid w:val="00BC7190"/>
    <w:rsid w:val="00BD0EA1"/>
    <w:rsid w:val="00CA757A"/>
    <w:rsid w:val="00D30C0E"/>
    <w:rsid w:val="00E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FA5562BE128915F8ED1A9AB1C80189F42F0AAFCFC26B94A0267C688E6a5U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190D8D0DCEC31262AFB67C26CFFEA0FA65728EA2E915F8ED1A9AB1C80189F50F0F2F0FD27A743007290D9A30E19F6963DD5E3E6678E39a2U3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190D8D0DCEC31262AFB67C26CFFEA0FA6522DEE29915F8ED1A9AB1C80189F50F0F2F8FC2CF31B402CC989E64514F18921D5E4aFU1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Jrist\Desktop\&#1054;.%20&#1043;&#1088;&#1072;&#1092;&#1086;&#1074;&#1072;\&#1055;&#1086;&#1089;&#1090;&#1072;&#1085;&#1086;&#1074;&#1083;&#1077;&#1085;&#1080;&#1103;%20&#1040;&#1043;&#1054;&#1055;\&#1056;&#1045;&#1043;&#1051;&#1040;&#1052;&#1045;&#1053;&#1058;&#1067;%20&#1074;%20&#1085;&#1086;&#1074;%20&#1088;&#1077;&#1076;\&#1088;&#1077;&#1075;&#1083;&#1072;&#1084;&#1077;&#1085;&#1090;%20&#1044;&#1054;&#1059;\&#1056;&#1077;&#1075;&#1083;&#1072;&#1084;&#1077;&#1085;&#1090;%20&#1044;&#1054;&#1059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190D8D0DCEC31262AFB71C100A1E00DAF0820EA299B01D183AFFC43D01ECA10B0F4A5BE63AA4B0479CD88E75040A6D376D8E4F97B8E3E346479F7a1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Ващенко Юлия Александровна</cp:lastModifiedBy>
  <cp:revision>26</cp:revision>
  <cp:lastPrinted>2020-01-17T09:11:00Z</cp:lastPrinted>
  <dcterms:created xsi:type="dcterms:W3CDTF">2019-10-02T04:38:00Z</dcterms:created>
  <dcterms:modified xsi:type="dcterms:W3CDTF">2022-12-14T09:32:00Z</dcterms:modified>
</cp:coreProperties>
</file>