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3" w:rsidRDefault="00233812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УВЕДОМЛЕНИЕ О ПРОВЕДЕНИИ ОБЩЕСТВЕННЫХ ОБСУЖДЕНИЙ</w:t>
      </w:r>
    </w:p>
    <w:p w:rsidR="00D430E3" w:rsidRDefault="00D430E3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84394" w:rsidRPr="002576AB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color w:val="000000" w:themeColor="text1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</w:rPr>
        <w:t xml:space="preserve">положениями Федерального закона «Об экологической экспертизе» от 23.11.1995 № 174-ФЗ, приказа Минприроды России от 01.12.2020 № 999 «Об утверждении Требований к материалам оценки воздействия на окружающую среду» </w:t>
      </w:r>
      <w:r w:rsidRPr="002576AB">
        <w:rPr>
          <w:rFonts w:ascii="Times New Roman" w:hAnsi="Times New Roman"/>
        </w:rPr>
        <w:t>Акционерное общество «</w:t>
      </w:r>
      <w:r w:rsidR="00AB5FF8" w:rsidRPr="002576AB">
        <w:rPr>
          <w:rFonts w:ascii="Times New Roman" w:hAnsi="Times New Roman"/>
        </w:rPr>
        <w:t>Первоуральский новотрубный завод</w:t>
      </w:r>
      <w:r w:rsidRPr="002576AB">
        <w:rPr>
          <w:rFonts w:ascii="Times New Roman" w:hAnsi="Times New Roman"/>
        </w:rPr>
        <w:t xml:space="preserve">» </w:t>
      </w:r>
      <w:r w:rsidRPr="002576AB">
        <w:rPr>
          <w:rFonts w:ascii="Times New Roman" w:hAnsi="Times New Roman" w:cs="Times New Roman"/>
        </w:rPr>
        <w:t xml:space="preserve">совместно с </w:t>
      </w:r>
      <w:r w:rsidRPr="002576AB">
        <w:rPr>
          <w:rFonts w:ascii="Times New Roman" w:hAnsi="Times New Roman"/>
        </w:rPr>
        <w:t xml:space="preserve">администрацией </w:t>
      </w:r>
      <w:r w:rsidR="00AB5FF8" w:rsidRPr="002576AB">
        <w:rPr>
          <w:rFonts w:ascii="Times New Roman" w:hAnsi="Times New Roman"/>
        </w:rPr>
        <w:t xml:space="preserve">городского округа Первоуральск </w:t>
      </w:r>
      <w:r w:rsidRPr="002576AB">
        <w:rPr>
          <w:rFonts w:ascii="Times New Roman" w:hAnsi="Times New Roman" w:cs="Times New Roman"/>
        </w:rPr>
        <w:t xml:space="preserve">информирует о начале общественных обсуждений по объекту государственной экологической экспертизы федерального уровня – </w:t>
      </w:r>
      <w:r w:rsidR="004E3EF0" w:rsidRPr="002576AB">
        <w:rPr>
          <w:rFonts w:ascii="Times New Roman" w:hAnsi="Times New Roman" w:cs="Times New Roman"/>
        </w:rPr>
        <w:t xml:space="preserve">проекту </w:t>
      </w:r>
      <w:r w:rsidR="00A4518F" w:rsidRPr="002576AB">
        <w:rPr>
          <w:rFonts w:ascii="Times New Roman" w:hAnsi="Times New Roman" w:cs="Times New Roman"/>
        </w:rPr>
        <w:t>технической документации побочной продукции Акционерного общества «Первоуральский новотрубный</w:t>
      </w:r>
      <w:proofErr w:type="gramEnd"/>
      <w:r w:rsidR="00A4518F" w:rsidRPr="002576AB">
        <w:rPr>
          <w:rFonts w:ascii="Times New Roman" w:hAnsi="Times New Roman" w:cs="Times New Roman"/>
        </w:rPr>
        <w:t xml:space="preserve"> завод», включая предварительные материалы оценки воздействия на окружающую среду</w:t>
      </w:r>
      <w:r w:rsidR="00C84394" w:rsidRPr="002576AB">
        <w:rPr>
          <w:rFonts w:ascii="Times New Roman" w:hAnsi="Times New Roman" w:cs="Times New Roman"/>
        </w:rPr>
        <w:t>.</w:t>
      </w:r>
    </w:p>
    <w:p w:rsidR="00D430E3" w:rsidRPr="002576AB" w:rsidRDefault="00233812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Наименование и адрес заказчика: </w:t>
      </w:r>
      <w:r w:rsidR="00AB5FF8" w:rsidRPr="002576AB">
        <w:rPr>
          <w:rFonts w:ascii="Times New Roman" w:hAnsi="Times New Roman"/>
        </w:rPr>
        <w:t>Акционерное общество «Первоуральский новотрубный завод»</w:t>
      </w:r>
      <w:r w:rsidRPr="002576AB">
        <w:rPr>
          <w:rFonts w:ascii="Times New Roman" w:hAnsi="Times New Roman" w:cs="Times New Roman"/>
        </w:rPr>
        <w:t xml:space="preserve">, ИНН </w:t>
      </w:r>
      <w:r w:rsidR="006A0A40" w:rsidRPr="002576AB">
        <w:rPr>
          <w:rFonts w:ascii="Times New Roman" w:hAnsi="Times New Roman" w:cs="Times New Roman"/>
        </w:rPr>
        <w:t>66</w:t>
      </w:r>
      <w:r w:rsidR="00251BEF" w:rsidRPr="002576AB">
        <w:rPr>
          <w:rFonts w:ascii="Times New Roman" w:hAnsi="Times New Roman" w:cs="Times New Roman"/>
        </w:rPr>
        <w:t>2500427</w:t>
      </w:r>
      <w:r w:rsidR="006A0A40" w:rsidRPr="002576AB">
        <w:rPr>
          <w:rFonts w:ascii="Times New Roman" w:hAnsi="Times New Roman" w:cs="Times New Roman"/>
        </w:rPr>
        <w:t xml:space="preserve">1, </w:t>
      </w:r>
      <w:r w:rsidRPr="002576AB">
        <w:rPr>
          <w:rFonts w:ascii="Times New Roman" w:hAnsi="Times New Roman" w:cs="Times New Roman"/>
        </w:rPr>
        <w:t>О</w:t>
      </w:r>
      <w:r w:rsidR="006A0A40" w:rsidRPr="002576AB">
        <w:rPr>
          <w:rFonts w:ascii="Times New Roman" w:hAnsi="Times New Roman" w:cs="Times New Roman"/>
        </w:rPr>
        <w:t>ГР</w:t>
      </w:r>
      <w:r w:rsidRPr="002576AB">
        <w:rPr>
          <w:rFonts w:ascii="Times New Roman" w:hAnsi="Times New Roman" w:cs="Times New Roman"/>
        </w:rPr>
        <w:t xml:space="preserve">Н </w:t>
      </w:r>
      <w:r w:rsidR="00251BEF" w:rsidRPr="002576AB">
        <w:rPr>
          <w:rFonts w:ascii="Times New Roman" w:hAnsi="Times New Roman" w:cs="Times New Roman"/>
        </w:rPr>
        <w:t>1026601503840</w:t>
      </w:r>
      <w:r w:rsidRPr="002576AB">
        <w:rPr>
          <w:rFonts w:ascii="Times New Roman" w:hAnsi="Times New Roman" w:cs="Times New Roman"/>
        </w:rPr>
        <w:t xml:space="preserve">. Адрес: </w:t>
      </w:r>
      <w:r w:rsidR="00251BEF" w:rsidRPr="002576AB">
        <w:rPr>
          <w:rFonts w:ascii="Times New Roman" w:hAnsi="Times New Roman" w:cs="Times New Roman"/>
        </w:rPr>
        <w:t>623100, Свердловская область, город Первоуральск, Торговая улица, дом 1</w:t>
      </w:r>
      <w:r w:rsidRPr="002576AB">
        <w:rPr>
          <w:rFonts w:ascii="Times New Roman" w:hAnsi="Times New Roman" w:cs="Times New Roman"/>
        </w:rPr>
        <w:t>, тел</w:t>
      </w:r>
      <w:r w:rsidR="00251BEF" w:rsidRPr="002576AB">
        <w:rPr>
          <w:rFonts w:ascii="Times New Roman" w:hAnsi="Times New Roman" w:cs="Times New Roman"/>
        </w:rPr>
        <w:t>ефон</w:t>
      </w:r>
      <w:r w:rsidRPr="002576AB">
        <w:rPr>
          <w:rFonts w:ascii="Times New Roman" w:hAnsi="Times New Roman" w:cs="Times New Roman"/>
        </w:rPr>
        <w:t xml:space="preserve">: </w:t>
      </w:r>
      <w:r w:rsidR="00251BEF" w:rsidRPr="002576AB">
        <w:rPr>
          <w:rFonts w:ascii="Times New Roman" w:hAnsi="Times New Roman" w:cs="Times New Roman"/>
        </w:rPr>
        <w:t>8 (343) 9277777</w:t>
      </w:r>
      <w:r w:rsidRPr="002576AB">
        <w:rPr>
          <w:rFonts w:ascii="Times New Roman" w:hAnsi="Times New Roman" w:cs="Times New Roman"/>
        </w:rPr>
        <w:t xml:space="preserve">. </w:t>
      </w:r>
      <w:r w:rsidRPr="002576AB">
        <w:rPr>
          <w:rFonts w:ascii="Times New Roman" w:hAnsi="Times New Roman"/>
          <w:lang w:val="en-US"/>
        </w:rPr>
        <w:t>E</w:t>
      </w:r>
      <w:r w:rsidRPr="002576AB">
        <w:rPr>
          <w:rFonts w:ascii="Times New Roman" w:hAnsi="Times New Roman"/>
        </w:rPr>
        <w:t>-</w:t>
      </w:r>
      <w:r w:rsidRPr="002576AB">
        <w:rPr>
          <w:rFonts w:ascii="Times New Roman" w:hAnsi="Times New Roman"/>
          <w:lang w:val="en-US"/>
        </w:rPr>
        <w:t>mail</w:t>
      </w:r>
      <w:r w:rsidRPr="002576AB">
        <w:rPr>
          <w:rFonts w:ascii="Times New Roman" w:hAnsi="Times New Roman"/>
        </w:rPr>
        <w:t xml:space="preserve">: </w:t>
      </w:r>
      <w:r w:rsidR="00251BEF" w:rsidRPr="002576AB">
        <w:rPr>
          <w:rFonts w:ascii="Times New Roman" w:hAnsi="Times New Roman"/>
        </w:rPr>
        <w:t>info@chelpipegroup.com</w:t>
      </w:r>
    </w:p>
    <w:p w:rsidR="00EB6F10" w:rsidRDefault="00233812" w:rsidP="00EB6F1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hAnsi="Times New Roman"/>
          <w:b/>
          <w:bCs/>
        </w:rPr>
        <w:t xml:space="preserve">Контактные данные ответственного лица со стороны заказчика: </w:t>
      </w:r>
      <w:r w:rsidR="00251BEF" w:rsidRPr="00A525EA">
        <w:rPr>
          <w:rFonts w:ascii="Times New Roman" w:hAnsi="Times New Roman" w:cs="Times New Roman"/>
        </w:rPr>
        <w:t>Начальник отдела охраны окружающей среды и промышленной санитарии</w:t>
      </w:r>
      <w:r w:rsidR="00EB6F10" w:rsidRPr="00A525EA">
        <w:rPr>
          <w:rFonts w:ascii="Times New Roman" w:hAnsi="Times New Roman" w:cs="Times New Roman"/>
        </w:rPr>
        <w:t xml:space="preserve"> – </w:t>
      </w:r>
      <w:r w:rsidR="00A525EA">
        <w:rPr>
          <w:rFonts w:ascii="Times New Roman" w:hAnsi="Times New Roman" w:cs="Times New Roman"/>
        </w:rPr>
        <w:br/>
      </w:r>
      <w:r w:rsidR="00251BEF" w:rsidRPr="00A525EA">
        <w:rPr>
          <w:rFonts w:ascii="Times New Roman" w:hAnsi="Times New Roman" w:cs="Times New Roman"/>
        </w:rPr>
        <w:t>главный</w:t>
      </w:r>
      <w:r w:rsidR="00EB6F10" w:rsidRPr="00A525EA">
        <w:rPr>
          <w:rFonts w:ascii="Times New Roman" w:hAnsi="Times New Roman" w:cs="Times New Roman"/>
        </w:rPr>
        <w:t xml:space="preserve"> </w:t>
      </w:r>
      <w:r w:rsidR="00251BEF" w:rsidRPr="00A525EA">
        <w:rPr>
          <w:rFonts w:ascii="Times New Roman" w:hAnsi="Times New Roman" w:cs="Times New Roman"/>
        </w:rPr>
        <w:t>эколог</w:t>
      </w:r>
      <w:r w:rsidR="00EB6F10" w:rsidRPr="00A525EA">
        <w:rPr>
          <w:rFonts w:ascii="Times New Roman" w:hAnsi="Times New Roman" w:cs="Times New Roman"/>
        </w:rPr>
        <w:t xml:space="preserve"> </w:t>
      </w:r>
      <w:r w:rsidR="00251BEF" w:rsidRPr="00A525EA">
        <w:rPr>
          <w:rFonts w:ascii="Times New Roman" w:hAnsi="Times New Roman" w:cs="Times New Roman"/>
        </w:rPr>
        <w:t>Шакирова</w:t>
      </w:r>
      <w:r w:rsidR="00EB6F10" w:rsidRPr="00A525EA">
        <w:rPr>
          <w:rFonts w:ascii="Times New Roman" w:hAnsi="Times New Roman" w:cs="Times New Roman"/>
        </w:rPr>
        <w:t xml:space="preserve"> </w:t>
      </w:r>
      <w:r w:rsidR="00C212D3" w:rsidRPr="00A525EA">
        <w:rPr>
          <w:rFonts w:ascii="Times New Roman" w:hAnsi="Times New Roman" w:cs="Times New Roman"/>
        </w:rPr>
        <w:t>Е</w:t>
      </w:r>
      <w:r w:rsidR="00251BEF" w:rsidRPr="00A525EA">
        <w:rPr>
          <w:rFonts w:ascii="Times New Roman" w:hAnsi="Times New Roman" w:cs="Times New Roman"/>
        </w:rPr>
        <w:t>лена Александровна.</w:t>
      </w:r>
      <w:r w:rsidRPr="00A525EA">
        <w:rPr>
          <w:rFonts w:ascii="Times New Roman" w:hAnsi="Times New Roman" w:cs="Times New Roman"/>
        </w:rPr>
        <w:t xml:space="preserve"> Т</w:t>
      </w:r>
      <w:r w:rsidR="00251BEF" w:rsidRPr="00A525EA">
        <w:rPr>
          <w:rFonts w:ascii="Times New Roman" w:hAnsi="Times New Roman" w:cs="Times New Roman"/>
        </w:rPr>
        <w:t>елефон: 8 (</w:t>
      </w:r>
      <w:r w:rsidR="00EB6F10" w:rsidRPr="00A525EA">
        <w:rPr>
          <w:rFonts w:ascii="Times New Roman" w:hAnsi="Times New Roman" w:cs="Times New Roman"/>
        </w:rPr>
        <w:t>912) 0488513</w:t>
      </w:r>
      <w:r w:rsidRPr="00A525EA">
        <w:rPr>
          <w:rFonts w:ascii="Times New Roman" w:hAnsi="Times New Roman" w:cs="Times New Roman"/>
        </w:rPr>
        <w:t>.</w:t>
      </w:r>
      <w:r w:rsidR="00EB6F10" w:rsidRPr="00A525EA">
        <w:rPr>
          <w:rFonts w:ascii="Times New Roman" w:hAnsi="Times New Roman" w:cs="Times New Roman"/>
        </w:rPr>
        <w:t xml:space="preserve"> </w:t>
      </w:r>
      <w:r w:rsidRPr="00A525EA">
        <w:rPr>
          <w:rFonts w:ascii="Times New Roman" w:hAnsi="Times New Roman" w:cs="Times New Roman"/>
        </w:rPr>
        <w:t>E-mail:</w:t>
      </w:r>
      <w:r w:rsidR="00EB6F10" w:rsidRPr="00A525EA">
        <w:rPr>
          <w:rFonts w:ascii="Times New Roman" w:hAnsi="Times New Roman" w:cs="Times New Roman"/>
        </w:rPr>
        <w:t xml:space="preserve"> Elena.Shakirova@chelpipegroup.com.</w:t>
      </w:r>
    </w:p>
    <w:p w:rsidR="00D430E3" w:rsidRPr="002576AB" w:rsidRDefault="004E3EF0">
      <w:pPr>
        <w:spacing w:line="276" w:lineRule="auto"/>
        <w:ind w:firstLine="709"/>
        <w:jc w:val="both"/>
        <w:rPr>
          <w:rFonts w:ascii="PT Serif" w:eastAsia="Times New Roman" w:hAnsi="PT Serif" w:cs="Times New Roman"/>
          <w:b/>
          <w:bCs/>
          <w:shd w:val="clear" w:color="auto" w:fill="FFFFFF"/>
          <w:lang w:eastAsia="ru-RU"/>
        </w:rPr>
      </w:pPr>
      <w:r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Разработчик (исполнитель работ)</w:t>
      </w:r>
      <w:r w:rsidR="00233812"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E6FE3"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проекта </w:t>
      </w:r>
      <w:r w:rsidR="00991BDC"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технической</w:t>
      </w:r>
      <w:r w:rsidR="00233812"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документации, включая материалы </w:t>
      </w:r>
      <w:r w:rsidR="00AB5FF8"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оценки воздействия на окружающую среду</w:t>
      </w:r>
      <w:r w:rsidR="00233812"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="00233812" w:rsidRPr="002576AB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 xml:space="preserve"> </w:t>
      </w:r>
      <w:r w:rsidR="00233812" w:rsidRPr="002576AB">
        <w:rPr>
          <w:rFonts w:ascii="Times New Roman" w:hAnsi="Times New Roman" w:cs="Times New Roman"/>
        </w:rPr>
        <w:t xml:space="preserve">Общество с ограниченной ответственностью «Профессиональный экологический </w:t>
      </w:r>
      <w:r w:rsidR="00233812" w:rsidRPr="002576AB">
        <w:rPr>
          <w:rFonts w:ascii="Times New Roman" w:hAnsi="Times New Roman"/>
        </w:rPr>
        <w:t>консалтинг», ИНН 7707671750, О</w:t>
      </w:r>
      <w:r w:rsidR="001E674B" w:rsidRPr="002576AB">
        <w:rPr>
          <w:rFonts w:ascii="Times New Roman" w:hAnsi="Times New Roman"/>
        </w:rPr>
        <w:t>ГР</w:t>
      </w:r>
      <w:r w:rsidR="00233812" w:rsidRPr="002576AB">
        <w:rPr>
          <w:rFonts w:ascii="Times New Roman" w:hAnsi="Times New Roman"/>
        </w:rPr>
        <w:t xml:space="preserve">Н 1087746951160. Адрес местонахождения: </w:t>
      </w:r>
      <w:r w:rsidR="00233812" w:rsidRPr="002576AB">
        <w:rPr>
          <w:rFonts w:ascii="Times New Roman" w:hAnsi="Times New Roman" w:cs="Times New Roman"/>
        </w:rPr>
        <w:t>119019, г. Москва, ул. Новый Арбат, д</w:t>
      </w:r>
      <w:r w:rsidR="00CE0517">
        <w:rPr>
          <w:rFonts w:ascii="Times New Roman" w:hAnsi="Times New Roman" w:cs="Times New Roman"/>
        </w:rPr>
        <w:t>.</w:t>
      </w:r>
      <w:r w:rsidR="00233812" w:rsidRPr="002576AB">
        <w:rPr>
          <w:rFonts w:ascii="Times New Roman" w:hAnsi="Times New Roman" w:cs="Times New Roman"/>
        </w:rPr>
        <w:t xml:space="preserve"> 21, офис 1324, тел.: </w:t>
      </w:r>
      <w:r w:rsidR="00A525EA">
        <w:rPr>
          <w:rFonts w:ascii="Times New Roman" w:hAnsi="Times New Roman" w:cs="Times New Roman"/>
        </w:rPr>
        <w:t>8</w:t>
      </w:r>
      <w:r w:rsidR="00233812" w:rsidRPr="002576AB">
        <w:rPr>
          <w:rFonts w:ascii="Times New Roman" w:hAnsi="Times New Roman" w:cs="Times New Roman"/>
        </w:rPr>
        <w:t xml:space="preserve"> (495) 1183759. </w:t>
      </w:r>
      <w:r w:rsidR="00233812" w:rsidRPr="002576AB">
        <w:rPr>
          <w:rFonts w:ascii="Times New Roman" w:hAnsi="Times New Roman"/>
          <w:lang w:val="en-US"/>
        </w:rPr>
        <w:t>E</w:t>
      </w:r>
      <w:r w:rsidR="00233812" w:rsidRPr="002576AB">
        <w:rPr>
          <w:rFonts w:ascii="Times New Roman" w:hAnsi="Times New Roman"/>
        </w:rPr>
        <w:t>-</w:t>
      </w:r>
      <w:r w:rsidR="00233812" w:rsidRPr="002576AB">
        <w:rPr>
          <w:rFonts w:ascii="Times New Roman" w:hAnsi="Times New Roman"/>
          <w:lang w:val="en-US"/>
        </w:rPr>
        <w:t>mail</w:t>
      </w:r>
      <w:r w:rsidR="00233812" w:rsidRPr="002576AB">
        <w:rPr>
          <w:rFonts w:ascii="Times New Roman" w:hAnsi="Times New Roman"/>
        </w:rPr>
        <w:t xml:space="preserve">: </w:t>
      </w:r>
      <w:r w:rsidR="00233812" w:rsidRPr="002576AB">
        <w:rPr>
          <w:rFonts w:ascii="Times New Roman" w:hAnsi="Times New Roman"/>
          <w:lang w:val="en-US"/>
        </w:rPr>
        <w:t>info</w:t>
      </w:r>
      <w:r w:rsidR="00233812" w:rsidRPr="002576AB">
        <w:rPr>
          <w:rFonts w:ascii="Times New Roman" w:hAnsi="Times New Roman"/>
        </w:rPr>
        <w:t>@</w:t>
      </w:r>
      <w:r w:rsidR="00233812" w:rsidRPr="002576AB">
        <w:rPr>
          <w:rFonts w:ascii="Times New Roman" w:hAnsi="Times New Roman"/>
          <w:lang w:val="en-US"/>
        </w:rPr>
        <w:t>b</w:t>
      </w:r>
      <w:r w:rsidR="00233812" w:rsidRPr="002576AB">
        <w:rPr>
          <w:rFonts w:ascii="Times New Roman" w:hAnsi="Times New Roman"/>
        </w:rPr>
        <w:t>2</w:t>
      </w:r>
      <w:r w:rsidR="00233812" w:rsidRPr="002576AB">
        <w:rPr>
          <w:rFonts w:ascii="Times New Roman" w:hAnsi="Times New Roman"/>
          <w:lang w:val="en-US"/>
        </w:rPr>
        <w:t>b</w:t>
      </w:r>
      <w:r w:rsidR="00233812" w:rsidRPr="002576AB">
        <w:rPr>
          <w:rFonts w:ascii="Times New Roman" w:hAnsi="Times New Roman"/>
        </w:rPr>
        <w:t>-</w:t>
      </w:r>
      <w:r w:rsidR="00233812" w:rsidRPr="002576AB">
        <w:rPr>
          <w:rFonts w:ascii="Times New Roman" w:hAnsi="Times New Roman"/>
          <w:lang w:val="en-US"/>
        </w:rPr>
        <w:t>environment</w:t>
      </w:r>
      <w:r w:rsidR="00233812" w:rsidRPr="002576AB">
        <w:rPr>
          <w:rFonts w:ascii="Times New Roman" w:hAnsi="Times New Roman"/>
        </w:rPr>
        <w:t>.</w:t>
      </w:r>
      <w:r w:rsidR="00233812" w:rsidRPr="002576AB">
        <w:rPr>
          <w:rFonts w:ascii="Times New Roman" w:hAnsi="Times New Roman"/>
          <w:lang w:val="en-US"/>
        </w:rPr>
        <w:t>ru</w:t>
      </w:r>
      <w:r w:rsidR="00233812" w:rsidRPr="002576AB">
        <w:rPr>
          <w:rFonts w:ascii="Times New Roman" w:hAnsi="Times New Roman"/>
        </w:rPr>
        <w:t>.</w:t>
      </w:r>
    </w:p>
    <w:p w:rsidR="00D430E3" w:rsidRPr="002576AB" w:rsidRDefault="00233812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hAnsi="Times New Roman"/>
          <w:b/>
          <w:bCs/>
        </w:rPr>
        <w:t xml:space="preserve">Контактные данные ответственного лица со стороны исполнителя: </w:t>
      </w:r>
      <w:r w:rsidR="00A4518F" w:rsidRPr="002576AB">
        <w:rPr>
          <w:rFonts w:ascii="Times New Roman" w:eastAsia="Times New Roman" w:hAnsi="Times New Roman" w:cs="Times New Roman"/>
        </w:rPr>
        <w:t xml:space="preserve">заместитель генерального директора </w:t>
      </w:r>
      <w:r w:rsidRPr="002576AB">
        <w:rPr>
          <w:rFonts w:ascii="Times New Roman" w:eastAsia="Times New Roman" w:hAnsi="Times New Roman" w:cs="Times New Roman"/>
        </w:rPr>
        <w:t>Воро</w:t>
      </w:r>
      <w:r w:rsidR="00251BEF" w:rsidRPr="002576AB">
        <w:rPr>
          <w:rFonts w:ascii="Times New Roman" w:eastAsia="Times New Roman" w:hAnsi="Times New Roman" w:cs="Times New Roman"/>
        </w:rPr>
        <w:t>тынцев Михаил Владимирович. Телефон</w:t>
      </w:r>
      <w:r w:rsidRPr="002576AB">
        <w:rPr>
          <w:rFonts w:ascii="Times New Roman" w:eastAsia="Times New Roman" w:hAnsi="Times New Roman" w:cs="Times New Roman"/>
        </w:rPr>
        <w:t xml:space="preserve">: </w:t>
      </w:r>
      <w:r w:rsidR="00251BEF" w:rsidRPr="002576AB">
        <w:rPr>
          <w:rFonts w:ascii="Times New Roman" w:hAnsi="Times New Roman" w:cs="Times New Roman"/>
        </w:rPr>
        <w:t>8</w:t>
      </w:r>
      <w:r w:rsidRPr="002576AB">
        <w:rPr>
          <w:rFonts w:ascii="Times New Roman" w:hAnsi="Times New Roman" w:cs="Times New Roman"/>
        </w:rPr>
        <w:t xml:space="preserve"> (495) 1183759. </w:t>
      </w:r>
      <w:r w:rsidRPr="002576AB">
        <w:rPr>
          <w:rFonts w:ascii="Times New Roman" w:hAnsi="Times New Roman"/>
          <w:lang w:val="en-US"/>
        </w:rPr>
        <w:t>E</w:t>
      </w:r>
      <w:r w:rsidRPr="002576AB">
        <w:rPr>
          <w:rFonts w:ascii="Times New Roman" w:hAnsi="Times New Roman"/>
        </w:rPr>
        <w:t>-</w:t>
      </w:r>
      <w:r w:rsidRPr="002576AB">
        <w:rPr>
          <w:rFonts w:ascii="Times New Roman" w:hAnsi="Times New Roman"/>
          <w:lang w:val="en-US"/>
        </w:rPr>
        <w:t>mail</w:t>
      </w:r>
      <w:r w:rsidRPr="002576AB">
        <w:rPr>
          <w:rFonts w:ascii="Times New Roman" w:hAnsi="Times New Roman"/>
        </w:rPr>
        <w:t>: m.vorotyntsev@b2b-env.ru.</w:t>
      </w:r>
    </w:p>
    <w:p w:rsidR="00D430E3" w:rsidRPr="002576AB" w:rsidRDefault="00233812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Орган местного самоуправления, ответственный за организацию и проведение общественных обсуждений: </w:t>
      </w:r>
      <w:r w:rsidR="00AB5FF8" w:rsidRPr="002576AB">
        <w:rPr>
          <w:rFonts w:ascii="Times New Roman" w:hAnsi="Times New Roman"/>
        </w:rPr>
        <w:t>администрация городского округа Первоуральск</w:t>
      </w:r>
      <w:r w:rsidRPr="002576AB">
        <w:rPr>
          <w:rFonts w:ascii="Times New Roman" w:hAnsi="Times New Roman"/>
        </w:rPr>
        <w:t xml:space="preserve">. Адрес местонахождения: </w:t>
      </w:r>
      <w:r w:rsidR="001D09C6" w:rsidRPr="002576AB">
        <w:rPr>
          <w:rFonts w:ascii="Times New Roman" w:hAnsi="Times New Roman"/>
        </w:rPr>
        <w:t>623109, Свердловская область, город Первоуральск, улица Ватутина, дом 41</w:t>
      </w:r>
      <w:r w:rsidRPr="002576AB">
        <w:rPr>
          <w:rFonts w:ascii="Times New Roman" w:hAnsi="Times New Roman"/>
        </w:rPr>
        <w:t xml:space="preserve">, тел.: </w:t>
      </w:r>
      <w:r w:rsidR="00251BEF" w:rsidRPr="002576AB">
        <w:rPr>
          <w:rFonts w:ascii="Times New Roman" w:hAnsi="Times New Roman"/>
        </w:rPr>
        <w:t xml:space="preserve">8 </w:t>
      </w:r>
      <w:r w:rsidR="00251BEF" w:rsidRPr="002576AB">
        <w:rPr>
          <w:rFonts w:ascii="Times New Roman" w:hAnsi="Times New Roman" w:cs="Times New Roman"/>
        </w:rPr>
        <w:t>(343) 9642165.</w:t>
      </w:r>
      <w:r w:rsidRPr="002576AB">
        <w:rPr>
          <w:rFonts w:ascii="Times New Roman" w:hAnsi="Times New Roman"/>
        </w:rPr>
        <w:t xml:space="preserve"> </w:t>
      </w:r>
      <w:r w:rsidRPr="002576AB">
        <w:rPr>
          <w:rFonts w:ascii="Times New Roman" w:hAnsi="Times New Roman"/>
          <w:lang w:val="en-US"/>
        </w:rPr>
        <w:t>E</w:t>
      </w:r>
      <w:r w:rsidRPr="002576AB">
        <w:rPr>
          <w:rFonts w:ascii="Times New Roman" w:hAnsi="Times New Roman"/>
        </w:rPr>
        <w:t>-</w:t>
      </w:r>
      <w:r w:rsidRPr="002576AB">
        <w:rPr>
          <w:rFonts w:ascii="Times New Roman" w:hAnsi="Times New Roman"/>
          <w:lang w:val="en-US"/>
        </w:rPr>
        <w:t>mail</w:t>
      </w:r>
      <w:r w:rsidRPr="002576AB">
        <w:rPr>
          <w:rFonts w:ascii="Times New Roman" w:hAnsi="Times New Roman"/>
        </w:rPr>
        <w:t xml:space="preserve">: </w:t>
      </w:r>
      <w:proofErr w:type="spellStart"/>
      <w:r w:rsidR="001D09C6" w:rsidRPr="002576AB">
        <w:rPr>
          <w:rFonts w:ascii="Times New Roman" w:hAnsi="Times New Roman"/>
          <w:lang w:val="en-US"/>
        </w:rPr>
        <w:t>prvadm</w:t>
      </w:r>
      <w:proofErr w:type="spellEnd"/>
      <w:r w:rsidRPr="002576AB">
        <w:rPr>
          <w:rFonts w:ascii="Times New Roman" w:hAnsi="Times New Roman"/>
        </w:rPr>
        <w:t>@</w:t>
      </w:r>
      <w:r w:rsidR="001D09C6" w:rsidRPr="002576AB">
        <w:rPr>
          <w:rFonts w:ascii="Times New Roman" w:hAnsi="Times New Roman"/>
        </w:rPr>
        <w:t xml:space="preserve"> </w:t>
      </w:r>
      <w:proofErr w:type="spellStart"/>
      <w:r w:rsidR="001D09C6" w:rsidRPr="002576AB">
        <w:rPr>
          <w:rFonts w:ascii="Times New Roman" w:hAnsi="Times New Roman"/>
          <w:lang w:val="en-US"/>
        </w:rPr>
        <w:t>prvadm</w:t>
      </w:r>
      <w:proofErr w:type="spellEnd"/>
      <w:r w:rsidRPr="002576AB">
        <w:rPr>
          <w:rFonts w:ascii="Times New Roman" w:hAnsi="Times New Roman"/>
        </w:rPr>
        <w:t>.ru.</w:t>
      </w:r>
    </w:p>
    <w:p w:rsidR="001D09C6" w:rsidRPr="002576AB" w:rsidRDefault="001D09C6" w:rsidP="001D09C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576AB">
        <w:rPr>
          <w:rFonts w:ascii="Times New Roman" w:hAnsi="Times New Roman"/>
          <w:b/>
          <w:bCs/>
        </w:rPr>
        <w:t xml:space="preserve">Контактные данные ответственного лица со стороны органа местного самоуправления: </w:t>
      </w:r>
      <w:r w:rsidR="008A6AED" w:rsidRPr="002576AB">
        <w:rPr>
          <w:rFonts w:ascii="Times New Roman" w:eastAsia="Times New Roman" w:hAnsi="Times New Roman" w:cs="Times New Roman"/>
        </w:rPr>
        <w:t xml:space="preserve">исполняющая обязанности Директора </w:t>
      </w:r>
      <w:r w:rsidR="008A6AED" w:rsidRPr="002576AB">
        <w:rPr>
          <w:rFonts w:ascii="Times New Roman" w:hAnsi="Times New Roman"/>
        </w:rPr>
        <w:t>Первоуральского муниципального бюджетного учреждения «Экологический фонд»</w:t>
      </w:r>
      <w:r w:rsidR="00BD7BA7" w:rsidRPr="002576AB">
        <w:rPr>
          <w:rFonts w:ascii="Times New Roman" w:hAnsi="Times New Roman"/>
        </w:rPr>
        <w:t xml:space="preserve"> </w:t>
      </w:r>
      <w:proofErr w:type="spellStart"/>
      <w:r w:rsidR="008A6AED" w:rsidRPr="002576AB">
        <w:rPr>
          <w:rFonts w:ascii="Times New Roman" w:eastAsia="Times New Roman" w:hAnsi="Times New Roman" w:cs="Times New Roman"/>
        </w:rPr>
        <w:t>Кетова</w:t>
      </w:r>
      <w:proofErr w:type="spellEnd"/>
      <w:r w:rsidR="008A6AED" w:rsidRPr="002576AB">
        <w:rPr>
          <w:rFonts w:ascii="Times New Roman" w:eastAsia="Times New Roman" w:hAnsi="Times New Roman" w:cs="Times New Roman"/>
        </w:rPr>
        <w:t xml:space="preserve"> Татьяна Александровна</w:t>
      </w:r>
      <w:r w:rsidRPr="002576AB">
        <w:rPr>
          <w:rFonts w:ascii="Times New Roman" w:eastAsia="Times New Roman" w:hAnsi="Times New Roman" w:cs="Times New Roman"/>
        </w:rPr>
        <w:t xml:space="preserve">. Тел.: </w:t>
      </w:r>
      <w:r w:rsidR="00251BEF" w:rsidRPr="002576AB">
        <w:rPr>
          <w:rFonts w:ascii="Times New Roman" w:hAnsi="Times New Roman" w:cs="Times New Roman"/>
        </w:rPr>
        <w:t>8</w:t>
      </w:r>
      <w:r w:rsidRPr="002576AB">
        <w:rPr>
          <w:rFonts w:ascii="Times New Roman" w:hAnsi="Times New Roman" w:cs="Times New Roman"/>
        </w:rPr>
        <w:t xml:space="preserve"> (</w:t>
      </w:r>
      <w:r w:rsidR="00251BEF" w:rsidRPr="002576AB">
        <w:rPr>
          <w:rFonts w:ascii="Times New Roman" w:hAnsi="Times New Roman" w:cs="Times New Roman"/>
        </w:rPr>
        <w:t>343</w:t>
      </w:r>
      <w:r w:rsidRPr="002576AB">
        <w:rPr>
          <w:rFonts w:ascii="Times New Roman" w:hAnsi="Times New Roman" w:cs="Times New Roman"/>
        </w:rPr>
        <w:t xml:space="preserve">) </w:t>
      </w:r>
      <w:r w:rsidR="00251BEF" w:rsidRPr="002576AB">
        <w:rPr>
          <w:rFonts w:ascii="Times New Roman" w:hAnsi="Times New Roman" w:cs="Times New Roman"/>
        </w:rPr>
        <w:t>9642165</w:t>
      </w:r>
      <w:r w:rsidRPr="002576AB">
        <w:rPr>
          <w:rFonts w:ascii="Times New Roman" w:hAnsi="Times New Roman" w:cs="Times New Roman"/>
        </w:rPr>
        <w:t xml:space="preserve">. </w:t>
      </w:r>
      <w:r w:rsidRPr="002576AB">
        <w:rPr>
          <w:rFonts w:ascii="Times New Roman" w:hAnsi="Times New Roman"/>
          <w:lang w:val="en-US"/>
        </w:rPr>
        <w:t>E</w:t>
      </w:r>
      <w:r w:rsidRPr="002576AB">
        <w:rPr>
          <w:rFonts w:ascii="Times New Roman" w:hAnsi="Times New Roman"/>
        </w:rPr>
        <w:t>-</w:t>
      </w:r>
      <w:r w:rsidRPr="002576AB">
        <w:rPr>
          <w:rFonts w:ascii="Times New Roman" w:hAnsi="Times New Roman"/>
          <w:lang w:val="en-US"/>
        </w:rPr>
        <w:t>mail</w:t>
      </w:r>
      <w:r w:rsidRPr="002576AB">
        <w:rPr>
          <w:rFonts w:ascii="Times New Roman" w:hAnsi="Times New Roman"/>
        </w:rPr>
        <w:t xml:space="preserve">: </w:t>
      </w:r>
      <w:r w:rsidRPr="002576AB">
        <w:rPr>
          <w:rFonts w:ascii="Times New Roman" w:hAnsi="Times New Roman"/>
          <w:lang w:val="en-US"/>
        </w:rPr>
        <w:t>mu</w:t>
      </w:r>
      <w:r w:rsidRPr="002576AB">
        <w:rPr>
          <w:rFonts w:ascii="Times New Roman" w:hAnsi="Times New Roman"/>
        </w:rPr>
        <w:t>_</w:t>
      </w:r>
      <w:proofErr w:type="spellStart"/>
      <w:r w:rsidRPr="002576AB">
        <w:rPr>
          <w:rFonts w:ascii="Times New Roman" w:hAnsi="Times New Roman"/>
          <w:lang w:val="en-US"/>
        </w:rPr>
        <w:t>ekofond</w:t>
      </w:r>
      <w:proofErr w:type="spellEnd"/>
      <w:r w:rsidRPr="002576AB">
        <w:rPr>
          <w:rFonts w:ascii="Times New Roman" w:hAnsi="Times New Roman"/>
        </w:rPr>
        <w:t>@</w:t>
      </w:r>
      <w:proofErr w:type="spellStart"/>
      <w:r w:rsidRPr="002576AB">
        <w:rPr>
          <w:rFonts w:ascii="Times New Roman" w:hAnsi="Times New Roman"/>
          <w:lang w:val="en-US"/>
        </w:rPr>
        <w:t>prvadm</w:t>
      </w:r>
      <w:proofErr w:type="spellEnd"/>
      <w:r w:rsidRPr="002576AB">
        <w:rPr>
          <w:rFonts w:ascii="Times New Roman" w:hAnsi="Times New Roman"/>
        </w:rPr>
        <w:t>.</w:t>
      </w:r>
      <w:r w:rsidRPr="002576AB">
        <w:rPr>
          <w:rFonts w:ascii="Times New Roman" w:hAnsi="Times New Roman"/>
          <w:lang w:val="en-US"/>
        </w:rPr>
        <w:t>ru</w:t>
      </w:r>
      <w:r w:rsidRPr="002576AB">
        <w:rPr>
          <w:rFonts w:ascii="Times New Roman" w:hAnsi="Times New Roman"/>
        </w:rPr>
        <w:t>.</w:t>
      </w:r>
    </w:p>
    <w:p w:rsidR="00D430E3" w:rsidRPr="002576AB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2576AB">
        <w:rPr>
          <w:rFonts w:ascii="Times New Roman" w:hAnsi="Times New Roman" w:cs="Times New Roman"/>
          <w:b/>
        </w:rPr>
        <w:t xml:space="preserve">Наименование планируемой (намечаемой) хозяйственной и иной деятельности: </w:t>
      </w:r>
      <w:r w:rsidR="008A6AED" w:rsidRPr="002576AB">
        <w:rPr>
          <w:rFonts w:ascii="Times New Roman" w:hAnsi="Times New Roman" w:cs="Times New Roman"/>
        </w:rPr>
        <w:t>использование</w:t>
      </w:r>
      <w:r w:rsidR="00A4518F" w:rsidRPr="002576AB">
        <w:rPr>
          <w:rFonts w:ascii="Times New Roman" w:hAnsi="Times New Roman" w:cs="Times New Roman"/>
        </w:rPr>
        <w:t xml:space="preserve"> побочной продукции Акционерного общества «Первоуральский новотрубный завод»</w:t>
      </w:r>
      <w:r w:rsidR="008A6AED" w:rsidRPr="002576AB">
        <w:rPr>
          <w:rFonts w:ascii="Times New Roman" w:hAnsi="Times New Roman" w:cs="Times New Roman"/>
        </w:rPr>
        <w:t xml:space="preserve"> в качестве </w:t>
      </w:r>
      <w:proofErr w:type="spellStart"/>
      <w:r w:rsidR="008A6AED" w:rsidRPr="002576AB">
        <w:rPr>
          <w:rFonts w:ascii="Times New Roman" w:hAnsi="Times New Roman" w:cs="Times New Roman"/>
        </w:rPr>
        <w:t>рекультивантов</w:t>
      </w:r>
      <w:proofErr w:type="spellEnd"/>
      <w:r w:rsidR="008A6AED" w:rsidRPr="002576AB">
        <w:rPr>
          <w:rFonts w:ascii="Times New Roman" w:hAnsi="Times New Roman" w:cs="Times New Roman"/>
        </w:rPr>
        <w:t>.</w:t>
      </w:r>
    </w:p>
    <w:p w:rsidR="00D430E3" w:rsidRPr="002576AB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6A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Цель намечаемой деятельности:</w:t>
      </w:r>
      <w:r w:rsidR="00AB5FF8" w:rsidRPr="002576AB">
        <w:rPr>
          <w:rFonts w:ascii="Times New Roman" w:hAnsi="Times New Roman" w:cs="Times New Roman"/>
        </w:rPr>
        <w:t xml:space="preserve"> </w:t>
      </w:r>
      <w:r w:rsidR="008A6AED" w:rsidRPr="002576AB">
        <w:rPr>
          <w:rFonts w:ascii="Times New Roman" w:hAnsi="Times New Roman" w:cs="Times New Roman"/>
        </w:rPr>
        <w:t xml:space="preserve">использование побочной продукции Акционерного общества «Первоуральский новотрубный завод» в качестве </w:t>
      </w:r>
      <w:proofErr w:type="spellStart"/>
      <w:r w:rsidR="008A6AED" w:rsidRPr="002576AB">
        <w:rPr>
          <w:rFonts w:ascii="Times New Roman" w:hAnsi="Times New Roman" w:cs="Times New Roman"/>
        </w:rPr>
        <w:t>рекультивантов</w:t>
      </w:r>
      <w:proofErr w:type="spellEnd"/>
      <w:r w:rsidR="008A6AED" w:rsidRPr="002576AB">
        <w:rPr>
          <w:rFonts w:ascii="Times New Roman" w:hAnsi="Times New Roman" w:cs="Times New Roman"/>
        </w:rPr>
        <w:t>.</w:t>
      </w:r>
    </w:p>
    <w:p w:rsidR="00D430E3" w:rsidRPr="002576AB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6A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Место реализации планируемой (намечаемой) хозяйственной и иной деятельности: </w:t>
      </w:r>
      <w:r w:rsidR="00AB5FF8" w:rsidRPr="002576AB">
        <w:rPr>
          <w:rFonts w:ascii="Times New Roman" w:hAnsi="Times New Roman" w:cs="Times New Roman"/>
        </w:rPr>
        <w:t>Российская Федерация,</w:t>
      </w:r>
      <w:r w:rsidR="00AB5FF8" w:rsidRPr="002576A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AB5FF8" w:rsidRPr="002576AB">
        <w:rPr>
          <w:rFonts w:ascii="Times New Roman" w:hAnsi="Times New Roman" w:cs="Times New Roman"/>
        </w:rPr>
        <w:t>Свердловская область</w:t>
      </w:r>
      <w:r w:rsidR="001D09C6" w:rsidRPr="002576AB">
        <w:rPr>
          <w:rFonts w:ascii="Times New Roman" w:hAnsi="Times New Roman" w:cs="Times New Roman"/>
        </w:rPr>
        <w:t>.</w:t>
      </w:r>
    </w:p>
    <w:p w:rsidR="00D430E3" w:rsidRPr="002576AB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Сроки проведения </w:t>
      </w:r>
      <w:r w:rsidR="00AB5FF8"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оценки воздействия на окружающую среду</w:t>
      </w:r>
      <w:r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  <w:r w:rsidR="00AB5FF8" w:rsidRPr="002576AB">
        <w:rPr>
          <w:rFonts w:ascii="Times New Roman" w:hAnsi="Times New Roman" w:cs="Times New Roman"/>
        </w:rPr>
        <w:t>2022</w:t>
      </w:r>
      <w:r w:rsidRPr="002576AB">
        <w:rPr>
          <w:rFonts w:ascii="Times New Roman" w:hAnsi="Times New Roman" w:cs="Times New Roman"/>
        </w:rPr>
        <w:t xml:space="preserve"> г.</w:t>
      </w:r>
    </w:p>
    <w:p w:rsidR="00D430E3" w:rsidRPr="002576AB" w:rsidRDefault="0023381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76AB">
        <w:rPr>
          <w:rFonts w:ascii="Times New Roman" w:eastAsia="Times New Roman" w:hAnsi="Times New Roman" w:cs="Times New Roman"/>
          <w:b/>
          <w:bCs/>
          <w:lang w:eastAsia="ru-RU"/>
        </w:rPr>
        <w:t>Место и сроки доступности объекта общественного обсуждения:</w:t>
      </w:r>
    </w:p>
    <w:p w:rsidR="00D430E3" w:rsidRPr="002576AB" w:rsidRDefault="004E3EF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6AB">
        <w:rPr>
          <w:rFonts w:ascii="Times New Roman" w:hAnsi="Times New Roman" w:cs="Times New Roman"/>
        </w:rPr>
        <w:lastRenderedPageBreak/>
        <w:t>Проект т</w:t>
      </w:r>
      <w:r w:rsidR="00AB5FF8" w:rsidRPr="002576AB">
        <w:rPr>
          <w:rFonts w:ascii="Times New Roman" w:hAnsi="Times New Roman" w:cs="Times New Roman"/>
        </w:rPr>
        <w:t>ехническ</w:t>
      </w:r>
      <w:r w:rsidRPr="002576AB">
        <w:rPr>
          <w:rFonts w:ascii="Times New Roman" w:hAnsi="Times New Roman" w:cs="Times New Roman"/>
        </w:rPr>
        <w:t>ой</w:t>
      </w:r>
      <w:r w:rsidR="00AB5FF8" w:rsidRPr="002576AB">
        <w:rPr>
          <w:rFonts w:ascii="Times New Roman" w:hAnsi="Times New Roman" w:cs="Times New Roman"/>
        </w:rPr>
        <w:t xml:space="preserve"> документаци</w:t>
      </w:r>
      <w:r w:rsidRPr="002576AB">
        <w:rPr>
          <w:rFonts w:ascii="Times New Roman" w:hAnsi="Times New Roman" w:cs="Times New Roman"/>
        </w:rPr>
        <w:t>и</w:t>
      </w:r>
      <w:r w:rsidR="00C84394" w:rsidRPr="002576AB">
        <w:rPr>
          <w:rFonts w:ascii="Times New Roman" w:hAnsi="Times New Roman" w:cs="Times New Roman"/>
        </w:rPr>
        <w:t xml:space="preserve"> побочной продукции Акционерного общества «Первоуральский новотрубный завод»,</w:t>
      </w:r>
      <w:r w:rsidR="00233812" w:rsidRPr="002576AB">
        <w:rPr>
          <w:rFonts w:ascii="Times New Roman" w:hAnsi="Times New Roman" w:cs="Times New Roman"/>
        </w:rPr>
        <w:t xml:space="preserve"> </w:t>
      </w:r>
      <w:r w:rsidR="00A4518F" w:rsidRPr="002576AB">
        <w:rPr>
          <w:rFonts w:ascii="Times New Roman" w:hAnsi="Times New Roman" w:cs="Times New Roman"/>
        </w:rPr>
        <w:t xml:space="preserve">в том числе </w:t>
      </w:r>
      <w:r w:rsidR="00233812" w:rsidRPr="002576AB">
        <w:rPr>
          <w:rFonts w:ascii="Times New Roman" w:hAnsi="Times New Roman" w:cs="Times New Roman"/>
        </w:rPr>
        <w:t xml:space="preserve">материалы </w:t>
      </w:r>
      <w:r w:rsidR="00AB5FF8" w:rsidRPr="002576AB">
        <w:rPr>
          <w:rFonts w:ascii="Times New Roman" w:hAnsi="Times New Roman" w:cs="Times New Roman"/>
        </w:rPr>
        <w:t>оценки воздействия на окружающую среду</w:t>
      </w:r>
      <w:r w:rsidR="00233812" w:rsidRPr="002576AB">
        <w:rPr>
          <w:rFonts w:ascii="Times New Roman" w:hAnsi="Times New Roman" w:cs="Times New Roman"/>
        </w:rPr>
        <w:t>, доступн</w:t>
      </w:r>
      <w:r w:rsidR="00AB5FF8" w:rsidRPr="002576AB">
        <w:rPr>
          <w:rFonts w:ascii="Times New Roman" w:hAnsi="Times New Roman" w:cs="Times New Roman"/>
        </w:rPr>
        <w:t>ы</w:t>
      </w:r>
      <w:r w:rsidR="00233812" w:rsidRPr="002576AB">
        <w:rPr>
          <w:rFonts w:ascii="Times New Roman" w:hAnsi="Times New Roman" w:cs="Times New Roman"/>
        </w:rPr>
        <w:t xml:space="preserve"> для </w:t>
      </w:r>
      <w:r w:rsidR="00233812" w:rsidRPr="00D220FC">
        <w:rPr>
          <w:rFonts w:ascii="Times New Roman" w:hAnsi="Times New Roman" w:cs="Times New Roman"/>
        </w:rPr>
        <w:t xml:space="preserve">ознакомления с </w:t>
      </w:r>
      <w:r w:rsidR="00B7155A" w:rsidRPr="00D220FC">
        <w:rPr>
          <w:rFonts w:ascii="Times New Roman" w:hAnsi="Times New Roman" w:cs="Times New Roman"/>
        </w:rPr>
        <w:t>01</w:t>
      </w:r>
      <w:r w:rsidR="00233812" w:rsidRPr="00D220FC">
        <w:rPr>
          <w:rFonts w:ascii="Times New Roman" w:hAnsi="Times New Roman" w:cs="Times New Roman"/>
        </w:rPr>
        <w:t>.0</w:t>
      </w:r>
      <w:r w:rsidR="00B7155A" w:rsidRPr="00D220FC">
        <w:rPr>
          <w:rFonts w:ascii="Times New Roman" w:hAnsi="Times New Roman" w:cs="Times New Roman"/>
        </w:rPr>
        <w:t>2</w:t>
      </w:r>
      <w:r w:rsidR="00233812" w:rsidRPr="00D220FC">
        <w:rPr>
          <w:rFonts w:ascii="Times New Roman" w:hAnsi="Times New Roman" w:cs="Times New Roman"/>
        </w:rPr>
        <w:t>.202</w:t>
      </w:r>
      <w:r w:rsidR="00AB5FF8" w:rsidRPr="00D220FC">
        <w:rPr>
          <w:rFonts w:ascii="Times New Roman" w:hAnsi="Times New Roman" w:cs="Times New Roman"/>
        </w:rPr>
        <w:t>3</w:t>
      </w:r>
      <w:r w:rsidR="00233812" w:rsidRPr="00D220FC">
        <w:rPr>
          <w:rFonts w:ascii="Times New Roman" w:hAnsi="Times New Roman" w:cs="Times New Roman"/>
        </w:rPr>
        <w:t xml:space="preserve"> в течение 31 дня:</w:t>
      </w:r>
    </w:p>
    <w:p w:rsidR="00D430E3" w:rsidRPr="002576AB" w:rsidRDefault="00233812" w:rsidP="00AB5FF8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Pr="002576AB">
        <w:rPr>
          <w:rFonts w:ascii="Times New Roman" w:eastAsia="Times New Roman" w:hAnsi="Times New Roman"/>
        </w:rPr>
        <w:t>1. На сайте администрации</w:t>
      </w:r>
      <w:bookmarkStart w:id="0" w:name="_Hlk90459579"/>
      <w:r w:rsidR="00AB5FF8" w:rsidRPr="002576AB">
        <w:rPr>
          <w:rFonts w:ascii="Times New Roman" w:hAnsi="Times New Roman"/>
        </w:rPr>
        <w:t xml:space="preserve"> городского округа Первоуральск</w:t>
      </w:r>
      <w:r w:rsidR="001D09C6" w:rsidRPr="002576AB">
        <w:rPr>
          <w:rFonts w:ascii="Times New Roman" w:hAnsi="Times New Roman"/>
        </w:rPr>
        <w:t xml:space="preserve"> </w:t>
      </w:r>
      <w:r w:rsidR="001D09C6" w:rsidRPr="002576AB">
        <w:rPr>
          <w:rFonts w:ascii="Times New Roman" w:hAnsi="Times New Roman"/>
          <w:lang w:val="en-US"/>
        </w:rPr>
        <w:t>www</w:t>
      </w:r>
      <w:r w:rsidR="001D09C6" w:rsidRPr="002576AB">
        <w:rPr>
          <w:rFonts w:ascii="Times New Roman" w:hAnsi="Times New Roman"/>
        </w:rPr>
        <w:t>.</w:t>
      </w:r>
      <w:proofErr w:type="spellStart"/>
      <w:r w:rsidR="001D09C6" w:rsidRPr="002576AB">
        <w:rPr>
          <w:rFonts w:ascii="Times New Roman" w:hAnsi="Times New Roman"/>
          <w:lang w:val="en-US"/>
        </w:rPr>
        <w:t>prvadm</w:t>
      </w:r>
      <w:proofErr w:type="spellEnd"/>
      <w:r w:rsidR="001D09C6" w:rsidRPr="002576AB">
        <w:rPr>
          <w:rFonts w:ascii="Times New Roman" w:hAnsi="Times New Roman"/>
        </w:rPr>
        <w:t>.</w:t>
      </w:r>
      <w:r w:rsidR="001D09C6" w:rsidRPr="002576AB">
        <w:rPr>
          <w:rFonts w:ascii="Times New Roman" w:hAnsi="Times New Roman"/>
          <w:lang w:val="en-US"/>
        </w:rPr>
        <w:t>ru</w:t>
      </w:r>
      <w:r w:rsidR="00AB5FF8" w:rsidRPr="002576AB">
        <w:rPr>
          <w:rFonts w:ascii="Times New Roman" w:hAnsi="Times New Roman"/>
        </w:rPr>
        <w:t>.</w:t>
      </w:r>
    </w:p>
    <w:bookmarkEnd w:id="0"/>
    <w:p w:rsidR="00D430E3" w:rsidRPr="002576AB" w:rsidRDefault="00233812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Pr="002576AB">
        <w:rPr>
          <w:rFonts w:ascii="Times New Roman" w:hAnsi="Times New Roman" w:cs="Times New Roman"/>
        </w:rPr>
        <w:t>2. </w:t>
      </w:r>
      <w:r w:rsidRPr="002576AB">
        <w:rPr>
          <w:rFonts w:ascii="Times New Roman" w:eastAsia="Times New Roman" w:hAnsi="Times New Roman"/>
        </w:rPr>
        <w:t>На интернет-сайте исполнителя работ О</w:t>
      </w:r>
      <w:r w:rsidR="00AB5FF8" w:rsidRPr="002576AB">
        <w:rPr>
          <w:rFonts w:ascii="Times New Roman" w:eastAsia="Times New Roman" w:hAnsi="Times New Roman"/>
        </w:rPr>
        <w:t>бщества с ограниченной ответственностью</w:t>
      </w:r>
      <w:r w:rsidRPr="002576AB">
        <w:rPr>
          <w:rFonts w:ascii="Times New Roman" w:eastAsia="Times New Roman" w:hAnsi="Times New Roman"/>
        </w:rPr>
        <w:t xml:space="preserve"> «Профессиональный экологический консалтинг» www.b2b-environment.ru в разделе «Объявления».</w:t>
      </w:r>
    </w:p>
    <w:p w:rsidR="00D430E3" w:rsidRPr="00D220FC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576A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Форма </w:t>
      </w:r>
      <w:r w:rsidRPr="00D220F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общественных обсуждений: </w:t>
      </w:r>
      <w:r w:rsidRPr="00D220FC">
        <w:rPr>
          <w:rFonts w:ascii="Times New Roman" w:hAnsi="Times New Roman" w:cs="Times New Roman"/>
        </w:rPr>
        <w:t>общественные слушания.</w:t>
      </w:r>
    </w:p>
    <w:p w:rsidR="00D430E3" w:rsidRPr="00D220FC" w:rsidRDefault="0023381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220FC">
        <w:rPr>
          <w:rFonts w:ascii="Times New Roman" w:hAnsi="Times New Roman" w:cs="Times New Roman"/>
          <w:b/>
        </w:rPr>
        <w:t xml:space="preserve">Срок проведения общественных обсуждений: </w:t>
      </w:r>
      <w:r w:rsidR="00AB5FF8" w:rsidRPr="00D220FC">
        <w:rPr>
          <w:rFonts w:ascii="Times New Roman" w:hAnsi="Times New Roman" w:cs="Times New Roman"/>
        </w:rPr>
        <w:t xml:space="preserve">с </w:t>
      </w:r>
      <w:r w:rsidR="00B7155A" w:rsidRPr="00D220FC">
        <w:rPr>
          <w:rFonts w:ascii="Times New Roman" w:hAnsi="Times New Roman" w:cs="Times New Roman"/>
        </w:rPr>
        <w:t>01.02.</w:t>
      </w:r>
      <w:r w:rsidR="00AB5FF8" w:rsidRPr="00D220FC">
        <w:rPr>
          <w:rFonts w:ascii="Times New Roman" w:hAnsi="Times New Roman" w:cs="Times New Roman"/>
        </w:rPr>
        <w:t>2023 в течение 31 дня.</w:t>
      </w:r>
    </w:p>
    <w:p w:rsidR="00D430E3" w:rsidRPr="00D220FC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20F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Форма представления замечаний и предложений: </w:t>
      </w:r>
      <w:r w:rsidRPr="00D220F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r w:rsidRPr="00D220F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D220FC">
        <w:rPr>
          <w:rFonts w:ascii="Times New Roman" w:hAnsi="Times New Roman" w:cs="Times New Roman"/>
        </w:rPr>
        <w:t>письменном виде.</w:t>
      </w:r>
    </w:p>
    <w:p w:rsidR="00D430E3" w:rsidRPr="00D220FC" w:rsidRDefault="0023381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20FC">
        <w:rPr>
          <w:rFonts w:ascii="Times New Roman" w:hAnsi="Times New Roman" w:cs="Times New Roman"/>
        </w:rPr>
        <w:t>Замечания и предложения по объекту общественных обсуждений можно оставить в</w:t>
      </w:r>
      <w:r w:rsidRPr="00D220FC">
        <w:rPr>
          <w:rFonts w:ascii="Times New Roman" w:hAnsi="Times New Roman"/>
        </w:rPr>
        <w:t xml:space="preserve"> </w:t>
      </w:r>
      <w:r w:rsidR="00CF62DA" w:rsidRPr="00D220FC">
        <w:rPr>
          <w:rFonts w:ascii="Times New Roman" w:hAnsi="Times New Roman"/>
        </w:rPr>
        <w:t>Первоуральском муниципальном бюджетном учреждении «Экологический фонд»</w:t>
      </w:r>
      <w:r w:rsidR="001D09C6" w:rsidRPr="00D220FC">
        <w:rPr>
          <w:rFonts w:ascii="Times New Roman" w:hAnsi="Times New Roman"/>
        </w:rPr>
        <w:t xml:space="preserve"> (ПМБУ «</w:t>
      </w:r>
      <w:proofErr w:type="spellStart"/>
      <w:r w:rsidR="001D09C6" w:rsidRPr="00D220FC">
        <w:rPr>
          <w:rFonts w:ascii="Times New Roman" w:hAnsi="Times New Roman"/>
        </w:rPr>
        <w:t>Экофонд</w:t>
      </w:r>
      <w:proofErr w:type="spellEnd"/>
      <w:r w:rsidR="001D09C6" w:rsidRPr="00D220FC">
        <w:rPr>
          <w:rFonts w:ascii="Times New Roman" w:hAnsi="Times New Roman"/>
        </w:rPr>
        <w:t xml:space="preserve">») </w:t>
      </w:r>
      <w:r w:rsidR="00CF62DA" w:rsidRPr="00D220FC">
        <w:rPr>
          <w:rFonts w:ascii="Times New Roman" w:hAnsi="Times New Roman"/>
        </w:rPr>
        <w:t>по адресу: 62310</w:t>
      </w:r>
      <w:r w:rsidR="00AB10AD">
        <w:rPr>
          <w:rFonts w:ascii="Times New Roman" w:hAnsi="Times New Roman"/>
        </w:rPr>
        <w:t>9</w:t>
      </w:r>
      <w:r w:rsidR="00CF62DA" w:rsidRPr="00D220FC">
        <w:rPr>
          <w:rFonts w:ascii="Times New Roman" w:hAnsi="Times New Roman"/>
        </w:rPr>
        <w:t xml:space="preserve">, Свердловская область, город Первоуральск, улица Ватутина, дом 36 </w:t>
      </w:r>
      <w:r w:rsidRPr="00D220FC">
        <w:rPr>
          <w:rFonts w:ascii="Times New Roman" w:hAnsi="Times New Roman"/>
        </w:rPr>
        <w:t>(</w:t>
      </w:r>
      <w:proofErr w:type="spellStart"/>
      <w:r w:rsidRPr="00D220FC">
        <w:rPr>
          <w:rFonts w:ascii="Times New Roman" w:hAnsi="Times New Roman"/>
        </w:rPr>
        <w:t>пн-пт</w:t>
      </w:r>
      <w:proofErr w:type="spellEnd"/>
      <w:r w:rsidRPr="00D220FC">
        <w:rPr>
          <w:rFonts w:ascii="Times New Roman" w:hAnsi="Times New Roman"/>
        </w:rPr>
        <w:t xml:space="preserve"> с 08:</w:t>
      </w:r>
      <w:r w:rsidR="00CF62DA" w:rsidRPr="00D220FC">
        <w:rPr>
          <w:rFonts w:ascii="Times New Roman" w:hAnsi="Times New Roman"/>
        </w:rPr>
        <w:t>3</w:t>
      </w:r>
      <w:r w:rsidRPr="00D220FC">
        <w:rPr>
          <w:rFonts w:ascii="Times New Roman" w:hAnsi="Times New Roman"/>
        </w:rPr>
        <w:t>0–17:00, перерыв 12:00–1</w:t>
      </w:r>
      <w:r w:rsidR="00CF62DA" w:rsidRPr="00D220FC">
        <w:rPr>
          <w:rFonts w:ascii="Times New Roman" w:hAnsi="Times New Roman"/>
        </w:rPr>
        <w:t>2</w:t>
      </w:r>
      <w:r w:rsidRPr="00D220FC">
        <w:rPr>
          <w:rFonts w:ascii="Times New Roman" w:hAnsi="Times New Roman"/>
        </w:rPr>
        <w:t>:</w:t>
      </w:r>
      <w:r w:rsidR="00CF62DA" w:rsidRPr="00D220FC">
        <w:rPr>
          <w:rFonts w:ascii="Times New Roman" w:hAnsi="Times New Roman"/>
        </w:rPr>
        <w:t>3</w:t>
      </w:r>
      <w:r w:rsidRPr="00D220FC">
        <w:rPr>
          <w:rFonts w:ascii="Times New Roman" w:hAnsi="Times New Roman"/>
        </w:rPr>
        <w:t>0) в журнал</w:t>
      </w:r>
      <w:r w:rsidR="001D09C6" w:rsidRPr="00D220FC">
        <w:rPr>
          <w:rFonts w:ascii="Times New Roman" w:hAnsi="Times New Roman"/>
        </w:rPr>
        <w:t xml:space="preserve">е учета замечаний и предложений или на адрес электронной почты </w:t>
      </w:r>
      <w:r w:rsidR="001D09C6" w:rsidRPr="00D220FC">
        <w:rPr>
          <w:rFonts w:ascii="Times New Roman" w:hAnsi="Times New Roman"/>
          <w:lang w:val="en-US"/>
        </w:rPr>
        <w:t>mu</w:t>
      </w:r>
      <w:r w:rsidR="001D09C6" w:rsidRPr="00D220FC">
        <w:rPr>
          <w:rFonts w:ascii="Times New Roman" w:hAnsi="Times New Roman"/>
        </w:rPr>
        <w:t>_</w:t>
      </w:r>
      <w:proofErr w:type="spellStart"/>
      <w:r w:rsidR="001D09C6" w:rsidRPr="00D220FC">
        <w:rPr>
          <w:rFonts w:ascii="Times New Roman" w:hAnsi="Times New Roman"/>
          <w:lang w:val="en-US"/>
        </w:rPr>
        <w:t>ekofond</w:t>
      </w:r>
      <w:proofErr w:type="spellEnd"/>
      <w:r w:rsidR="001D09C6" w:rsidRPr="00D220FC">
        <w:rPr>
          <w:rFonts w:ascii="Times New Roman" w:hAnsi="Times New Roman"/>
        </w:rPr>
        <w:t>@</w:t>
      </w:r>
      <w:proofErr w:type="spellStart"/>
      <w:r w:rsidR="001D09C6" w:rsidRPr="00D220FC">
        <w:rPr>
          <w:rFonts w:ascii="Times New Roman" w:hAnsi="Times New Roman"/>
          <w:lang w:val="en-US"/>
        </w:rPr>
        <w:t>prvadm</w:t>
      </w:r>
      <w:proofErr w:type="spellEnd"/>
      <w:r w:rsidR="001D09C6" w:rsidRPr="00D220FC">
        <w:rPr>
          <w:rFonts w:ascii="Times New Roman" w:hAnsi="Times New Roman"/>
        </w:rPr>
        <w:t>.</w:t>
      </w:r>
      <w:r w:rsidR="001D09C6" w:rsidRPr="00D220FC">
        <w:rPr>
          <w:rFonts w:ascii="Times New Roman" w:hAnsi="Times New Roman"/>
          <w:lang w:val="en-US"/>
        </w:rPr>
        <w:t>ru</w:t>
      </w:r>
      <w:r w:rsidR="001D09C6" w:rsidRPr="00D220FC">
        <w:rPr>
          <w:rFonts w:ascii="Times New Roman" w:hAnsi="Times New Roman"/>
        </w:rPr>
        <w:t xml:space="preserve"> </w:t>
      </w:r>
      <w:r w:rsidR="001D09C6" w:rsidRPr="00D220FC">
        <w:rPr>
          <w:rFonts w:ascii="Times New Roman" w:eastAsia="Times New Roman" w:hAnsi="Times New Roman" w:cs="Times New Roman"/>
          <w:lang w:eastAsia="ru-RU"/>
        </w:rPr>
        <w:t>с пометкой «К общественным обсуждениям».</w:t>
      </w:r>
      <w:proofErr w:type="gramEnd"/>
    </w:p>
    <w:p w:rsidR="00D430E3" w:rsidRPr="00D220FC" w:rsidRDefault="0023381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20FC">
        <w:rPr>
          <w:rFonts w:ascii="Times New Roman" w:hAnsi="Times New Roman" w:cs="Times New Roman"/>
        </w:rPr>
        <w:t xml:space="preserve">Также, замечания и предложения по объекту общественных обсуждений, </w:t>
      </w:r>
      <w:r w:rsidRPr="00D220FC">
        <w:rPr>
          <w:rFonts w:ascii="Times New Roman" w:eastAsia="Times New Roman" w:hAnsi="Times New Roman" w:cs="Times New Roman"/>
          <w:lang w:eastAsia="ru-RU"/>
        </w:rPr>
        <w:t>с пометкой «К общественным обсуждениям», можно направить исполнителю работ (</w:t>
      </w:r>
      <w:r w:rsidR="00AB5FF8" w:rsidRPr="00D220FC">
        <w:rPr>
          <w:rFonts w:ascii="Times New Roman" w:eastAsia="Times New Roman" w:hAnsi="Times New Roman"/>
        </w:rPr>
        <w:t>Общество с ограниченной ответственностью</w:t>
      </w:r>
      <w:r w:rsidRPr="00D220FC">
        <w:rPr>
          <w:rFonts w:ascii="Times New Roman" w:eastAsia="Times New Roman" w:hAnsi="Times New Roman" w:cs="Times New Roman"/>
          <w:lang w:eastAsia="ru-RU"/>
        </w:rPr>
        <w:t> «Профессиональный экологический консалтинг») по указанно</w:t>
      </w:r>
      <w:r w:rsidR="004E3EF0" w:rsidRPr="00D220FC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D220FC">
        <w:rPr>
          <w:rFonts w:ascii="Times New Roman" w:eastAsia="Times New Roman" w:hAnsi="Times New Roman" w:cs="Times New Roman"/>
          <w:lang w:eastAsia="ru-RU"/>
        </w:rPr>
        <w:t xml:space="preserve">выше электронной почте. </w:t>
      </w:r>
    </w:p>
    <w:p w:rsidR="00D430E3" w:rsidRPr="00D220FC" w:rsidRDefault="002338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20FC">
        <w:rPr>
          <w:rFonts w:ascii="Times New Roman" w:hAnsi="Times New Roman" w:cs="Times New Roman"/>
        </w:rPr>
        <w:t xml:space="preserve">Прием замечаний и предложений </w:t>
      </w:r>
      <w:r w:rsidR="00CF62DA" w:rsidRPr="00D220FC">
        <w:rPr>
          <w:rFonts w:ascii="Times New Roman" w:hAnsi="Times New Roman" w:cs="Times New Roman"/>
        </w:rPr>
        <w:t>будет осуществляться,</w:t>
      </w:r>
      <w:r w:rsidRPr="00D220FC">
        <w:rPr>
          <w:rFonts w:ascii="Times New Roman" w:hAnsi="Times New Roman" w:cs="Times New Roman"/>
        </w:rPr>
        <w:t xml:space="preserve"> начиная с </w:t>
      </w:r>
      <w:r w:rsidR="00982ECA" w:rsidRPr="00D220FC">
        <w:rPr>
          <w:rFonts w:ascii="Times New Roman" w:hAnsi="Times New Roman" w:cs="Times New Roman"/>
        </w:rPr>
        <w:t>01</w:t>
      </w:r>
      <w:r w:rsidRPr="00D220FC">
        <w:rPr>
          <w:rFonts w:ascii="Times New Roman" w:hAnsi="Times New Roman" w:cs="Times New Roman"/>
        </w:rPr>
        <w:t>.0</w:t>
      </w:r>
      <w:r w:rsidR="00982ECA" w:rsidRPr="00D220FC">
        <w:rPr>
          <w:rFonts w:ascii="Times New Roman" w:hAnsi="Times New Roman" w:cs="Times New Roman"/>
        </w:rPr>
        <w:t>2</w:t>
      </w:r>
      <w:r w:rsidRPr="00D220FC">
        <w:rPr>
          <w:rFonts w:ascii="Times New Roman" w:hAnsi="Times New Roman" w:cs="Times New Roman"/>
        </w:rPr>
        <w:t>.202</w:t>
      </w:r>
      <w:r w:rsidR="00AB5FF8" w:rsidRPr="00D220FC">
        <w:rPr>
          <w:rFonts w:ascii="Times New Roman" w:hAnsi="Times New Roman" w:cs="Times New Roman"/>
        </w:rPr>
        <w:t>3</w:t>
      </w:r>
      <w:r w:rsidRPr="00D220FC">
        <w:rPr>
          <w:rFonts w:ascii="Times New Roman" w:hAnsi="Times New Roman" w:cs="Times New Roman"/>
        </w:rPr>
        <w:t xml:space="preserve"> и в течение 10 календарных дней после окончания срока общественных обсуждений.</w:t>
      </w:r>
    </w:p>
    <w:p w:rsidR="00D430E3" w:rsidRDefault="00233812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_Hlk90459613"/>
      <w:r w:rsidRPr="00D220FC">
        <w:rPr>
          <w:rFonts w:ascii="Times New Roman" w:hAnsi="Times New Roman" w:cs="Times New Roman"/>
        </w:rPr>
        <w:t xml:space="preserve">Общественные слушания пройдут </w:t>
      </w:r>
      <w:r w:rsidR="00982ECA" w:rsidRPr="00D220FC">
        <w:rPr>
          <w:rFonts w:ascii="Times New Roman" w:hAnsi="Times New Roman" w:cs="Times New Roman"/>
        </w:rPr>
        <w:t>21</w:t>
      </w:r>
      <w:r w:rsidRPr="00D220FC">
        <w:rPr>
          <w:rFonts w:ascii="Times New Roman" w:hAnsi="Times New Roman" w:cs="Times New Roman"/>
        </w:rPr>
        <w:t>.0</w:t>
      </w:r>
      <w:r w:rsidR="00AB5FF8" w:rsidRPr="00D220FC">
        <w:rPr>
          <w:rFonts w:ascii="Times New Roman" w:hAnsi="Times New Roman" w:cs="Times New Roman"/>
        </w:rPr>
        <w:t>2</w:t>
      </w:r>
      <w:r w:rsidRPr="00D220FC">
        <w:rPr>
          <w:rFonts w:ascii="Times New Roman" w:hAnsi="Times New Roman" w:cs="Times New Roman"/>
        </w:rPr>
        <w:t>.202</w:t>
      </w:r>
      <w:r w:rsidR="00AB5FF8" w:rsidRPr="00D220FC">
        <w:rPr>
          <w:rFonts w:ascii="Times New Roman" w:hAnsi="Times New Roman" w:cs="Times New Roman"/>
        </w:rPr>
        <w:t>3</w:t>
      </w:r>
      <w:r w:rsidRPr="00D220FC">
        <w:rPr>
          <w:rFonts w:ascii="Times New Roman" w:hAnsi="Times New Roman" w:cs="Times New Roman"/>
        </w:rPr>
        <w:t xml:space="preserve"> в 17:00 по адресу: </w:t>
      </w:r>
      <w:r w:rsidR="00CF62DA" w:rsidRPr="00D220FC">
        <w:rPr>
          <w:rFonts w:ascii="Times New Roman" w:hAnsi="Times New Roman"/>
        </w:rPr>
        <w:t>623109</w:t>
      </w:r>
      <w:r w:rsidRPr="00D220FC">
        <w:rPr>
          <w:rFonts w:ascii="Times New Roman" w:hAnsi="Times New Roman"/>
        </w:rPr>
        <w:t xml:space="preserve">, </w:t>
      </w:r>
      <w:bookmarkEnd w:id="1"/>
      <w:r w:rsidR="00CF62DA" w:rsidRPr="00D220FC">
        <w:rPr>
          <w:rFonts w:ascii="Times New Roman" w:hAnsi="Times New Roman"/>
        </w:rPr>
        <w:t xml:space="preserve">Свердловская область, город Первоуральск, улица Ватутина, дом 41, </w:t>
      </w:r>
      <w:proofErr w:type="spellStart"/>
      <w:r w:rsidR="00CF62DA" w:rsidRPr="00D220FC">
        <w:rPr>
          <w:rFonts w:ascii="Times New Roman" w:hAnsi="Times New Roman"/>
        </w:rPr>
        <w:t>каб</w:t>
      </w:r>
      <w:proofErr w:type="spellEnd"/>
      <w:r w:rsidR="00CF62DA" w:rsidRPr="00D220FC">
        <w:rPr>
          <w:rFonts w:ascii="Times New Roman" w:hAnsi="Times New Roman"/>
        </w:rPr>
        <w:t>. 335.</w:t>
      </w:r>
    </w:p>
    <w:p w:rsidR="002D5DE6" w:rsidRDefault="002D5DE6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2D5DE6" w:rsidRPr="002576AB" w:rsidRDefault="002D5DE6" w:rsidP="002D5DE6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СКАЧАТЬ </w:t>
      </w:r>
      <w:r w:rsidRPr="002D5DE6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АТЕРИАЛЫ ОЦЕНКИ ВОЗДЕЙСТВИЯ НА </w:t>
      </w:r>
      <w:r w:rsidRPr="002D5DE6">
        <w:rPr>
          <w:rFonts w:ascii="Times New Roman" w:eastAsia="Times New Roman" w:hAnsi="Times New Roman" w:cs="Times New Roman"/>
          <w:lang w:eastAsia="ru-RU"/>
        </w:rPr>
        <w:t xml:space="preserve">ОКРУЖАЮЩУЮ СРЕДУ (ОВОС) ПОБОЧНОЙ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DE6">
        <w:rPr>
          <w:rFonts w:ascii="Times New Roman" w:eastAsia="Times New Roman" w:hAnsi="Times New Roman" w:cs="Times New Roman"/>
          <w:lang w:eastAsia="ru-RU"/>
        </w:rPr>
        <w:t>ПРОДУКЦИИ АКЦИОНЕР</w:t>
      </w:r>
      <w:bookmarkStart w:id="2" w:name="_GoBack"/>
      <w:bookmarkEnd w:id="2"/>
      <w:r w:rsidRPr="002D5DE6">
        <w:rPr>
          <w:rFonts w:ascii="Times New Roman" w:eastAsia="Times New Roman" w:hAnsi="Times New Roman" w:cs="Times New Roman"/>
          <w:lang w:eastAsia="ru-RU"/>
        </w:rPr>
        <w:t xml:space="preserve">НОГО ОБЩЕСТВА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DE6">
        <w:rPr>
          <w:rFonts w:ascii="Times New Roman" w:eastAsia="Times New Roman" w:hAnsi="Times New Roman" w:cs="Times New Roman"/>
          <w:lang w:eastAsia="ru-RU"/>
        </w:rPr>
        <w:t xml:space="preserve">«ПЕРВОУРАЛЬСКИЙ НОВОТРУБНЫЙ ЗАВОД»,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DE6">
        <w:rPr>
          <w:rFonts w:ascii="Times New Roman" w:eastAsia="Times New Roman" w:hAnsi="Times New Roman" w:cs="Times New Roman"/>
          <w:lang w:eastAsia="ru-RU"/>
        </w:rPr>
        <w:t>ПЛАНИРУЮЩЕЙСЯ К ПРИМЕНЕНИЮ В КАЧЕСТВЕ РЕКУЛЬТИВАНТОВ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6" w:history="1">
        <w:r w:rsidRPr="002D5DE6">
          <w:rPr>
            <w:rStyle w:val="a4"/>
            <w:rFonts w:ascii="Times New Roman" w:eastAsia="Times New Roman" w:hAnsi="Times New Roman" w:cs="Times New Roman"/>
            <w:lang w:eastAsia="ru-RU"/>
          </w:rPr>
          <w:t>https://nc.b2b-env.ru/s/NRW7wFT6pEYjmM9?dir=undefined&amp;openfile=1624587</w:t>
        </w:r>
      </w:hyperlink>
    </w:p>
    <w:sectPr w:rsidR="002D5DE6" w:rsidRPr="002576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C61"/>
    <w:multiLevelType w:val="multilevel"/>
    <w:tmpl w:val="198A7C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"/>
      <w:lvlJc w:val="left"/>
      <w:pPr>
        <w:ind w:left="360" w:hanging="360"/>
      </w:pPr>
      <w:rPr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EC"/>
    <w:rsid w:val="00013CB9"/>
    <w:rsid w:val="00036241"/>
    <w:rsid w:val="0004377D"/>
    <w:rsid w:val="000449FD"/>
    <w:rsid w:val="00044E1B"/>
    <w:rsid w:val="00064906"/>
    <w:rsid w:val="000668E5"/>
    <w:rsid w:val="00077C13"/>
    <w:rsid w:val="00094AA0"/>
    <w:rsid w:val="000A123E"/>
    <w:rsid w:val="000B1A07"/>
    <w:rsid w:val="000B430E"/>
    <w:rsid w:val="000B6FD4"/>
    <w:rsid w:val="000D2695"/>
    <w:rsid w:val="000D5508"/>
    <w:rsid w:val="000F007F"/>
    <w:rsid w:val="000F3200"/>
    <w:rsid w:val="00103292"/>
    <w:rsid w:val="001061B8"/>
    <w:rsid w:val="00111953"/>
    <w:rsid w:val="001141CA"/>
    <w:rsid w:val="00162BCA"/>
    <w:rsid w:val="00163704"/>
    <w:rsid w:val="001662B5"/>
    <w:rsid w:val="00195275"/>
    <w:rsid w:val="001B5B6F"/>
    <w:rsid w:val="001B6990"/>
    <w:rsid w:val="001D09C6"/>
    <w:rsid w:val="001E674B"/>
    <w:rsid w:val="001E7F84"/>
    <w:rsid w:val="00201DB7"/>
    <w:rsid w:val="00204267"/>
    <w:rsid w:val="00215376"/>
    <w:rsid w:val="002211ED"/>
    <w:rsid w:val="00233812"/>
    <w:rsid w:val="00251BEF"/>
    <w:rsid w:val="002576AB"/>
    <w:rsid w:val="002770EA"/>
    <w:rsid w:val="002775A1"/>
    <w:rsid w:val="00286333"/>
    <w:rsid w:val="002919DD"/>
    <w:rsid w:val="002D4F3D"/>
    <w:rsid w:val="002D5DE6"/>
    <w:rsid w:val="002F1B06"/>
    <w:rsid w:val="002F49F7"/>
    <w:rsid w:val="00310067"/>
    <w:rsid w:val="00313250"/>
    <w:rsid w:val="00326305"/>
    <w:rsid w:val="00343017"/>
    <w:rsid w:val="00347565"/>
    <w:rsid w:val="00355D6B"/>
    <w:rsid w:val="0035650C"/>
    <w:rsid w:val="00357449"/>
    <w:rsid w:val="003631B4"/>
    <w:rsid w:val="0037374D"/>
    <w:rsid w:val="003750EA"/>
    <w:rsid w:val="003805CD"/>
    <w:rsid w:val="00390289"/>
    <w:rsid w:val="00390728"/>
    <w:rsid w:val="00391725"/>
    <w:rsid w:val="00392E33"/>
    <w:rsid w:val="003A260F"/>
    <w:rsid w:val="003B264C"/>
    <w:rsid w:val="003C1506"/>
    <w:rsid w:val="003D6BEB"/>
    <w:rsid w:val="003E4B65"/>
    <w:rsid w:val="003E6148"/>
    <w:rsid w:val="00406CF5"/>
    <w:rsid w:val="00440F04"/>
    <w:rsid w:val="00453B57"/>
    <w:rsid w:val="004A16FE"/>
    <w:rsid w:val="004A4FC3"/>
    <w:rsid w:val="004E3EF0"/>
    <w:rsid w:val="004F636B"/>
    <w:rsid w:val="005268B8"/>
    <w:rsid w:val="00533A24"/>
    <w:rsid w:val="00542116"/>
    <w:rsid w:val="005458AA"/>
    <w:rsid w:val="00551D18"/>
    <w:rsid w:val="00587A76"/>
    <w:rsid w:val="00592D4E"/>
    <w:rsid w:val="005971AB"/>
    <w:rsid w:val="005A5715"/>
    <w:rsid w:val="005A6FF6"/>
    <w:rsid w:val="005D6AFA"/>
    <w:rsid w:val="005F3733"/>
    <w:rsid w:val="0061053B"/>
    <w:rsid w:val="00645074"/>
    <w:rsid w:val="006A0A40"/>
    <w:rsid w:val="006A5CD7"/>
    <w:rsid w:val="006A6CF1"/>
    <w:rsid w:val="006B606A"/>
    <w:rsid w:val="006C1D15"/>
    <w:rsid w:val="006C1FF6"/>
    <w:rsid w:val="006D0E15"/>
    <w:rsid w:val="006F6D12"/>
    <w:rsid w:val="00702A22"/>
    <w:rsid w:val="00714085"/>
    <w:rsid w:val="00765429"/>
    <w:rsid w:val="00780230"/>
    <w:rsid w:val="00785A0E"/>
    <w:rsid w:val="0079226B"/>
    <w:rsid w:val="007A3DE9"/>
    <w:rsid w:val="007C3F07"/>
    <w:rsid w:val="007D3F79"/>
    <w:rsid w:val="007D5D63"/>
    <w:rsid w:val="007F01F2"/>
    <w:rsid w:val="0085186B"/>
    <w:rsid w:val="00871D07"/>
    <w:rsid w:val="00880D35"/>
    <w:rsid w:val="008859A5"/>
    <w:rsid w:val="008A5A95"/>
    <w:rsid w:val="008A6AED"/>
    <w:rsid w:val="008B1A06"/>
    <w:rsid w:val="008C340F"/>
    <w:rsid w:val="008C66E1"/>
    <w:rsid w:val="008D1D5F"/>
    <w:rsid w:val="008D56A1"/>
    <w:rsid w:val="00901BC4"/>
    <w:rsid w:val="009158F2"/>
    <w:rsid w:val="0093237A"/>
    <w:rsid w:val="00973804"/>
    <w:rsid w:val="00982ECA"/>
    <w:rsid w:val="00991BDC"/>
    <w:rsid w:val="009965F3"/>
    <w:rsid w:val="009A0300"/>
    <w:rsid w:val="009A3D53"/>
    <w:rsid w:val="009B1924"/>
    <w:rsid w:val="00A010C5"/>
    <w:rsid w:val="00A0431A"/>
    <w:rsid w:val="00A24C9C"/>
    <w:rsid w:val="00A4518F"/>
    <w:rsid w:val="00A525EA"/>
    <w:rsid w:val="00A644DA"/>
    <w:rsid w:val="00A7564C"/>
    <w:rsid w:val="00A83982"/>
    <w:rsid w:val="00A84DB7"/>
    <w:rsid w:val="00AA12EC"/>
    <w:rsid w:val="00AA4E30"/>
    <w:rsid w:val="00AB10AD"/>
    <w:rsid w:val="00AB5FF8"/>
    <w:rsid w:val="00AC0DA2"/>
    <w:rsid w:val="00AF49A0"/>
    <w:rsid w:val="00B04749"/>
    <w:rsid w:val="00B220D5"/>
    <w:rsid w:val="00B2375A"/>
    <w:rsid w:val="00B45E4A"/>
    <w:rsid w:val="00B7155A"/>
    <w:rsid w:val="00B80DEC"/>
    <w:rsid w:val="00B9672A"/>
    <w:rsid w:val="00BB1B79"/>
    <w:rsid w:val="00BD7BA7"/>
    <w:rsid w:val="00BE003C"/>
    <w:rsid w:val="00C05707"/>
    <w:rsid w:val="00C11FBC"/>
    <w:rsid w:val="00C20720"/>
    <w:rsid w:val="00C212D3"/>
    <w:rsid w:val="00C24389"/>
    <w:rsid w:val="00C43D24"/>
    <w:rsid w:val="00C46E3E"/>
    <w:rsid w:val="00C84394"/>
    <w:rsid w:val="00C93EF2"/>
    <w:rsid w:val="00CA4FF3"/>
    <w:rsid w:val="00CB5D4F"/>
    <w:rsid w:val="00CB606F"/>
    <w:rsid w:val="00CC09A9"/>
    <w:rsid w:val="00CC4C6F"/>
    <w:rsid w:val="00CD7C47"/>
    <w:rsid w:val="00CE0517"/>
    <w:rsid w:val="00CE6FE3"/>
    <w:rsid w:val="00CF14F1"/>
    <w:rsid w:val="00CF5C46"/>
    <w:rsid w:val="00CF62DA"/>
    <w:rsid w:val="00D220FC"/>
    <w:rsid w:val="00D430E3"/>
    <w:rsid w:val="00D507EA"/>
    <w:rsid w:val="00D52F99"/>
    <w:rsid w:val="00D66B84"/>
    <w:rsid w:val="00D70B25"/>
    <w:rsid w:val="00D905AA"/>
    <w:rsid w:val="00D90A1B"/>
    <w:rsid w:val="00DA5C59"/>
    <w:rsid w:val="00DC70EE"/>
    <w:rsid w:val="00DE713A"/>
    <w:rsid w:val="00E1177D"/>
    <w:rsid w:val="00E12E8D"/>
    <w:rsid w:val="00E363EB"/>
    <w:rsid w:val="00E5621E"/>
    <w:rsid w:val="00E61C79"/>
    <w:rsid w:val="00E909D0"/>
    <w:rsid w:val="00E95E0D"/>
    <w:rsid w:val="00EB0D26"/>
    <w:rsid w:val="00EB6F10"/>
    <w:rsid w:val="00EC24DD"/>
    <w:rsid w:val="00ED2323"/>
    <w:rsid w:val="00EE16D7"/>
    <w:rsid w:val="00EE2306"/>
    <w:rsid w:val="00EF67AB"/>
    <w:rsid w:val="00F067A0"/>
    <w:rsid w:val="00F11E83"/>
    <w:rsid w:val="00F85BED"/>
    <w:rsid w:val="00FA2A95"/>
    <w:rsid w:val="00FA6A92"/>
    <w:rsid w:val="272FA109"/>
    <w:rsid w:val="2CB87E27"/>
    <w:rsid w:val="38A5AB1C"/>
    <w:rsid w:val="559657AA"/>
    <w:rsid w:val="70B9498E"/>
    <w:rsid w:val="77EA9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тиль2"/>
    <w:basedOn w:val="1"/>
    <w:qFormat/>
    <w:pPr>
      <w:widowControl w:val="0"/>
      <w:numPr>
        <w:ilvl w:val="1"/>
        <w:numId w:val="1"/>
      </w:numPr>
      <w:suppressAutoHyphens/>
      <w:spacing w:line="360" w:lineRule="auto"/>
      <w:jc w:val="both"/>
    </w:pPr>
    <w:rPr>
      <w:rFonts w:ascii="Times New Roman" w:hAnsi="Times New Roman" w:cs="Times New Roman"/>
      <w:i/>
      <w:color w:val="auto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тиль2"/>
    <w:basedOn w:val="1"/>
    <w:qFormat/>
    <w:pPr>
      <w:widowControl w:val="0"/>
      <w:numPr>
        <w:ilvl w:val="1"/>
        <w:numId w:val="1"/>
      </w:numPr>
      <w:suppressAutoHyphens/>
      <w:spacing w:line="360" w:lineRule="auto"/>
      <w:jc w:val="both"/>
    </w:pPr>
    <w:rPr>
      <w:rFonts w:ascii="Times New Roman" w:hAnsi="Times New Roman" w:cs="Times New Roman"/>
      <w:i/>
      <w:color w:val="auto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.b2b-env.ru/s/NRW7wFT6pEYjmM9?dir=undefined&amp;openfile=16245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Воротынцев</dc:creator>
  <cp:lastModifiedBy>Rif</cp:lastModifiedBy>
  <cp:revision>196</cp:revision>
  <cp:lastPrinted>2020-02-17T14:14:00Z</cp:lastPrinted>
  <dcterms:created xsi:type="dcterms:W3CDTF">2020-02-07T09:44:00Z</dcterms:created>
  <dcterms:modified xsi:type="dcterms:W3CDTF">2023-01-26T06:46:00Z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7431066319C44CCFBD32BC3FAA126905</vt:lpwstr>
  </property>
</Properties>
</file>