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0F05871C" w:rsidR="004D2406" w:rsidRDefault="004D2406" w:rsidP="0077055E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F71881" w:rsidRPr="00B32991">
        <w:rPr>
          <w:rFonts w:ascii="Liberation Serif" w:hAnsi="Liberation Serif"/>
          <w:sz w:val="24"/>
          <w:szCs w:val="24"/>
        </w:rPr>
        <w:t xml:space="preserve">по </w:t>
      </w:r>
      <w:r w:rsidR="00556445">
        <w:rPr>
          <w:rFonts w:ascii="Liberation Serif" w:hAnsi="Liberation Serif"/>
          <w:sz w:val="24"/>
          <w:szCs w:val="24"/>
        </w:rPr>
        <w:t xml:space="preserve">проекту предоставления </w:t>
      </w:r>
      <w:r w:rsidR="00556445" w:rsidRPr="00556445">
        <w:rPr>
          <w:rFonts w:ascii="Liberation Serif" w:hAnsi="Liberation Serif"/>
          <w:sz w:val="24"/>
          <w:szCs w:val="24"/>
        </w:rPr>
        <w:t xml:space="preserve">разрешения на условно разрешенный вид использования </w:t>
      </w:r>
      <w:r w:rsidR="00DB1F09" w:rsidRPr="00DB1F09">
        <w:rPr>
          <w:rFonts w:ascii="Liberation Serif" w:hAnsi="Liberation Serif"/>
          <w:sz w:val="24"/>
          <w:szCs w:val="24"/>
        </w:rPr>
        <w:t>«гостиничное обслуживание» земельным  участкам  с кадастровыми номерами 66:58:2201001:1279, 66:58:2201001:1280, 66:58:2201001:1281, 66:58:2201001:1282, 66:58:2201001:1283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4AF1D4D2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185D0C">
        <w:rPr>
          <w:rFonts w:ascii="Liberation Serif" w:hAnsi="Liberation Serif" w:cs="Arial"/>
          <w:color w:val="000000"/>
          <w:sz w:val="24"/>
          <w:szCs w:val="24"/>
        </w:rPr>
        <w:t>14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</w:t>
      </w:r>
      <w:r w:rsidR="00DB1F09">
        <w:rPr>
          <w:rFonts w:ascii="Liberation Serif" w:hAnsi="Liberation Serif" w:cs="Arial"/>
          <w:color w:val="000000"/>
          <w:sz w:val="24"/>
          <w:szCs w:val="24"/>
        </w:rPr>
        <w:t>7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DB1F09">
        <w:rPr>
          <w:rFonts w:ascii="Liberation Serif" w:hAnsi="Liberation Serif" w:cs="Arial"/>
          <w:color w:val="000000"/>
          <w:sz w:val="24"/>
          <w:szCs w:val="24"/>
        </w:rPr>
        <w:t>2</w:t>
      </w:r>
      <w:r w:rsidR="00185D0C">
        <w:rPr>
          <w:rFonts w:ascii="Liberation Serif" w:hAnsi="Liberation Serif" w:cs="Arial"/>
          <w:color w:val="000000"/>
          <w:sz w:val="24"/>
          <w:szCs w:val="24"/>
        </w:rPr>
        <w:t>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</w:t>
      </w:r>
      <w:r w:rsidR="00DB1F09">
        <w:rPr>
          <w:rFonts w:ascii="Liberation Serif" w:hAnsi="Liberation Serif" w:cs="Arial"/>
          <w:color w:val="000000"/>
          <w:sz w:val="24"/>
          <w:szCs w:val="24"/>
        </w:rPr>
        <w:t>7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56CFEC48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185D0C">
        <w:rPr>
          <w:rFonts w:ascii="Liberation Serif" w:hAnsi="Liberation Serif"/>
          <w:color w:val="000000"/>
          <w:sz w:val="24"/>
          <w:szCs w:val="24"/>
        </w:rPr>
        <w:t>15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</w:t>
      </w:r>
      <w:r w:rsidR="00DB1F09">
        <w:rPr>
          <w:rFonts w:ascii="Liberation Serif" w:hAnsi="Liberation Serif"/>
          <w:color w:val="000000"/>
          <w:sz w:val="24"/>
          <w:szCs w:val="24"/>
        </w:rPr>
        <w:t>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185D0C">
        <w:rPr>
          <w:rFonts w:ascii="Liberation Serif" w:hAnsi="Liberation Serif"/>
          <w:color w:val="000000"/>
          <w:sz w:val="24"/>
          <w:szCs w:val="24"/>
        </w:rPr>
        <w:t>24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</w:t>
      </w:r>
      <w:r w:rsidR="00DB1F09">
        <w:rPr>
          <w:rFonts w:ascii="Liberation Serif" w:hAnsi="Liberation Serif"/>
          <w:color w:val="000000"/>
          <w:sz w:val="24"/>
          <w:szCs w:val="24"/>
        </w:rPr>
        <w:t>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7AEC15EF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185D0C">
        <w:rPr>
          <w:rFonts w:ascii="Liberation Serif" w:hAnsi="Liberation Serif"/>
          <w:sz w:val="24"/>
        </w:rPr>
        <w:t>15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</w:t>
      </w:r>
      <w:r w:rsidR="00DB1F09">
        <w:rPr>
          <w:rFonts w:ascii="Liberation Serif" w:hAnsi="Liberation Serif"/>
          <w:sz w:val="24"/>
        </w:rPr>
        <w:t>7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185D0C">
        <w:rPr>
          <w:rFonts w:ascii="Liberation Serif" w:hAnsi="Liberation Serif"/>
          <w:sz w:val="24"/>
        </w:rPr>
        <w:t>24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</w:t>
      </w:r>
      <w:r w:rsidR="00DB1F09">
        <w:rPr>
          <w:rFonts w:ascii="Liberation Serif" w:hAnsi="Liberation Serif"/>
          <w:sz w:val="24"/>
        </w:rPr>
        <w:t>7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599A2048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185D0C">
        <w:rPr>
          <w:rFonts w:ascii="Liberation Serif" w:hAnsi="Liberation Serif"/>
          <w:sz w:val="24"/>
        </w:rPr>
        <w:t>15</w:t>
      </w:r>
      <w:r w:rsidRPr="00974A00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</w:t>
      </w:r>
      <w:r w:rsidR="00DB1F09">
        <w:rPr>
          <w:rFonts w:ascii="Liberation Serif" w:hAnsi="Liberation Serif"/>
          <w:sz w:val="24"/>
        </w:rPr>
        <w:t>7</w:t>
      </w:r>
      <w:r w:rsidRPr="00974A00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185D0C"/>
    <w:rsid w:val="00231434"/>
    <w:rsid w:val="00271AD1"/>
    <w:rsid w:val="00273B05"/>
    <w:rsid w:val="002A010E"/>
    <w:rsid w:val="002B1A50"/>
    <w:rsid w:val="002C7475"/>
    <w:rsid w:val="003267CF"/>
    <w:rsid w:val="00364BBD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56445"/>
    <w:rsid w:val="00564115"/>
    <w:rsid w:val="00571432"/>
    <w:rsid w:val="00577361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7055E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32991"/>
    <w:rsid w:val="00B77485"/>
    <w:rsid w:val="00BF1C19"/>
    <w:rsid w:val="00C54BAF"/>
    <w:rsid w:val="00C6261D"/>
    <w:rsid w:val="00CA073C"/>
    <w:rsid w:val="00CC42AD"/>
    <w:rsid w:val="00D668AE"/>
    <w:rsid w:val="00D82E2D"/>
    <w:rsid w:val="00DB1F09"/>
    <w:rsid w:val="00E61FC7"/>
    <w:rsid w:val="00F259BF"/>
    <w:rsid w:val="00F71881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36</cp:revision>
  <dcterms:created xsi:type="dcterms:W3CDTF">2024-11-12T04:08:00Z</dcterms:created>
  <dcterms:modified xsi:type="dcterms:W3CDTF">2026-07-08T02:38:00Z</dcterms:modified>
</cp:coreProperties>
</file>