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62115494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9B3E5A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EB227E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 xml:space="preserve">проекту решения Первоуральской городской Думы «О внесении изменений в Правила землепользования и застройки территории </w:t>
      </w:r>
      <w:r w:rsidR="009B3E5A">
        <w:rPr>
          <w:rFonts w:ascii="Liberation Serif" w:hAnsi="Liberation Serif"/>
          <w:sz w:val="24"/>
          <w:szCs w:val="24"/>
        </w:rPr>
        <w:t xml:space="preserve">муниципального </w:t>
      </w:r>
      <w:r w:rsidR="00EB227E" w:rsidRPr="00EB227E">
        <w:rPr>
          <w:rFonts w:ascii="Liberation Serif" w:hAnsi="Liberation Serif"/>
          <w:sz w:val="24"/>
          <w:szCs w:val="24"/>
        </w:rPr>
        <w:t>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47B51781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</w:t>
      </w:r>
      <w:r w:rsidR="009B3E5A">
        <w:rPr>
          <w:rFonts w:ascii="Liberation Serif" w:hAnsi="Liberation Serif" w:cs="Times New Roman"/>
          <w:sz w:val="24"/>
          <w:szCs w:val="24"/>
        </w:rPr>
        <w:t>муниципальном</w:t>
      </w:r>
      <w:r w:rsidR="00EB227E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7D8D6AF9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5445EA" w:rsidRPr="005445EA">
        <w:rPr>
          <w:rFonts w:ascii="Liberation Serif" w:hAnsi="Liberation Serif" w:cs="Arial"/>
          <w:color w:val="000000"/>
          <w:sz w:val="24"/>
          <w:szCs w:val="24"/>
        </w:rPr>
        <w:t xml:space="preserve">24 февраля 2025 года по </w:t>
      </w:r>
      <w:r w:rsidR="005445EA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</w:t>
      </w:r>
      <w:r w:rsidR="005445EA" w:rsidRPr="005445EA">
        <w:rPr>
          <w:rFonts w:ascii="Liberation Serif" w:hAnsi="Liberation Serif" w:cs="Arial"/>
          <w:color w:val="000000"/>
          <w:sz w:val="24"/>
          <w:szCs w:val="24"/>
        </w:rPr>
        <w:t>11 марта</w:t>
      </w:r>
      <w:r w:rsidR="009B3E5A" w:rsidRPr="005445EA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2A56A6" w:rsidRPr="009B3E5A">
        <w:rPr>
          <w:rFonts w:ascii="Liberation Serif" w:hAnsi="Liberation Serif" w:cs="Arial"/>
          <w:color w:val="000000"/>
          <w:sz w:val="24"/>
          <w:szCs w:val="24"/>
        </w:rPr>
        <w:t>года</w:t>
      </w:r>
      <w:r w:rsidR="000E51A0" w:rsidRPr="009B3E5A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0ED02539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B3E5A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365E7">
        <w:rPr>
          <w:rFonts w:ascii="Liberation Serif" w:hAnsi="Liberation Serif"/>
          <w:color w:val="000000"/>
          <w:sz w:val="28"/>
          <w:szCs w:val="24"/>
        </w:rPr>
        <w:t xml:space="preserve">                                         </w:t>
      </w:r>
      <w:r w:rsidR="005445EA" w:rsidRPr="005445EA">
        <w:rPr>
          <w:rFonts w:ascii="Liberation Serif" w:hAnsi="Liberation Serif" w:cs="Arial"/>
          <w:color w:val="000000"/>
          <w:sz w:val="24"/>
          <w:szCs w:val="24"/>
        </w:rPr>
        <w:t xml:space="preserve">24 февраля 2025 года по 11 марта </w:t>
      </w:r>
      <w:r w:rsidR="009B3E5A" w:rsidRPr="009B3E5A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4757DDE6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5445EA" w:rsidRPr="005445EA">
        <w:rPr>
          <w:rFonts w:ascii="Liberation Serif" w:hAnsi="Liberation Serif"/>
          <w:color w:val="000000"/>
          <w:sz w:val="24"/>
          <w:szCs w:val="24"/>
        </w:rPr>
        <w:t xml:space="preserve">24 февраля 2025 года по 11 марта </w:t>
      </w:r>
      <w:r w:rsidR="009B3E5A" w:rsidRPr="009B3E5A">
        <w:rPr>
          <w:rFonts w:ascii="Liberation Serif" w:hAnsi="Liberation Serif"/>
          <w:color w:val="000000"/>
          <w:sz w:val="24"/>
          <w:szCs w:val="24"/>
        </w:rPr>
        <w:t xml:space="preserve">2025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003A41" w14:textId="30338F6C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 xml:space="preserve">проекту решения Первоуральской городской Думы «О внесении изменений в Правила землепользования и застройки территории </w:t>
      </w:r>
      <w:r w:rsidR="009B3E5A">
        <w:rPr>
          <w:rFonts w:ascii="Liberation Serif" w:hAnsi="Liberation Serif"/>
          <w:sz w:val="24"/>
          <w:szCs w:val="24"/>
        </w:rPr>
        <w:t>муниципального</w:t>
      </w:r>
      <w:r w:rsidR="00D017E8" w:rsidRPr="00EB227E">
        <w:rPr>
          <w:rFonts w:ascii="Liberation Serif" w:hAnsi="Liberation Serif"/>
          <w:sz w:val="24"/>
          <w:szCs w:val="24"/>
        </w:rPr>
        <w:t xml:space="preserve">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9B3E5A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1D32C8"/>
    <w:rsid w:val="00231434"/>
    <w:rsid w:val="002467CA"/>
    <w:rsid w:val="00271273"/>
    <w:rsid w:val="002A56A6"/>
    <w:rsid w:val="002A6692"/>
    <w:rsid w:val="003164B6"/>
    <w:rsid w:val="003405BC"/>
    <w:rsid w:val="00391A14"/>
    <w:rsid w:val="003A0732"/>
    <w:rsid w:val="003A4CAC"/>
    <w:rsid w:val="00434FDC"/>
    <w:rsid w:val="004D2406"/>
    <w:rsid w:val="004E0400"/>
    <w:rsid w:val="005445EA"/>
    <w:rsid w:val="00547F60"/>
    <w:rsid w:val="006202C5"/>
    <w:rsid w:val="006458CC"/>
    <w:rsid w:val="0071238E"/>
    <w:rsid w:val="0071289D"/>
    <w:rsid w:val="007365E7"/>
    <w:rsid w:val="007C594E"/>
    <w:rsid w:val="007C7FE9"/>
    <w:rsid w:val="007F7B82"/>
    <w:rsid w:val="0086452E"/>
    <w:rsid w:val="00881596"/>
    <w:rsid w:val="008C2520"/>
    <w:rsid w:val="008F744F"/>
    <w:rsid w:val="0092132B"/>
    <w:rsid w:val="00935D81"/>
    <w:rsid w:val="00946E59"/>
    <w:rsid w:val="00971E46"/>
    <w:rsid w:val="009B3E5A"/>
    <w:rsid w:val="009B70B6"/>
    <w:rsid w:val="00A2236D"/>
    <w:rsid w:val="00A62C2E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2025-02-20T09:35:00Z</dcterms:created>
  <dcterms:modified xsi:type="dcterms:W3CDTF">2025-02-20T09:35:00Z</dcterms:modified>
</cp:coreProperties>
</file>