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52965" w14:textId="5C0BEFB7" w:rsidR="00A1244D" w:rsidRPr="00E129B8" w:rsidRDefault="00A1244D" w:rsidP="00A1244D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ru-RU"/>
        </w:rPr>
      </w:pPr>
      <w:r w:rsidRPr="00E129B8"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ru-RU"/>
        </w:rPr>
        <w:t>Уведомление о проведении общественных обсуждений по объекту государственной экологической экспертизы федерального уровня - проектной документации «</w:t>
      </w:r>
      <w:r w:rsidR="008D3441" w:rsidRPr="008D3441"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ru-RU"/>
        </w:rPr>
        <w:t xml:space="preserve">Ликвидация и рекультивация территории шламонакопителя (секция №2) нейтрализованных стоков </w:t>
      </w:r>
      <w:r w:rsidR="00F04843"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ru-RU"/>
        </w:rPr>
        <w:t>О</w:t>
      </w:r>
      <w:r w:rsidR="008D3441" w:rsidRPr="008D3441"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ru-RU"/>
        </w:rPr>
        <w:t>АО «ПНТЗ»</w:t>
      </w:r>
      <w:r w:rsidR="00CF2C5C"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ru-RU"/>
        </w:rPr>
        <w:t>. Корректировка проектной документации</w:t>
      </w:r>
      <w:r w:rsidRPr="00E129B8"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ru-RU"/>
        </w:rPr>
        <w:t>» включая предварительные материалы оценки воздействия на окружающую среду (ОВОС)</w:t>
      </w:r>
    </w:p>
    <w:p w14:paraId="3A01EC19" w14:textId="77777777" w:rsidR="00A1244D" w:rsidRPr="00E129B8" w:rsidRDefault="00A1244D" w:rsidP="0085483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6CB3DD7" w14:textId="50F82349" w:rsidR="007211B1" w:rsidRPr="00E129B8" w:rsidRDefault="00163EE3" w:rsidP="0085483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129B8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природных ресурсов и экологии Российской Федерации от 01.12.2020 № 999 "Об утверждении требований к материалам оценки воздействия на окружающую среду" и Федеральным за</w:t>
      </w:r>
      <w:bookmarkStart w:id="0" w:name="_GoBack"/>
      <w:bookmarkEnd w:id="0"/>
      <w:r w:rsidRPr="00E129B8">
        <w:rPr>
          <w:rFonts w:ascii="Times New Roman" w:hAnsi="Times New Roman" w:cs="Times New Roman"/>
          <w:sz w:val="24"/>
          <w:szCs w:val="24"/>
        </w:rPr>
        <w:t xml:space="preserve">коном от 23.11.1995 N 174-ФЗ «Об экологической экспертизе» </w:t>
      </w:r>
      <w:r w:rsidR="008D3441">
        <w:rPr>
          <w:rFonts w:ascii="Times New Roman" w:hAnsi="Times New Roman" w:cs="Times New Roman"/>
          <w:sz w:val="24"/>
          <w:szCs w:val="24"/>
        </w:rPr>
        <w:t>Акционерное о</w:t>
      </w:r>
      <w:r w:rsidR="0085483C" w:rsidRPr="00E129B8">
        <w:rPr>
          <w:rFonts w:ascii="Times New Roman" w:hAnsi="Times New Roman" w:cs="Times New Roman"/>
          <w:sz w:val="24"/>
          <w:szCs w:val="24"/>
        </w:rPr>
        <w:t xml:space="preserve">бщество </w:t>
      </w:r>
      <w:r w:rsidR="008D3441">
        <w:rPr>
          <w:rFonts w:ascii="Times New Roman" w:hAnsi="Times New Roman" w:cs="Times New Roman"/>
          <w:sz w:val="24"/>
          <w:szCs w:val="24"/>
        </w:rPr>
        <w:t>«Первоуральский новотрубный завод</w:t>
      </w:r>
      <w:r w:rsidR="0085483C" w:rsidRPr="00E129B8">
        <w:rPr>
          <w:rFonts w:ascii="Times New Roman" w:hAnsi="Times New Roman" w:cs="Times New Roman"/>
          <w:sz w:val="24"/>
          <w:szCs w:val="24"/>
        </w:rPr>
        <w:t>»</w:t>
      </w:r>
      <w:r w:rsidR="0085483C" w:rsidRPr="00E1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441" w:rsidRPr="008D3441">
        <w:rPr>
          <w:rFonts w:ascii="Times New Roman" w:hAnsi="Times New Roman" w:cs="Times New Roman"/>
          <w:bCs/>
          <w:sz w:val="24"/>
          <w:szCs w:val="24"/>
        </w:rPr>
        <w:t>(АО «ПНТЗ»)</w:t>
      </w:r>
      <w:r w:rsidR="008D3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83C" w:rsidRPr="00E129B8">
        <w:rPr>
          <w:rFonts w:ascii="Times New Roman" w:hAnsi="Times New Roman" w:cs="Times New Roman"/>
          <w:b/>
          <w:sz w:val="24"/>
          <w:szCs w:val="24"/>
        </w:rPr>
        <w:t>уведомляет о проведении</w:t>
      </w:r>
      <w:r w:rsidRPr="00E129B8">
        <w:rPr>
          <w:rFonts w:ascii="Times New Roman" w:hAnsi="Times New Roman" w:cs="Times New Roman"/>
          <w:b/>
          <w:sz w:val="24"/>
          <w:szCs w:val="24"/>
        </w:rPr>
        <w:t xml:space="preserve"> общественных обсуждений </w:t>
      </w:r>
      <w:r w:rsidR="00676074" w:rsidRPr="00E129B8">
        <w:rPr>
          <w:rFonts w:ascii="Times New Roman" w:hAnsi="Times New Roman" w:cs="Times New Roman"/>
          <w:b/>
          <w:sz w:val="24"/>
          <w:szCs w:val="24"/>
        </w:rPr>
        <w:t xml:space="preserve">объекта государственной экологической экспертизы - проектной документации </w:t>
      </w:r>
      <w:r w:rsidR="008D3441" w:rsidRPr="00E129B8"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ru-RU"/>
        </w:rPr>
        <w:t xml:space="preserve"> «</w:t>
      </w:r>
      <w:r w:rsidR="008D3441" w:rsidRPr="008D3441"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ru-RU"/>
        </w:rPr>
        <w:t xml:space="preserve">Ликвидация и рекультивация территории шламонакопителя (секция №2) нейтрализованных стоков </w:t>
      </w:r>
      <w:r w:rsidR="00F04843"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ru-RU"/>
        </w:rPr>
        <w:t>О</w:t>
      </w:r>
      <w:r w:rsidR="008D3441" w:rsidRPr="008D3441"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ru-RU"/>
        </w:rPr>
        <w:t>АО «ПНТЗ»</w:t>
      </w:r>
      <w:r w:rsidR="00CF2C5C"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ru-RU"/>
        </w:rPr>
        <w:t>. Корректировка проектной документации</w:t>
      </w:r>
      <w:r w:rsidR="008D3441" w:rsidRPr="00E129B8"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ru-RU"/>
        </w:rPr>
        <w:t>»</w:t>
      </w:r>
      <w:r w:rsidR="00676074" w:rsidRPr="00E129B8">
        <w:rPr>
          <w:rFonts w:ascii="Times New Roman" w:hAnsi="Times New Roman" w:cs="Times New Roman"/>
          <w:b/>
          <w:sz w:val="24"/>
          <w:szCs w:val="24"/>
        </w:rPr>
        <w:t xml:space="preserve"> включая предварительные материалы оценки воздействия на окружающую среду (ОВОС)</w:t>
      </w:r>
      <w:r w:rsidR="00E129B8" w:rsidRPr="00E129B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E105B3C" w14:textId="77777777" w:rsidR="007211B1" w:rsidRPr="00E129B8" w:rsidRDefault="007211B1" w:rsidP="0085483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5C7A96B6" w14:textId="77777777" w:rsidR="008D3441" w:rsidRPr="008D3441" w:rsidRDefault="00A1244D" w:rsidP="008D3441">
      <w:r w:rsidRPr="00E129B8">
        <w:rPr>
          <w:rFonts w:ascii="Times New Roman" w:hAnsi="Times New Roman" w:cs="Times New Roman"/>
          <w:b/>
          <w:sz w:val="24"/>
          <w:szCs w:val="24"/>
        </w:rPr>
        <w:t xml:space="preserve">Заказчик планируемой (намечаемой) хозяйственной деятельности: </w:t>
      </w:r>
      <w:r w:rsidR="008D3441" w:rsidRPr="008D3441">
        <w:rPr>
          <w:rFonts w:ascii="Times New Roman" w:hAnsi="Times New Roman" w:cs="Times New Roman"/>
          <w:sz w:val="24"/>
          <w:szCs w:val="24"/>
        </w:rPr>
        <w:t>АО «Первоуральский новотрубный завод» (АО «ПНТЗ»)</w:t>
      </w:r>
      <w:r w:rsidR="008D3441">
        <w:rPr>
          <w:rFonts w:ascii="Times New Roman" w:hAnsi="Times New Roman" w:cs="Times New Roman"/>
          <w:sz w:val="24"/>
          <w:szCs w:val="24"/>
        </w:rPr>
        <w:t xml:space="preserve"> </w:t>
      </w:r>
      <w:r w:rsidR="0085483C" w:rsidRPr="00E129B8">
        <w:rPr>
          <w:rFonts w:ascii="Times New Roman" w:hAnsi="Times New Roman" w:cs="Times New Roman"/>
          <w:sz w:val="24"/>
          <w:szCs w:val="24"/>
        </w:rPr>
        <w:t xml:space="preserve"> ИНН </w:t>
      </w:r>
      <w:r w:rsidR="008D3441" w:rsidRPr="008D3441">
        <w:rPr>
          <w:rFonts w:ascii="Times New Roman" w:hAnsi="Times New Roman" w:cs="Times New Roman"/>
          <w:sz w:val="24"/>
          <w:szCs w:val="24"/>
        </w:rPr>
        <w:t>6625004271</w:t>
      </w:r>
      <w:r w:rsidR="0085483C" w:rsidRPr="00E129B8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8D3441" w:rsidRPr="008D3441">
        <w:rPr>
          <w:rFonts w:ascii="Times New Roman" w:hAnsi="Times New Roman" w:cs="Times New Roman"/>
          <w:sz w:val="24"/>
          <w:szCs w:val="24"/>
        </w:rPr>
        <w:t>1026601503840</w:t>
      </w:r>
      <w:r w:rsidR="0085483C" w:rsidRPr="00E129B8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8D3441" w:rsidRPr="008D3441">
        <w:rPr>
          <w:rFonts w:ascii="Times New Roman" w:hAnsi="Times New Roman" w:cs="Times New Roman"/>
          <w:sz w:val="24"/>
          <w:szCs w:val="24"/>
        </w:rPr>
        <w:t>623100, Свердловская область, город Первоуральск, Торговая ул., д.1</w:t>
      </w:r>
      <w:r w:rsidR="0085483C" w:rsidRPr="00E129B8">
        <w:rPr>
          <w:rFonts w:ascii="Times New Roman" w:hAnsi="Times New Roman" w:cs="Times New Roman"/>
          <w:sz w:val="24"/>
          <w:szCs w:val="24"/>
        </w:rPr>
        <w:t xml:space="preserve">, фактический адрес: </w:t>
      </w:r>
      <w:r w:rsidR="008D3441" w:rsidRPr="008D3441">
        <w:rPr>
          <w:rFonts w:ascii="Times New Roman" w:hAnsi="Times New Roman" w:cs="Times New Roman"/>
          <w:sz w:val="24"/>
          <w:szCs w:val="24"/>
        </w:rPr>
        <w:t>623100, Свердловская область, город Первоуральск, Торговая ул., д.1</w:t>
      </w:r>
      <w:r w:rsidR="0085483C" w:rsidRPr="00E129B8">
        <w:rPr>
          <w:rFonts w:ascii="Times New Roman" w:hAnsi="Times New Roman" w:cs="Times New Roman"/>
          <w:sz w:val="24"/>
          <w:szCs w:val="24"/>
        </w:rPr>
        <w:t>. Контактная информация:</w:t>
      </w:r>
      <w:r w:rsidR="00E129B8" w:rsidRPr="00E129B8">
        <w:rPr>
          <w:rFonts w:ascii="Times New Roman" w:hAnsi="Times New Roman" w:cs="Times New Roman"/>
          <w:sz w:val="24"/>
          <w:szCs w:val="24"/>
        </w:rPr>
        <w:t xml:space="preserve"> тел. </w:t>
      </w:r>
      <w:r w:rsidR="008D3441" w:rsidRPr="008D3441">
        <w:rPr>
          <w:rFonts w:ascii="Times New Roman" w:hAnsi="Times New Roman" w:cs="Times New Roman"/>
          <w:sz w:val="24"/>
          <w:szCs w:val="24"/>
        </w:rPr>
        <w:t>+7 (343)926-20-07</w:t>
      </w:r>
      <w:r w:rsidR="00E129B8" w:rsidRPr="00E129B8">
        <w:rPr>
          <w:rFonts w:ascii="Times New Roman" w:hAnsi="Times New Roman" w:cs="Times New Roman"/>
          <w:sz w:val="24"/>
          <w:szCs w:val="24"/>
        </w:rPr>
        <w:t>, адрес эл. Почты:</w:t>
      </w:r>
      <w:r w:rsidR="0085483C" w:rsidRPr="00E129B8">
        <w:rPr>
          <w:rFonts w:ascii="Times New Roman" w:hAnsi="Times New Roman" w:cs="Times New Roman"/>
          <w:sz w:val="24"/>
          <w:szCs w:val="24"/>
        </w:rPr>
        <w:t xml:space="preserve"> </w:t>
      </w:r>
      <w:r w:rsidR="008D3441" w:rsidRPr="008D3441">
        <w:rPr>
          <w:rFonts w:ascii="Times New Roman" w:hAnsi="Times New Roman" w:cs="Times New Roman"/>
          <w:sz w:val="24"/>
          <w:szCs w:val="24"/>
        </w:rPr>
        <w:t>info@tmk-group.com</w:t>
      </w:r>
    </w:p>
    <w:p w14:paraId="1A10B47F" w14:textId="65F4BB07" w:rsidR="004568FF" w:rsidRDefault="004568FF" w:rsidP="0085483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56EE3270" w14:textId="1B37BBAA" w:rsidR="00E129B8" w:rsidRPr="00E129B8" w:rsidRDefault="00A1244D" w:rsidP="0085483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29B8">
        <w:rPr>
          <w:rFonts w:ascii="Times New Roman" w:hAnsi="Times New Roman" w:cs="Times New Roman"/>
          <w:b/>
          <w:sz w:val="24"/>
          <w:szCs w:val="24"/>
        </w:rPr>
        <w:t>Исполнитель работ по оценке воздействия на окружающую среду</w:t>
      </w:r>
      <w:r w:rsidR="00E129B8" w:rsidRPr="00E129B8">
        <w:rPr>
          <w:rFonts w:ascii="Times New Roman" w:hAnsi="Times New Roman" w:cs="Times New Roman"/>
          <w:b/>
          <w:sz w:val="24"/>
          <w:szCs w:val="24"/>
        </w:rPr>
        <w:t xml:space="preserve">, подготовке </w:t>
      </w:r>
      <w:r w:rsidR="008E4C3F" w:rsidRPr="00E129B8">
        <w:rPr>
          <w:rFonts w:ascii="Times New Roman" w:hAnsi="Times New Roman" w:cs="Times New Roman"/>
          <w:b/>
          <w:sz w:val="24"/>
          <w:szCs w:val="24"/>
        </w:rPr>
        <w:t>проектной</w:t>
      </w:r>
      <w:r w:rsidR="00E129B8" w:rsidRPr="00E1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C3F" w:rsidRPr="00E129B8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Pr="00E129B8">
        <w:rPr>
          <w:rFonts w:ascii="Times New Roman" w:hAnsi="Times New Roman" w:cs="Times New Roman"/>
          <w:b/>
          <w:sz w:val="24"/>
          <w:szCs w:val="24"/>
        </w:rPr>
        <w:t>:</w:t>
      </w:r>
      <w:r w:rsidR="0085483C" w:rsidRPr="00E129B8">
        <w:rPr>
          <w:rFonts w:ascii="Times New Roman" w:hAnsi="Times New Roman" w:cs="Times New Roman"/>
          <w:sz w:val="24"/>
          <w:szCs w:val="24"/>
        </w:rPr>
        <w:t xml:space="preserve"> </w:t>
      </w:r>
      <w:r w:rsidR="008D3441" w:rsidRPr="008D3441">
        <w:rPr>
          <w:rFonts w:ascii="Times New Roman" w:hAnsi="Times New Roman" w:cs="Times New Roman"/>
          <w:sz w:val="24"/>
          <w:szCs w:val="24"/>
        </w:rPr>
        <w:t>ООО «Научно-технический центр градостроительной экологии»</w:t>
      </w:r>
      <w:r w:rsidR="00E129B8" w:rsidRPr="00E129B8">
        <w:rPr>
          <w:rFonts w:ascii="Times New Roman" w:hAnsi="Times New Roman" w:cs="Times New Roman"/>
          <w:sz w:val="24"/>
          <w:szCs w:val="24"/>
        </w:rPr>
        <w:t xml:space="preserve"> ИНН </w:t>
      </w:r>
      <w:r w:rsidR="008D3441" w:rsidRPr="008D3441">
        <w:rPr>
          <w:rFonts w:ascii="Times New Roman" w:hAnsi="Times New Roman" w:cs="Times New Roman"/>
          <w:sz w:val="24"/>
          <w:szCs w:val="24"/>
        </w:rPr>
        <w:t>6673161228</w:t>
      </w:r>
      <w:r w:rsidR="008D3441">
        <w:rPr>
          <w:rFonts w:ascii="Times New Roman" w:hAnsi="Times New Roman" w:cs="Times New Roman"/>
          <w:sz w:val="24"/>
          <w:szCs w:val="24"/>
        </w:rPr>
        <w:t xml:space="preserve"> </w:t>
      </w:r>
      <w:r w:rsidR="00E129B8" w:rsidRPr="00E129B8">
        <w:rPr>
          <w:rFonts w:ascii="Times New Roman" w:hAnsi="Times New Roman" w:cs="Times New Roman"/>
          <w:sz w:val="24"/>
          <w:szCs w:val="24"/>
        </w:rPr>
        <w:t xml:space="preserve">ОГРН </w:t>
      </w:r>
      <w:r w:rsidR="008D3441" w:rsidRPr="008D3441">
        <w:rPr>
          <w:rFonts w:ascii="Times New Roman" w:hAnsi="Times New Roman" w:cs="Times New Roman"/>
          <w:sz w:val="24"/>
          <w:szCs w:val="24"/>
        </w:rPr>
        <w:t>1076673007135</w:t>
      </w:r>
      <w:r w:rsidR="00E129B8" w:rsidRPr="00E129B8">
        <w:rPr>
          <w:rFonts w:ascii="Times New Roman" w:hAnsi="Times New Roman" w:cs="Times New Roman"/>
          <w:sz w:val="24"/>
          <w:szCs w:val="24"/>
        </w:rPr>
        <w:t xml:space="preserve">, Юридический адрес - </w:t>
      </w:r>
      <w:r w:rsidR="008D3441" w:rsidRPr="008D3441">
        <w:rPr>
          <w:rFonts w:ascii="Times New Roman" w:hAnsi="Times New Roman" w:cs="Times New Roman"/>
          <w:sz w:val="24"/>
          <w:szCs w:val="24"/>
        </w:rPr>
        <w:t>620100, г. Екатеринбург, ул. Ткачей, д. 23, офис 301</w:t>
      </w:r>
      <w:r w:rsidR="00E129B8" w:rsidRPr="00E129B8">
        <w:rPr>
          <w:rFonts w:ascii="Times New Roman" w:hAnsi="Times New Roman" w:cs="Times New Roman"/>
          <w:sz w:val="24"/>
          <w:szCs w:val="24"/>
        </w:rPr>
        <w:t xml:space="preserve">;  фактический адрес: </w:t>
      </w:r>
      <w:r w:rsidR="008D3441" w:rsidRPr="008D3441">
        <w:rPr>
          <w:rFonts w:ascii="Times New Roman" w:hAnsi="Times New Roman" w:cs="Times New Roman"/>
          <w:sz w:val="24"/>
          <w:szCs w:val="24"/>
        </w:rPr>
        <w:t>620100, г. Екатеринбург, ул. Ткачей, д. 23, офис 301</w:t>
      </w:r>
      <w:r w:rsidR="00E129B8" w:rsidRPr="00E129B8">
        <w:rPr>
          <w:rFonts w:ascii="Times New Roman" w:hAnsi="Times New Roman" w:cs="Times New Roman"/>
          <w:sz w:val="24"/>
          <w:szCs w:val="24"/>
        </w:rPr>
        <w:t>. Контактная информация Тел: +7 (34</w:t>
      </w:r>
      <w:r w:rsidR="008D3441">
        <w:rPr>
          <w:rFonts w:ascii="Times New Roman" w:hAnsi="Times New Roman" w:cs="Times New Roman"/>
          <w:sz w:val="24"/>
          <w:szCs w:val="24"/>
        </w:rPr>
        <w:t>3</w:t>
      </w:r>
      <w:r w:rsidR="00E129B8" w:rsidRPr="00E129B8">
        <w:rPr>
          <w:rFonts w:ascii="Times New Roman" w:hAnsi="Times New Roman" w:cs="Times New Roman"/>
          <w:sz w:val="24"/>
          <w:szCs w:val="24"/>
        </w:rPr>
        <w:t xml:space="preserve">) </w:t>
      </w:r>
      <w:r w:rsidR="008D3441">
        <w:rPr>
          <w:rFonts w:ascii="Times New Roman" w:hAnsi="Times New Roman" w:cs="Times New Roman"/>
          <w:sz w:val="24"/>
          <w:szCs w:val="24"/>
        </w:rPr>
        <w:t>287-05-07</w:t>
      </w:r>
      <w:r w:rsidR="00E129B8" w:rsidRPr="00E129B8">
        <w:rPr>
          <w:rFonts w:ascii="Times New Roman" w:hAnsi="Times New Roman" w:cs="Times New Roman"/>
          <w:sz w:val="24"/>
          <w:szCs w:val="24"/>
        </w:rPr>
        <w:t xml:space="preserve">, адрес эл. Почты: </w:t>
      </w:r>
      <w:r w:rsidR="008D3441" w:rsidRPr="008D3441">
        <w:t>gseco@bk.ru</w:t>
      </w:r>
    </w:p>
    <w:p w14:paraId="0AEAE9F9" w14:textId="77777777" w:rsidR="00E129B8" w:rsidRPr="00E129B8" w:rsidRDefault="00E129B8" w:rsidP="0085483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8356E9A" w14:textId="62C3D27B" w:rsidR="007211B1" w:rsidRDefault="00A1244D" w:rsidP="0085483C">
      <w:pPr>
        <w:spacing w:line="240" w:lineRule="auto"/>
        <w:ind w:firstLine="708"/>
      </w:pPr>
      <w:r w:rsidRPr="00E129B8">
        <w:rPr>
          <w:rFonts w:ascii="Times New Roman" w:hAnsi="Times New Roman" w:cs="Times New Roman"/>
          <w:b/>
          <w:sz w:val="24"/>
          <w:szCs w:val="24"/>
        </w:rPr>
        <w:t>Орган, ответственный за организацию общественного обсуждения:</w:t>
      </w:r>
      <w:r w:rsidRPr="00E129B8">
        <w:rPr>
          <w:rFonts w:ascii="Times New Roman" w:hAnsi="Times New Roman" w:cs="Times New Roman"/>
          <w:sz w:val="24"/>
          <w:szCs w:val="24"/>
        </w:rPr>
        <w:t xml:space="preserve"> </w:t>
      </w:r>
      <w:r w:rsidR="008D3441" w:rsidRPr="008D3441">
        <w:rPr>
          <w:rFonts w:ascii="Times New Roman" w:hAnsi="Times New Roman" w:cs="Times New Roman"/>
          <w:sz w:val="24"/>
          <w:szCs w:val="24"/>
        </w:rPr>
        <w:t>Администрация Городского округа Первоуральск</w:t>
      </w:r>
      <w:r w:rsidR="008D3441">
        <w:rPr>
          <w:rFonts w:ascii="Times New Roman" w:hAnsi="Times New Roman" w:cs="Times New Roman"/>
          <w:sz w:val="24"/>
          <w:szCs w:val="24"/>
        </w:rPr>
        <w:t xml:space="preserve"> </w:t>
      </w:r>
      <w:r w:rsidR="0085483C" w:rsidRPr="00E129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8D3441" w:rsidRPr="008D3441">
        <w:rPr>
          <w:rFonts w:ascii="Times New Roman" w:hAnsi="Times New Roman" w:cs="Times New Roman"/>
          <w:sz w:val="24"/>
          <w:szCs w:val="24"/>
        </w:rPr>
        <w:t>623109, г. Первоуральск, ул. Ватутина, д. 41.</w:t>
      </w:r>
      <w:r w:rsidR="0085483C" w:rsidRPr="00E129B8">
        <w:rPr>
          <w:rFonts w:ascii="Times New Roman" w:hAnsi="Times New Roman" w:cs="Times New Roman"/>
          <w:sz w:val="24"/>
          <w:szCs w:val="24"/>
        </w:rPr>
        <w:t xml:space="preserve">. </w:t>
      </w:r>
      <w:r w:rsidR="0085483C" w:rsidRPr="008D3441">
        <w:rPr>
          <w:rFonts w:ascii="Times New Roman" w:hAnsi="Times New Roman" w:cs="Times New Roman"/>
          <w:sz w:val="24"/>
          <w:szCs w:val="24"/>
        </w:rPr>
        <w:t xml:space="preserve">Контактная информация: тел. </w:t>
      </w:r>
      <w:r w:rsidR="008D3441" w:rsidRPr="008D3441">
        <w:rPr>
          <w:rFonts w:ascii="Times New Roman" w:hAnsi="Times New Roman" w:cs="Times New Roman"/>
          <w:sz w:val="24"/>
          <w:szCs w:val="24"/>
        </w:rPr>
        <w:t>+7 (343) 964-93-75</w:t>
      </w:r>
      <w:r w:rsidR="002E5ABA" w:rsidRPr="008D3441">
        <w:rPr>
          <w:rFonts w:ascii="Times New Roman" w:hAnsi="Times New Roman" w:cs="Times New Roman"/>
          <w:sz w:val="24"/>
          <w:szCs w:val="24"/>
        </w:rPr>
        <w:t>,</w:t>
      </w:r>
      <w:r w:rsidR="00E129B8" w:rsidRPr="008D3441">
        <w:rPr>
          <w:rFonts w:ascii="Times New Roman" w:hAnsi="Times New Roman" w:cs="Times New Roman"/>
          <w:sz w:val="24"/>
          <w:szCs w:val="24"/>
        </w:rPr>
        <w:t xml:space="preserve"> адрес эл. Почты:</w:t>
      </w:r>
      <w:r w:rsidR="002E5ABA" w:rsidRPr="008D344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D3441" w:rsidRPr="008D3441">
          <w:rPr>
            <w:rStyle w:val="a5"/>
            <w:rFonts w:ascii="Times New Roman" w:hAnsi="Times New Roman" w:cs="Times New Roman"/>
            <w:sz w:val="24"/>
            <w:szCs w:val="24"/>
          </w:rPr>
          <w:t>prvadm@prvadm.ru</w:t>
        </w:r>
      </w:hyperlink>
    </w:p>
    <w:p w14:paraId="06734614" w14:textId="77777777" w:rsidR="008D3441" w:rsidRPr="00E129B8" w:rsidRDefault="008D3441" w:rsidP="0085483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4E0E2AA" w14:textId="5A6E8AB9" w:rsidR="0085483C" w:rsidRPr="00E129B8" w:rsidRDefault="0085483C" w:rsidP="0085483C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129B8">
        <w:rPr>
          <w:rFonts w:ascii="Times New Roman" w:hAnsi="Times New Roman" w:cs="Times New Roman"/>
          <w:b/>
          <w:sz w:val="24"/>
          <w:szCs w:val="24"/>
        </w:rPr>
        <w:t xml:space="preserve">Наименование планируемой (намечаемой) хозяйственной и иной деятельности: </w:t>
      </w:r>
      <w:r w:rsidRPr="00E129B8">
        <w:rPr>
          <w:rFonts w:ascii="Times New Roman" w:hAnsi="Times New Roman" w:cs="Times New Roman"/>
          <w:bCs/>
          <w:sz w:val="24"/>
          <w:szCs w:val="24"/>
        </w:rPr>
        <w:t>«</w:t>
      </w:r>
      <w:r w:rsidR="008D3441" w:rsidRPr="008D3441">
        <w:rPr>
          <w:rFonts w:ascii="Times New Roman" w:hAnsi="Times New Roman" w:cs="Times New Roman"/>
          <w:bCs/>
          <w:sz w:val="24"/>
          <w:szCs w:val="24"/>
        </w:rPr>
        <w:t xml:space="preserve">Ликвидация и рекультивация территории шламонакопителя (секция №2) нейтрализованных стоков </w:t>
      </w:r>
      <w:r w:rsidR="00F04843">
        <w:rPr>
          <w:rFonts w:ascii="Times New Roman" w:hAnsi="Times New Roman" w:cs="Times New Roman"/>
          <w:bCs/>
          <w:sz w:val="24"/>
          <w:szCs w:val="24"/>
        </w:rPr>
        <w:t>О</w:t>
      </w:r>
      <w:r w:rsidR="008D3441" w:rsidRPr="008D3441">
        <w:rPr>
          <w:rFonts w:ascii="Times New Roman" w:hAnsi="Times New Roman" w:cs="Times New Roman"/>
          <w:bCs/>
          <w:sz w:val="24"/>
          <w:szCs w:val="24"/>
        </w:rPr>
        <w:t>АО «ПНТЗ»</w:t>
      </w:r>
      <w:r w:rsidR="00CF2C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F2C5C" w:rsidRPr="00CF2C5C">
        <w:rPr>
          <w:rFonts w:ascii="Times New Roman" w:eastAsia="Times New Roman" w:hAnsi="Times New Roman" w:cs="Times New Roman"/>
          <w:bCs/>
          <w:spacing w:val="0"/>
          <w:sz w:val="24"/>
          <w:szCs w:val="24"/>
          <w:lang w:eastAsia="ru-RU"/>
        </w:rPr>
        <w:t>Корректировка проектной документации</w:t>
      </w:r>
      <w:r w:rsidRPr="00E129B8">
        <w:rPr>
          <w:rFonts w:ascii="Times New Roman" w:hAnsi="Times New Roman" w:cs="Times New Roman"/>
          <w:bCs/>
          <w:sz w:val="24"/>
          <w:szCs w:val="24"/>
        </w:rPr>
        <w:t>»</w:t>
      </w:r>
    </w:p>
    <w:p w14:paraId="626460A2" w14:textId="77777777" w:rsidR="007211B1" w:rsidRPr="00E129B8" w:rsidRDefault="007211B1" w:rsidP="0085483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FDC0EA1" w14:textId="2A218718" w:rsidR="0085483C" w:rsidRPr="00E129B8" w:rsidRDefault="0085483C" w:rsidP="0085483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29B8">
        <w:rPr>
          <w:rFonts w:ascii="Times New Roman" w:hAnsi="Times New Roman" w:cs="Times New Roman"/>
          <w:b/>
          <w:sz w:val="24"/>
          <w:szCs w:val="24"/>
        </w:rPr>
        <w:t>Цель планируемой (намечаемой) хозяйственной и иной деятельности:</w:t>
      </w:r>
      <w:r w:rsidRPr="00E129B8">
        <w:rPr>
          <w:rFonts w:ascii="Times New Roman" w:hAnsi="Times New Roman" w:cs="Times New Roman"/>
          <w:sz w:val="24"/>
          <w:szCs w:val="24"/>
        </w:rPr>
        <w:t xml:space="preserve"> </w:t>
      </w:r>
      <w:r w:rsidR="008D3441" w:rsidRPr="008D3441">
        <w:rPr>
          <w:rFonts w:ascii="Times New Roman" w:hAnsi="Times New Roman" w:cs="Times New Roman"/>
          <w:sz w:val="24"/>
          <w:szCs w:val="24"/>
        </w:rPr>
        <w:t>провести ликвидацию и рекультивацию территории шламонакопителя (секция №2) нейтрализованных стоков</w:t>
      </w:r>
      <w:r w:rsidR="006070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F9FD8" w14:textId="77777777" w:rsidR="00E129B8" w:rsidRPr="00E129B8" w:rsidRDefault="00E129B8" w:rsidP="0085483C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9FFEA" w14:textId="3515F021" w:rsidR="0085483C" w:rsidRPr="00E129B8" w:rsidRDefault="0085483C" w:rsidP="0085483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29B8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Предварительное место реализации планируемой (намечаемой) хозяйственной и иной деятельности: </w:t>
      </w:r>
      <w:r w:rsidRPr="00E129B8">
        <w:rPr>
          <w:rFonts w:ascii="Times New Roman" w:hAnsi="Times New Roman" w:cs="Times New Roman"/>
          <w:sz w:val="24"/>
          <w:szCs w:val="24"/>
        </w:rPr>
        <w:t xml:space="preserve">Свердловская область, г. </w:t>
      </w:r>
      <w:r w:rsidR="008D3441">
        <w:rPr>
          <w:rFonts w:ascii="Times New Roman" w:hAnsi="Times New Roman" w:cs="Times New Roman"/>
          <w:sz w:val="24"/>
          <w:szCs w:val="24"/>
        </w:rPr>
        <w:t xml:space="preserve">Первоуральск, </w:t>
      </w:r>
      <w:r w:rsidR="008D3441" w:rsidRPr="008D3441">
        <w:rPr>
          <w:rFonts w:ascii="Times New Roman" w:hAnsi="Times New Roman" w:cs="Times New Roman"/>
          <w:sz w:val="24"/>
          <w:szCs w:val="24"/>
        </w:rPr>
        <w:t>Территории шламонакопителя (секция №2)</w:t>
      </w:r>
      <w:r w:rsidR="008D3441">
        <w:rPr>
          <w:rFonts w:ascii="Times New Roman" w:hAnsi="Times New Roman" w:cs="Times New Roman"/>
          <w:sz w:val="24"/>
          <w:szCs w:val="24"/>
        </w:rPr>
        <w:t xml:space="preserve"> АО «ПНТЗ»</w:t>
      </w:r>
    </w:p>
    <w:p w14:paraId="0163C7B0" w14:textId="77777777" w:rsidR="00E129B8" w:rsidRPr="00E129B8" w:rsidRDefault="00E129B8" w:rsidP="0085483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E4BB482" w14:textId="2BC0A966" w:rsidR="0085483C" w:rsidRPr="00E129B8" w:rsidRDefault="0085483C" w:rsidP="0085483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129B8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</w:t>
      </w:r>
      <w:r w:rsidR="003F2CFC" w:rsidRPr="00E129B8">
        <w:rPr>
          <w:rFonts w:ascii="Times New Roman" w:hAnsi="Times New Roman" w:cs="Times New Roman"/>
          <w:b/>
          <w:bCs/>
          <w:sz w:val="24"/>
          <w:szCs w:val="24"/>
        </w:rPr>
        <w:t xml:space="preserve">(предварительные) </w:t>
      </w:r>
      <w:r w:rsidRPr="00E129B8">
        <w:rPr>
          <w:rFonts w:ascii="Times New Roman" w:hAnsi="Times New Roman" w:cs="Times New Roman"/>
          <w:b/>
          <w:bCs/>
          <w:sz w:val="24"/>
          <w:szCs w:val="24"/>
        </w:rPr>
        <w:t>сроки проведения оценки возде</w:t>
      </w:r>
      <w:r w:rsidR="00AB0F3A" w:rsidRPr="00E129B8">
        <w:rPr>
          <w:rFonts w:ascii="Times New Roman" w:hAnsi="Times New Roman" w:cs="Times New Roman"/>
          <w:b/>
          <w:bCs/>
          <w:sz w:val="24"/>
          <w:szCs w:val="24"/>
        </w:rPr>
        <w:t>йствия на окружающую среду:</w:t>
      </w:r>
      <w:r w:rsidR="00AB0F3A" w:rsidRPr="00E129B8">
        <w:rPr>
          <w:rFonts w:ascii="Times New Roman" w:hAnsi="Times New Roman" w:cs="Times New Roman"/>
          <w:sz w:val="24"/>
          <w:szCs w:val="24"/>
        </w:rPr>
        <w:t xml:space="preserve"> </w:t>
      </w:r>
      <w:r w:rsidR="008D3441" w:rsidRPr="008D3441">
        <w:rPr>
          <w:rFonts w:ascii="Times New Roman" w:hAnsi="Times New Roman" w:cs="Times New Roman"/>
          <w:sz w:val="24"/>
          <w:szCs w:val="24"/>
          <w:u w:val="single"/>
        </w:rPr>
        <w:t>18.07.2023-16.05.2024</w:t>
      </w:r>
    </w:p>
    <w:p w14:paraId="3958CCD9" w14:textId="77777777" w:rsidR="007211B1" w:rsidRPr="00E129B8" w:rsidRDefault="007211B1" w:rsidP="0085483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DBD7ACE" w14:textId="77777777" w:rsidR="008D3441" w:rsidRDefault="00A9597F" w:rsidP="008D3441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9B8">
        <w:rPr>
          <w:rFonts w:ascii="Times New Roman" w:hAnsi="Times New Roman" w:cs="Times New Roman"/>
          <w:b/>
          <w:sz w:val="24"/>
          <w:szCs w:val="24"/>
        </w:rPr>
        <w:t>М</w:t>
      </w:r>
      <w:r w:rsidR="0085483C" w:rsidRPr="00E129B8">
        <w:rPr>
          <w:rFonts w:ascii="Times New Roman" w:hAnsi="Times New Roman" w:cs="Times New Roman"/>
          <w:b/>
          <w:sz w:val="24"/>
          <w:szCs w:val="24"/>
        </w:rPr>
        <w:t>есто и сроки доступности</w:t>
      </w:r>
      <w:r w:rsidR="00163EE3" w:rsidRPr="00E129B8">
        <w:rPr>
          <w:rFonts w:ascii="Times New Roman" w:hAnsi="Times New Roman" w:cs="Times New Roman"/>
          <w:b/>
          <w:sz w:val="24"/>
          <w:szCs w:val="24"/>
        </w:rPr>
        <w:t xml:space="preserve"> документации</w:t>
      </w:r>
      <w:r w:rsidR="00163EE3" w:rsidRPr="00E129B8">
        <w:rPr>
          <w:rFonts w:ascii="Times New Roman" w:hAnsi="Times New Roman" w:cs="Times New Roman"/>
          <w:sz w:val="24"/>
          <w:szCs w:val="24"/>
        </w:rPr>
        <w:t xml:space="preserve"> -</w:t>
      </w:r>
      <w:r w:rsidR="0085483C" w:rsidRPr="00E129B8">
        <w:rPr>
          <w:rFonts w:ascii="Times New Roman" w:hAnsi="Times New Roman" w:cs="Times New Roman"/>
          <w:sz w:val="24"/>
          <w:szCs w:val="24"/>
        </w:rPr>
        <w:t xml:space="preserve"> объекта общественного обсуждения</w:t>
      </w:r>
      <w:r w:rsidR="0085483C" w:rsidRPr="00E129B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8D3441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8D3441" w:rsidRPr="008D3441">
        <w:rPr>
          <w:rFonts w:ascii="Times New Roman" w:hAnsi="Times New Roman" w:cs="Times New Roman"/>
          <w:b/>
          <w:sz w:val="24"/>
          <w:szCs w:val="24"/>
          <w:u w:val="single"/>
        </w:rPr>
        <w:t>05.04.2024</w:t>
      </w:r>
      <w:r w:rsidR="008D3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3441" w:rsidRPr="008D344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8D3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8D3441" w:rsidRPr="008D3441">
        <w:rPr>
          <w:rFonts w:ascii="Times New Roman" w:hAnsi="Times New Roman" w:cs="Times New Roman"/>
          <w:b/>
          <w:sz w:val="24"/>
          <w:szCs w:val="24"/>
          <w:u w:val="single"/>
        </w:rPr>
        <w:t>04.05.2024</w:t>
      </w:r>
      <w:r w:rsidR="007211B1" w:rsidRPr="00E129B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D3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8F5B4DF" w14:textId="77777777" w:rsidR="001F75BC" w:rsidRPr="004875B5" w:rsidRDefault="001F75BC" w:rsidP="001F75B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5B5">
        <w:rPr>
          <w:rFonts w:ascii="Times New Roman" w:hAnsi="Times New Roman" w:cs="Times New Roman"/>
          <w:sz w:val="24"/>
          <w:szCs w:val="24"/>
        </w:rPr>
        <w:t>В Первоуральском муниципальном бюджетном учреждении «Экологический фонд» (ПМБУ «Экофонд») по адресу: 623109, Свердловская область, город Первоуральск, улица Ватутина, дом 36 (</w:t>
      </w:r>
      <w:proofErr w:type="spellStart"/>
      <w:r w:rsidRPr="004875B5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4875B5">
        <w:rPr>
          <w:rFonts w:ascii="Times New Roman" w:hAnsi="Times New Roman" w:cs="Times New Roman"/>
          <w:sz w:val="24"/>
          <w:szCs w:val="24"/>
        </w:rPr>
        <w:t xml:space="preserve"> с 08:30–17:00, перерыв 12:00–12:30)</w:t>
      </w:r>
    </w:p>
    <w:p w14:paraId="5528925F" w14:textId="77777777" w:rsidR="001F75BC" w:rsidRDefault="001F75BC" w:rsidP="001F75B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5B5">
        <w:rPr>
          <w:rFonts w:ascii="Times New Roman" w:hAnsi="Times New Roman" w:cs="Times New Roman"/>
          <w:sz w:val="24"/>
          <w:szCs w:val="24"/>
        </w:rPr>
        <w:lastRenderedPageBreak/>
        <w:t xml:space="preserve">Круглосуточно: на сайте администрации городского округа Первоуральск </w:t>
      </w:r>
      <w:hyperlink r:id="rId9" w:history="1">
        <w:r w:rsidRPr="00EE3BFC">
          <w:rPr>
            <w:rStyle w:val="a5"/>
            <w:rFonts w:ascii="Times New Roman" w:hAnsi="Times New Roman" w:cs="Times New Roman"/>
            <w:sz w:val="24"/>
            <w:szCs w:val="24"/>
          </w:rPr>
          <w:t>https://prvadm.ru/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75B5">
        <w:rPr>
          <w:rFonts w:ascii="Times New Roman" w:hAnsi="Times New Roman" w:cs="Times New Roman"/>
          <w:sz w:val="24"/>
          <w:szCs w:val="24"/>
        </w:rPr>
        <w:t xml:space="preserve">на сайте АО «ПНТЗ» </w:t>
      </w:r>
      <w:hyperlink r:id="rId10" w:history="1">
        <w:r w:rsidRPr="00EE3BFC">
          <w:rPr>
            <w:rStyle w:val="a5"/>
            <w:rFonts w:ascii="Times New Roman" w:hAnsi="Times New Roman" w:cs="Times New Roman"/>
            <w:sz w:val="24"/>
            <w:szCs w:val="24"/>
          </w:rPr>
          <w:t>https://pntz.tmk-group.ru</w:t>
        </w:r>
      </w:hyperlink>
    </w:p>
    <w:p w14:paraId="4003A645" w14:textId="77777777" w:rsidR="007211B1" w:rsidRPr="00E129B8" w:rsidRDefault="007211B1" w:rsidP="0085483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70E7C5B" w14:textId="0EEB6B9B" w:rsidR="0085483C" w:rsidRPr="00E129B8" w:rsidRDefault="0085483C" w:rsidP="0085483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29B8">
        <w:rPr>
          <w:rFonts w:ascii="Times New Roman" w:hAnsi="Times New Roman" w:cs="Times New Roman"/>
          <w:b/>
          <w:sz w:val="24"/>
          <w:szCs w:val="24"/>
        </w:rPr>
        <w:t xml:space="preserve">Предполагаемая форма проведения общественных обсуждений: </w:t>
      </w:r>
      <w:r w:rsidR="007211B1" w:rsidRPr="00E129B8">
        <w:rPr>
          <w:rFonts w:ascii="Times New Roman" w:hAnsi="Times New Roman" w:cs="Times New Roman"/>
          <w:b/>
          <w:sz w:val="24"/>
          <w:szCs w:val="24"/>
        </w:rPr>
        <w:t>опрос</w:t>
      </w:r>
      <w:r w:rsidR="007211B1" w:rsidRPr="00E129B8">
        <w:rPr>
          <w:rFonts w:ascii="Times New Roman" w:hAnsi="Times New Roman" w:cs="Times New Roman"/>
          <w:sz w:val="24"/>
          <w:szCs w:val="24"/>
        </w:rPr>
        <w:t xml:space="preserve"> (информирование общественности с указанием места размещения для ознакомления объекта общественных обсуждений, порядком сбора замечаний, комментариев и предложений общественности в форме опросных листов и оформлением протокола опроса).</w:t>
      </w:r>
    </w:p>
    <w:p w14:paraId="788BCE3E" w14:textId="77777777" w:rsidR="00E129B8" w:rsidRPr="00E129B8" w:rsidRDefault="00E129B8" w:rsidP="0085483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087174E" w14:textId="48017213" w:rsidR="00E129B8" w:rsidRPr="00E129B8" w:rsidRDefault="007211B1" w:rsidP="00E129B8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9B8">
        <w:rPr>
          <w:rFonts w:ascii="Times New Roman" w:hAnsi="Times New Roman" w:cs="Times New Roman"/>
          <w:b/>
          <w:sz w:val="24"/>
          <w:szCs w:val="24"/>
        </w:rPr>
        <w:t xml:space="preserve">Опросные листы доступны </w:t>
      </w:r>
      <w:r w:rsidRPr="00E129B8">
        <w:rPr>
          <w:rFonts w:ascii="Times New Roman" w:hAnsi="Times New Roman" w:cs="Times New Roman"/>
          <w:sz w:val="24"/>
          <w:szCs w:val="24"/>
        </w:rPr>
        <w:t>в период</w:t>
      </w:r>
      <w:r w:rsidR="00E129B8" w:rsidRPr="00E129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75B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</w:t>
      </w:r>
      <w:r w:rsidR="004875B5" w:rsidRPr="008D3441">
        <w:rPr>
          <w:rFonts w:ascii="Times New Roman" w:hAnsi="Times New Roman" w:cs="Times New Roman"/>
          <w:b/>
          <w:sz w:val="24"/>
          <w:szCs w:val="24"/>
          <w:u w:val="single"/>
        </w:rPr>
        <w:t>05.04.2024</w:t>
      </w:r>
      <w:r w:rsidR="004875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75B5" w:rsidRPr="008D344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4875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4875B5" w:rsidRPr="008D3441">
        <w:rPr>
          <w:rFonts w:ascii="Times New Roman" w:hAnsi="Times New Roman" w:cs="Times New Roman"/>
          <w:b/>
          <w:sz w:val="24"/>
          <w:szCs w:val="24"/>
          <w:u w:val="single"/>
        </w:rPr>
        <w:t>04.05.2024</w:t>
      </w:r>
      <w:r w:rsidR="00E129B8" w:rsidRPr="00E129B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0A9ACBA" w14:textId="77777777" w:rsidR="004875B5" w:rsidRPr="004875B5" w:rsidRDefault="004875B5" w:rsidP="004875B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5B5">
        <w:rPr>
          <w:rFonts w:ascii="Times New Roman" w:hAnsi="Times New Roman" w:cs="Times New Roman"/>
          <w:sz w:val="24"/>
          <w:szCs w:val="24"/>
        </w:rPr>
        <w:t>В Первоуральском муниципальном бюджетном учреждении «Экологический фонд» (ПМБУ «Экофонд») по адресу: 623109, Свердловская область, город Первоуральск, улица Ватутина, дом 36 (</w:t>
      </w:r>
      <w:proofErr w:type="spellStart"/>
      <w:r w:rsidRPr="004875B5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4875B5">
        <w:rPr>
          <w:rFonts w:ascii="Times New Roman" w:hAnsi="Times New Roman" w:cs="Times New Roman"/>
          <w:sz w:val="24"/>
          <w:szCs w:val="24"/>
        </w:rPr>
        <w:t xml:space="preserve"> с 08:30–17:00, перерыв 12:00–12:30)</w:t>
      </w:r>
    </w:p>
    <w:p w14:paraId="47DCA78F" w14:textId="64A6F9F1" w:rsidR="007211B1" w:rsidRDefault="004875B5" w:rsidP="004875B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5B5">
        <w:rPr>
          <w:rFonts w:ascii="Times New Roman" w:hAnsi="Times New Roman" w:cs="Times New Roman"/>
          <w:sz w:val="24"/>
          <w:szCs w:val="24"/>
        </w:rPr>
        <w:t xml:space="preserve">Круглосуточно: на сайте администрации городского округа Первоуральск </w:t>
      </w:r>
      <w:hyperlink r:id="rId11" w:history="1">
        <w:r w:rsidRPr="00EE3BFC">
          <w:rPr>
            <w:rStyle w:val="a5"/>
            <w:rFonts w:ascii="Times New Roman" w:hAnsi="Times New Roman" w:cs="Times New Roman"/>
            <w:sz w:val="24"/>
            <w:szCs w:val="24"/>
          </w:rPr>
          <w:t>https://prvadm.ru/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75B5">
        <w:rPr>
          <w:rFonts w:ascii="Times New Roman" w:hAnsi="Times New Roman" w:cs="Times New Roman"/>
          <w:sz w:val="24"/>
          <w:szCs w:val="24"/>
        </w:rPr>
        <w:t xml:space="preserve">на сайте АО «ПНТЗ» </w:t>
      </w:r>
      <w:hyperlink r:id="rId12" w:history="1">
        <w:r w:rsidRPr="00EE3BFC">
          <w:rPr>
            <w:rStyle w:val="a5"/>
            <w:rFonts w:ascii="Times New Roman" w:hAnsi="Times New Roman" w:cs="Times New Roman"/>
            <w:sz w:val="24"/>
            <w:szCs w:val="24"/>
          </w:rPr>
          <w:t>https://pntz.tmk-group.ru</w:t>
        </w:r>
      </w:hyperlink>
    </w:p>
    <w:p w14:paraId="6A719625" w14:textId="10B6BC80" w:rsidR="004875B5" w:rsidRDefault="004875B5" w:rsidP="004875B5">
      <w:pPr>
        <w:pStyle w:val="a3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14:paraId="4D6A4295" w14:textId="77777777" w:rsidR="004875B5" w:rsidRPr="00E129B8" w:rsidRDefault="004875B5" w:rsidP="004875B5">
      <w:pPr>
        <w:pStyle w:val="a3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14:paraId="7714EEF7" w14:textId="12CCA3C3" w:rsidR="007211B1" w:rsidRPr="00E129B8" w:rsidRDefault="007211B1" w:rsidP="007211B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29B8">
        <w:rPr>
          <w:rFonts w:ascii="Times New Roman" w:hAnsi="Times New Roman" w:cs="Times New Roman"/>
          <w:b/>
          <w:sz w:val="24"/>
          <w:szCs w:val="24"/>
        </w:rPr>
        <w:t>Заполненные опросные листы</w:t>
      </w:r>
      <w:r w:rsidRPr="00E129B8">
        <w:rPr>
          <w:rFonts w:ascii="Times New Roman" w:hAnsi="Times New Roman" w:cs="Times New Roman"/>
          <w:sz w:val="24"/>
          <w:szCs w:val="24"/>
        </w:rPr>
        <w:t xml:space="preserve"> принимаются</w:t>
      </w:r>
      <w:r w:rsidRPr="00E129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29B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4875B5">
        <w:rPr>
          <w:rFonts w:ascii="Times New Roman" w:hAnsi="Times New Roman" w:cs="Times New Roman"/>
          <w:b/>
          <w:sz w:val="24"/>
          <w:szCs w:val="24"/>
          <w:u w:val="single"/>
        </w:rPr>
        <w:t>04.05.2024</w:t>
      </w:r>
      <w:r w:rsidR="00E129B8" w:rsidRPr="00E1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9B8" w:rsidRPr="00E129B8">
        <w:rPr>
          <w:rFonts w:ascii="Times New Roman" w:hAnsi="Times New Roman" w:cs="Times New Roman"/>
          <w:sz w:val="24"/>
          <w:szCs w:val="24"/>
        </w:rPr>
        <w:t>включительно</w:t>
      </w:r>
      <w:r w:rsidRPr="00E129B8">
        <w:rPr>
          <w:rFonts w:ascii="Times New Roman" w:hAnsi="Times New Roman" w:cs="Times New Roman"/>
          <w:sz w:val="24"/>
          <w:szCs w:val="24"/>
        </w:rPr>
        <w:t>:</w:t>
      </w:r>
    </w:p>
    <w:p w14:paraId="23A96AF1" w14:textId="4A714891" w:rsidR="004875B5" w:rsidRPr="004875B5" w:rsidRDefault="004875B5" w:rsidP="00487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5B5">
        <w:rPr>
          <w:rFonts w:ascii="Times New Roman" w:hAnsi="Times New Roman" w:cs="Times New Roman"/>
          <w:sz w:val="24"/>
          <w:szCs w:val="24"/>
        </w:rPr>
        <w:t>В письменном виде (лично или почтовым отправлением): в Первоуральском муниципальном бюджетном учреждении «Экологический фонд» (ПМБУ «Экофонд») по адресу: 623109, Свердловская область, город Первоуральск, улица Ватутина, дом 36 (</w:t>
      </w:r>
      <w:proofErr w:type="spellStart"/>
      <w:r w:rsidRPr="004875B5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4875B5">
        <w:rPr>
          <w:rFonts w:ascii="Times New Roman" w:hAnsi="Times New Roman" w:cs="Times New Roman"/>
          <w:sz w:val="24"/>
          <w:szCs w:val="24"/>
        </w:rPr>
        <w:t xml:space="preserve"> с 08:30–17:00, перерыв 12:00–12:30)</w:t>
      </w:r>
    </w:p>
    <w:p w14:paraId="50A111A5" w14:textId="2B73D9DE" w:rsidR="004875B5" w:rsidRPr="004875B5" w:rsidRDefault="004875B5" w:rsidP="00487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3BB8" w:rsidRPr="004875B5">
        <w:rPr>
          <w:rFonts w:ascii="Times New Roman" w:hAnsi="Times New Roman" w:cs="Times New Roman"/>
          <w:sz w:val="24"/>
          <w:szCs w:val="24"/>
        </w:rPr>
        <w:t xml:space="preserve">одписанные копии опросных листов принимаются </w:t>
      </w:r>
      <w:r w:rsidRPr="004875B5">
        <w:rPr>
          <w:rFonts w:ascii="Times New Roman" w:hAnsi="Times New Roman" w:cs="Times New Roman"/>
          <w:sz w:val="24"/>
          <w:szCs w:val="24"/>
        </w:rPr>
        <w:t xml:space="preserve">в электронном виде на адрес электронной почты </w:t>
      </w:r>
      <w:hyperlink r:id="rId13" w:history="1">
        <w:r w:rsidRPr="00EE3BFC">
          <w:rPr>
            <w:rStyle w:val="a5"/>
            <w:rFonts w:ascii="Times New Roman" w:hAnsi="Times New Roman" w:cs="Times New Roman"/>
            <w:sz w:val="24"/>
            <w:szCs w:val="24"/>
          </w:rPr>
          <w:t>mu_ekofond@prvadm.ru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B5">
        <w:rPr>
          <w:rFonts w:ascii="Times New Roman" w:hAnsi="Times New Roman" w:cs="Times New Roman"/>
          <w:sz w:val="24"/>
          <w:szCs w:val="24"/>
        </w:rPr>
        <w:t xml:space="preserve">и на адрес электронной почты </w:t>
      </w:r>
      <w:hyperlink r:id="rId14" w:history="1">
        <w:r w:rsidRPr="00EE3BFC">
          <w:rPr>
            <w:rStyle w:val="a5"/>
            <w:rFonts w:ascii="Times New Roman" w:hAnsi="Times New Roman" w:cs="Times New Roman"/>
            <w:sz w:val="24"/>
            <w:szCs w:val="24"/>
          </w:rPr>
          <w:t>kolominaekaterinaa@gmail.com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B5">
        <w:rPr>
          <w:rFonts w:ascii="Times New Roman" w:hAnsi="Times New Roman" w:cs="Times New Roman"/>
          <w:sz w:val="24"/>
          <w:szCs w:val="24"/>
        </w:rPr>
        <w:t xml:space="preserve">с пометкой «Общественные обсуждения». Допускается отправка не более одного опросного листа, с одного адреса электронной почты </w:t>
      </w:r>
    </w:p>
    <w:p w14:paraId="54F920EB" w14:textId="77777777" w:rsidR="004875B5" w:rsidRPr="004875B5" w:rsidRDefault="004875B5" w:rsidP="004875B5">
      <w:pPr>
        <w:pStyle w:val="a3"/>
        <w:spacing w:line="240" w:lineRule="auto"/>
        <w:ind w:left="1428" w:firstLine="0"/>
        <w:rPr>
          <w:rFonts w:ascii="Times New Roman" w:hAnsi="Times New Roman" w:cs="Times New Roman"/>
          <w:sz w:val="24"/>
          <w:szCs w:val="24"/>
        </w:rPr>
      </w:pPr>
    </w:p>
    <w:p w14:paraId="210ECF45" w14:textId="77777777" w:rsidR="0085483C" w:rsidRPr="00E129B8" w:rsidRDefault="0085483C" w:rsidP="0085483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29B8">
        <w:rPr>
          <w:rFonts w:ascii="Times New Roman" w:hAnsi="Times New Roman" w:cs="Times New Roman"/>
          <w:b/>
          <w:sz w:val="24"/>
          <w:szCs w:val="24"/>
        </w:rPr>
        <w:t>Контактные данные</w:t>
      </w:r>
      <w:r w:rsidRPr="00E129B8">
        <w:rPr>
          <w:rFonts w:ascii="Times New Roman" w:hAnsi="Times New Roman" w:cs="Times New Roman"/>
          <w:sz w:val="24"/>
          <w:szCs w:val="24"/>
        </w:rPr>
        <w:t xml:space="preserve"> (телефон и адрес электронной почты (при наличии) ответственных лиц со стороны заказчика (исполнителя) и органа местного самоуправления: </w:t>
      </w:r>
    </w:p>
    <w:p w14:paraId="4A6F3C96" w14:textId="72F01AB0" w:rsidR="00E129B8" w:rsidRPr="00E129B8" w:rsidRDefault="004875B5" w:rsidP="004875B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стороны Заказчика: </w:t>
      </w:r>
      <w:proofErr w:type="spellStart"/>
      <w:r w:rsidRPr="004875B5">
        <w:rPr>
          <w:rFonts w:ascii="Times New Roman" w:hAnsi="Times New Roman" w:cs="Times New Roman"/>
          <w:sz w:val="24"/>
          <w:szCs w:val="24"/>
        </w:rPr>
        <w:t>Степаньков</w:t>
      </w:r>
      <w:proofErr w:type="spellEnd"/>
      <w:r w:rsidRPr="004875B5">
        <w:rPr>
          <w:rFonts w:ascii="Times New Roman" w:hAnsi="Times New Roman" w:cs="Times New Roman"/>
          <w:sz w:val="24"/>
          <w:szCs w:val="24"/>
        </w:rPr>
        <w:t xml:space="preserve"> Егор Кириллович, Ведущий инженер (обращение с отходами)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75B5">
        <w:rPr>
          <w:rFonts w:ascii="Times New Roman" w:hAnsi="Times New Roman" w:cs="Times New Roman"/>
          <w:sz w:val="24"/>
          <w:szCs w:val="24"/>
        </w:rPr>
        <w:t xml:space="preserve">+7 (3439) 262-007, Доб. 67946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15" w:history="1">
        <w:r w:rsidRPr="00EE3BFC">
          <w:rPr>
            <w:rStyle w:val="a5"/>
            <w:rFonts w:ascii="Times New Roman" w:hAnsi="Times New Roman" w:cs="Times New Roman"/>
            <w:sz w:val="24"/>
            <w:szCs w:val="24"/>
          </w:rPr>
          <w:t>Egor.stepankov@tmk-group.com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D7827" w14:textId="64C45ABE" w:rsidR="007211B1" w:rsidRDefault="004875B5" w:rsidP="004875B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стороны Исполнителя: </w:t>
      </w:r>
      <w:r w:rsidRPr="004875B5">
        <w:rPr>
          <w:rFonts w:ascii="Times New Roman" w:hAnsi="Times New Roman" w:cs="Times New Roman"/>
          <w:sz w:val="24"/>
          <w:szCs w:val="24"/>
        </w:rPr>
        <w:t>Коломина Екатерина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75B5">
        <w:rPr>
          <w:rFonts w:ascii="Times New Roman" w:hAnsi="Times New Roman" w:cs="Times New Roman"/>
          <w:sz w:val="24"/>
          <w:szCs w:val="24"/>
        </w:rPr>
        <w:t>+7 (342) 202-02-35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hyperlink r:id="rId16" w:history="1">
        <w:r w:rsidRPr="00EE3BFC">
          <w:rPr>
            <w:rStyle w:val="a5"/>
            <w:rFonts w:ascii="Times New Roman" w:hAnsi="Times New Roman" w:cs="Times New Roman"/>
            <w:sz w:val="24"/>
            <w:szCs w:val="24"/>
          </w:rPr>
          <w:t>kolominaekaterinaa@gmail.com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A1F76" w14:textId="61AE05E5" w:rsidR="004875B5" w:rsidRDefault="004875B5" w:rsidP="004875B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Pr="004875B5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875B5">
        <w:rPr>
          <w:rFonts w:ascii="Times New Roman" w:hAnsi="Times New Roman" w:cs="Times New Roman"/>
          <w:sz w:val="24"/>
          <w:szCs w:val="24"/>
        </w:rPr>
        <w:t>Кетова Татьяна Александровна, исполняющая обязанности Директора Первоуральского муниципального бюджетного учреждения «Экологический фонд»</w:t>
      </w:r>
      <w:r>
        <w:rPr>
          <w:rFonts w:ascii="Times New Roman" w:hAnsi="Times New Roman" w:cs="Times New Roman"/>
          <w:sz w:val="24"/>
          <w:szCs w:val="24"/>
        </w:rPr>
        <w:t>, +</w:t>
      </w:r>
      <w:r w:rsidRPr="004875B5">
        <w:rPr>
          <w:rFonts w:ascii="Times New Roman" w:hAnsi="Times New Roman" w:cs="Times New Roman"/>
          <w:sz w:val="24"/>
          <w:szCs w:val="24"/>
        </w:rPr>
        <w:t>7 (343) 964-21-65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Pr="00EE3BFC">
          <w:rPr>
            <w:rStyle w:val="a5"/>
            <w:rFonts w:ascii="Times New Roman" w:hAnsi="Times New Roman" w:cs="Times New Roman"/>
            <w:sz w:val="24"/>
            <w:szCs w:val="24"/>
          </w:rPr>
          <w:t>Prvadm@prvadm.ru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EE3BFC">
          <w:rPr>
            <w:rStyle w:val="a5"/>
            <w:rFonts w:ascii="Times New Roman" w:hAnsi="Times New Roman" w:cs="Times New Roman"/>
            <w:sz w:val="24"/>
            <w:szCs w:val="24"/>
          </w:rPr>
          <w:t>Mu_ekofond@prvadm.ru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D3338" w14:textId="77777777" w:rsidR="004875B5" w:rsidRPr="00E129B8" w:rsidRDefault="004875B5" w:rsidP="00163EE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353DC21" w14:textId="0D80A598" w:rsidR="007F0CE5" w:rsidRPr="007F0CE5" w:rsidRDefault="007F0CE5" w:rsidP="007F0CE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</w:t>
      </w:r>
      <w:r w:rsidRPr="007F0CE5">
        <w:rPr>
          <w:rFonts w:ascii="Times New Roman" w:hAnsi="Times New Roman" w:cs="Times New Roman"/>
          <w:sz w:val="24"/>
          <w:szCs w:val="24"/>
        </w:rPr>
        <w:t xml:space="preserve">и документирование в «Журнале учета замечаний и предложений общественности» письменных замечаний и предложений </w:t>
      </w:r>
      <w:r w:rsidRPr="00E129B8">
        <w:rPr>
          <w:rFonts w:ascii="Times New Roman" w:hAnsi="Times New Roman" w:cs="Times New Roman"/>
          <w:sz w:val="24"/>
          <w:szCs w:val="24"/>
        </w:rPr>
        <w:t>от участников общественных обсуждений, прошедших идентификацию (с указанием ФИО, адреса места жительства и контактного номера телефона)</w:t>
      </w:r>
      <w:r w:rsidRPr="007F0CE5">
        <w:rPr>
          <w:rFonts w:ascii="Times New Roman" w:hAnsi="Times New Roman" w:cs="Times New Roman"/>
          <w:sz w:val="24"/>
          <w:szCs w:val="24"/>
        </w:rPr>
        <w:t>, поступивших в течение 10 календарных дней после окончания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</w:p>
    <w:p w14:paraId="2330DAD2" w14:textId="77777777" w:rsidR="007F0CE5" w:rsidRPr="007F0CE5" w:rsidRDefault="007F0CE5" w:rsidP="007F0CE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0CE5">
        <w:rPr>
          <w:rFonts w:ascii="Times New Roman" w:hAnsi="Times New Roman" w:cs="Times New Roman"/>
          <w:sz w:val="24"/>
          <w:szCs w:val="24"/>
        </w:rPr>
        <w:t>В электронном виде: на адрес электронной почты Исполнителя kolominaekaterinaa@gmail.com (с пометкой «Общественные обсуждения»)</w:t>
      </w:r>
    </w:p>
    <w:p w14:paraId="2447754B" w14:textId="77777777" w:rsidR="007F0CE5" w:rsidRPr="007F0CE5" w:rsidRDefault="007F0CE5" w:rsidP="007F0CE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0CE5">
        <w:rPr>
          <w:rFonts w:ascii="Times New Roman" w:hAnsi="Times New Roman" w:cs="Times New Roman"/>
          <w:sz w:val="24"/>
          <w:szCs w:val="24"/>
        </w:rPr>
        <w:t>В электронном виде: на адрес электронной почты Исполнителя mu_ekofond@prvadm.ru (с пометкой «Общественные обсуждения»)</w:t>
      </w:r>
    </w:p>
    <w:p w14:paraId="646B9144" w14:textId="7D415E42" w:rsidR="007F0CE5" w:rsidRPr="007F0CE5" w:rsidRDefault="007F0CE5" w:rsidP="007F0CE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0CE5">
        <w:rPr>
          <w:rFonts w:ascii="Times New Roman" w:hAnsi="Times New Roman" w:cs="Times New Roman"/>
          <w:sz w:val="24"/>
          <w:szCs w:val="24"/>
        </w:rPr>
        <w:t>В письменном виде</w:t>
      </w:r>
      <w:r w:rsidRPr="004875B5">
        <w:rPr>
          <w:rFonts w:ascii="Times New Roman" w:hAnsi="Times New Roman" w:cs="Times New Roman"/>
          <w:sz w:val="24"/>
          <w:szCs w:val="24"/>
        </w:rPr>
        <w:t xml:space="preserve"> (лично или почтовым отправлением): </w:t>
      </w:r>
      <w:r w:rsidRPr="005B5A58">
        <w:rPr>
          <w:rFonts w:ascii="Times New Roman" w:hAnsi="Times New Roman" w:cs="Times New Roman"/>
          <w:sz w:val="24"/>
          <w:szCs w:val="24"/>
        </w:rPr>
        <w:t>в Первоуральском муниципальном бюджетном учреждении «Экол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B5A58">
        <w:rPr>
          <w:rFonts w:ascii="Times New Roman" w:hAnsi="Times New Roman" w:cs="Times New Roman"/>
          <w:sz w:val="24"/>
          <w:szCs w:val="24"/>
        </w:rPr>
        <w:t>гический фонд» (ПМБУ «Экофонд») по адресу: 623109, Свердловская область, город Первоуральск, улица Ватутина, дом 36 (</w:t>
      </w:r>
      <w:proofErr w:type="spellStart"/>
      <w:r w:rsidRPr="005B5A58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5B5A58">
        <w:rPr>
          <w:rFonts w:ascii="Times New Roman" w:hAnsi="Times New Roman" w:cs="Times New Roman"/>
          <w:sz w:val="24"/>
          <w:szCs w:val="24"/>
        </w:rPr>
        <w:t xml:space="preserve"> с 08:30–17:00, перерыв 12:00–12:30)</w:t>
      </w:r>
    </w:p>
    <w:p w14:paraId="7EBA60DC" w14:textId="1B7C7018" w:rsidR="00AB40C3" w:rsidRDefault="00AB40C3" w:rsidP="007F0CE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3352796" w14:textId="77777777" w:rsidR="00F70707" w:rsidRPr="00E129B8" w:rsidRDefault="00F70707" w:rsidP="00F70707">
      <w:pPr>
        <w:spacing w:after="160" w:line="259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документация и опросные листы доступны по ссылке: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9" w:history="1">
        <w:r w:rsidRPr="00EE3BFC">
          <w:rPr>
            <w:rStyle w:val="a5"/>
            <w:rFonts w:ascii="Times New Roman" w:hAnsi="Times New Roman" w:cs="Times New Roman"/>
            <w:sz w:val="24"/>
            <w:szCs w:val="24"/>
          </w:rPr>
          <w:t>https://disk.yandex.ru/d/11qQ5iyUzLZv6Q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51A78" w14:textId="77777777" w:rsidR="00F70707" w:rsidRPr="00E129B8" w:rsidRDefault="00F70707" w:rsidP="007F0CE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F70707" w:rsidRPr="00E129B8" w:rsidSect="003F2CFC">
      <w:footerReference w:type="default" r:id="rId20"/>
      <w:footerReference w:type="first" r:id="rId21"/>
      <w:pgSz w:w="11906" w:h="16838"/>
      <w:pgMar w:top="568" w:right="850" w:bottom="709" w:left="1701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8AE15" w14:textId="77777777" w:rsidR="009059EF" w:rsidRDefault="009059EF" w:rsidP="0082250C">
      <w:pPr>
        <w:spacing w:line="240" w:lineRule="auto"/>
      </w:pPr>
      <w:r>
        <w:separator/>
      </w:r>
    </w:p>
  </w:endnote>
  <w:endnote w:type="continuationSeparator" w:id="0">
    <w:p w14:paraId="759CA685" w14:textId="77777777" w:rsidR="009059EF" w:rsidRDefault="009059EF" w:rsidP="00822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2462235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276478100"/>
          <w:docPartObj>
            <w:docPartGallery w:val="Page Numbers (Top of Page)"/>
            <w:docPartUnique/>
          </w:docPartObj>
        </w:sdtPr>
        <w:sdtEndPr/>
        <w:sdtContent>
          <w:p w14:paraId="7C1ABD86" w14:textId="77777777" w:rsidR="004D547E" w:rsidRPr="004D547E" w:rsidRDefault="004D547E">
            <w:pPr>
              <w:pStyle w:val="aa"/>
              <w:jc w:val="right"/>
              <w:rPr>
                <w:sz w:val="16"/>
                <w:szCs w:val="16"/>
              </w:rPr>
            </w:pPr>
            <w:r w:rsidRPr="004D547E">
              <w:rPr>
                <w:sz w:val="16"/>
                <w:szCs w:val="16"/>
              </w:rPr>
              <w:t xml:space="preserve">Страница </w:t>
            </w:r>
            <w:r w:rsidRPr="004D547E">
              <w:rPr>
                <w:bCs/>
                <w:sz w:val="16"/>
                <w:szCs w:val="16"/>
              </w:rPr>
              <w:fldChar w:fldCharType="begin"/>
            </w:r>
            <w:r w:rsidRPr="004D547E">
              <w:rPr>
                <w:bCs/>
                <w:sz w:val="16"/>
                <w:szCs w:val="16"/>
              </w:rPr>
              <w:instrText>PAGE</w:instrText>
            </w:r>
            <w:r w:rsidRPr="004D547E">
              <w:rPr>
                <w:bCs/>
                <w:sz w:val="16"/>
                <w:szCs w:val="16"/>
              </w:rPr>
              <w:fldChar w:fldCharType="separate"/>
            </w:r>
            <w:r w:rsidR="000505B2">
              <w:rPr>
                <w:bCs/>
                <w:noProof/>
                <w:sz w:val="16"/>
                <w:szCs w:val="16"/>
              </w:rPr>
              <w:t>2</w:t>
            </w:r>
            <w:r w:rsidRPr="004D547E">
              <w:rPr>
                <w:bCs/>
                <w:sz w:val="16"/>
                <w:szCs w:val="16"/>
              </w:rPr>
              <w:fldChar w:fldCharType="end"/>
            </w:r>
            <w:r w:rsidRPr="004D547E">
              <w:rPr>
                <w:sz w:val="16"/>
                <w:szCs w:val="16"/>
              </w:rPr>
              <w:t xml:space="preserve"> из </w:t>
            </w:r>
            <w:r w:rsidRPr="004D547E">
              <w:rPr>
                <w:bCs/>
                <w:sz w:val="16"/>
                <w:szCs w:val="16"/>
              </w:rPr>
              <w:fldChar w:fldCharType="begin"/>
            </w:r>
            <w:r w:rsidRPr="004D547E">
              <w:rPr>
                <w:bCs/>
                <w:sz w:val="16"/>
                <w:szCs w:val="16"/>
              </w:rPr>
              <w:instrText>NUMPAGES</w:instrText>
            </w:r>
            <w:r w:rsidRPr="004D547E">
              <w:rPr>
                <w:bCs/>
                <w:sz w:val="16"/>
                <w:szCs w:val="16"/>
              </w:rPr>
              <w:fldChar w:fldCharType="separate"/>
            </w:r>
            <w:r w:rsidR="000505B2">
              <w:rPr>
                <w:bCs/>
                <w:noProof/>
                <w:sz w:val="16"/>
                <w:szCs w:val="16"/>
              </w:rPr>
              <w:t>2</w:t>
            </w:r>
            <w:r w:rsidRPr="004D547E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8E5C9E0" w14:textId="77777777" w:rsidR="004D547E" w:rsidRDefault="004D547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50513311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83682659"/>
          <w:docPartObj>
            <w:docPartGallery w:val="Page Numbers (Top of Page)"/>
            <w:docPartUnique/>
          </w:docPartObj>
        </w:sdtPr>
        <w:sdtEndPr/>
        <w:sdtContent>
          <w:p w14:paraId="12C437C8" w14:textId="77777777" w:rsidR="00B66018" w:rsidRPr="00B66018" w:rsidRDefault="00B66018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B66018">
              <w:rPr>
                <w:rFonts w:ascii="Times New Roman" w:hAnsi="Times New Roman" w:cs="Times New Roman"/>
              </w:rPr>
              <w:t xml:space="preserve">Страница </w:t>
            </w:r>
            <w:r w:rsidRPr="00B6601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B66018">
              <w:rPr>
                <w:rFonts w:ascii="Times New Roman" w:hAnsi="Times New Roman" w:cs="Times New Roman"/>
                <w:bCs/>
              </w:rPr>
              <w:instrText>PAGE</w:instrText>
            </w:r>
            <w:r w:rsidRPr="00B6601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0505B2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B6601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B66018">
              <w:rPr>
                <w:rFonts w:ascii="Times New Roman" w:hAnsi="Times New Roman" w:cs="Times New Roman"/>
              </w:rPr>
              <w:t xml:space="preserve"> из </w:t>
            </w:r>
            <w:r w:rsidRPr="00B6601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B66018">
              <w:rPr>
                <w:rFonts w:ascii="Times New Roman" w:hAnsi="Times New Roman" w:cs="Times New Roman"/>
                <w:bCs/>
              </w:rPr>
              <w:instrText>NUMPAGES</w:instrText>
            </w:r>
            <w:r w:rsidRPr="00B6601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0505B2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B6601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9CBE83" w14:textId="77777777" w:rsidR="00B66018" w:rsidRDefault="00B660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1B42D" w14:textId="77777777" w:rsidR="009059EF" w:rsidRDefault="009059EF" w:rsidP="0082250C">
      <w:pPr>
        <w:spacing w:line="240" w:lineRule="auto"/>
      </w:pPr>
      <w:r>
        <w:separator/>
      </w:r>
    </w:p>
  </w:footnote>
  <w:footnote w:type="continuationSeparator" w:id="0">
    <w:p w14:paraId="052FD4BC" w14:textId="77777777" w:rsidR="009059EF" w:rsidRDefault="009059EF" w:rsidP="008225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0DBF"/>
    <w:multiLevelType w:val="hybridMultilevel"/>
    <w:tmpl w:val="07885BE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F00EC4"/>
    <w:multiLevelType w:val="hybridMultilevel"/>
    <w:tmpl w:val="54D85DDE"/>
    <w:lvl w:ilvl="0" w:tplc="9C9A6B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066A6F"/>
    <w:multiLevelType w:val="hybridMultilevel"/>
    <w:tmpl w:val="9DBEE9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C8C2AAC"/>
    <w:multiLevelType w:val="hybridMultilevel"/>
    <w:tmpl w:val="96D4D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FE2C87"/>
    <w:multiLevelType w:val="hybridMultilevel"/>
    <w:tmpl w:val="C234DABE"/>
    <w:lvl w:ilvl="0" w:tplc="BBAAF9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583814"/>
    <w:multiLevelType w:val="hybridMultilevel"/>
    <w:tmpl w:val="28A499A4"/>
    <w:lvl w:ilvl="0" w:tplc="BBAAF9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DF"/>
    <w:rsid w:val="00010855"/>
    <w:rsid w:val="00037593"/>
    <w:rsid w:val="00047155"/>
    <w:rsid w:val="000505B2"/>
    <w:rsid w:val="0005796C"/>
    <w:rsid w:val="00060557"/>
    <w:rsid w:val="000C47BA"/>
    <w:rsid w:val="000C5ECC"/>
    <w:rsid w:val="000C6500"/>
    <w:rsid w:val="000E0865"/>
    <w:rsid w:val="00106E2E"/>
    <w:rsid w:val="001338C0"/>
    <w:rsid w:val="0014087D"/>
    <w:rsid w:val="00163EE3"/>
    <w:rsid w:val="001C6374"/>
    <w:rsid w:val="001F75BC"/>
    <w:rsid w:val="00271D61"/>
    <w:rsid w:val="00287667"/>
    <w:rsid w:val="00292998"/>
    <w:rsid w:val="002E5ABA"/>
    <w:rsid w:val="002F0906"/>
    <w:rsid w:val="002F49FA"/>
    <w:rsid w:val="00305638"/>
    <w:rsid w:val="003459C5"/>
    <w:rsid w:val="00385E5F"/>
    <w:rsid w:val="0038625F"/>
    <w:rsid w:val="003957B1"/>
    <w:rsid w:val="003B5423"/>
    <w:rsid w:val="003F2CFC"/>
    <w:rsid w:val="003F57B3"/>
    <w:rsid w:val="00443D8B"/>
    <w:rsid w:val="00453BB8"/>
    <w:rsid w:val="004568FF"/>
    <w:rsid w:val="004649DB"/>
    <w:rsid w:val="004752D5"/>
    <w:rsid w:val="0047551F"/>
    <w:rsid w:val="004875B5"/>
    <w:rsid w:val="004942DF"/>
    <w:rsid w:val="004B4AF6"/>
    <w:rsid w:val="004C7408"/>
    <w:rsid w:val="004D547E"/>
    <w:rsid w:val="005202D0"/>
    <w:rsid w:val="005276A0"/>
    <w:rsid w:val="00542D51"/>
    <w:rsid w:val="00565726"/>
    <w:rsid w:val="00574462"/>
    <w:rsid w:val="00577163"/>
    <w:rsid w:val="00592A6F"/>
    <w:rsid w:val="005B2B44"/>
    <w:rsid w:val="005B343E"/>
    <w:rsid w:val="0060700A"/>
    <w:rsid w:val="00612CEB"/>
    <w:rsid w:val="00614FF3"/>
    <w:rsid w:val="00630586"/>
    <w:rsid w:val="00630D9E"/>
    <w:rsid w:val="00632943"/>
    <w:rsid w:val="00646BBF"/>
    <w:rsid w:val="00663568"/>
    <w:rsid w:val="00676074"/>
    <w:rsid w:val="00676C1C"/>
    <w:rsid w:val="006E13CB"/>
    <w:rsid w:val="006E3F5C"/>
    <w:rsid w:val="006F2885"/>
    <w:rsid w:val="00710A91"/>
    <w:rsid w:val="00716606"/>
    <w:rsid w:val="007211B1"/>
    <w:rsid w:val="00741795"/>
    <w:rsid w:val="00746549"/>
    <w:rsid w:val="00761682"/>
    <w:rsid w:val="00794DCE"/>
    <w:rsid w:val="00796E69"/>
    <w:rsid w:val="007F0CE5"/>
    <w:rsid w:val="00802E6E"/>
    <w:rsid w:val="00815D61"/>
    <w:rsid w:val="00820D42"/>
    <w:rsid w:val="0082250C"/>
    <w:rsid w:val="0085483C"/>
    <w:rsid w:val="008548F8"/>
    <w:rsid w:val="0086094F"/>
    <w:rsid w:val="008A5D55"/>
    <w:rsid w:val="008D3441"/>
    <w:rsid w:val="008D4DD5"/>
    <w:rsid w:val="008E4C3F"/>
    <w:rsid w:val="008F4969"/>
    <w:rsid w:val="009059EF"/>
    <w:rsid w:val="00931889"/>
    <w:rsid w:val="00961ACB"/>
    <w:rsid w:val="00965BF3"/>
    <w:rsid w:val="00987B57"/>
    <w:rsid w:val="00993763"/>
    <w:rsid w:val="009B15AB"/>
    <w:rsid w:val="009B5F4E"/>
    <w:rsid w:val="00A1244D"/>
    <w:rsid w:val="00A13895"/>
    <w:rsid w:val="00A26B34"/>
    <w:rsid w:val="00A508E5"/>
    <w:rsid w:val="00A63180"/>
    <w:rsid w:val="00A82FA0"/>
    <w:rsid w:val="00A83CBE"/>
    <w:rsid w:val="00A9597F"/>
    <w:rsid w:val="00A96E30"/>
    <w:rsid w:val="00AA7380"/>
    <w:rsid w:val="00AB0F3A"/>
    <w:rsid w:val="00AB2D70"/>
    <w:rsid w:val="00AB40C3"/>
    <w:rsid w:val="00AC096D"/>
    <w:rsid w:val="00B12C3C"/>
    <w:rsid w:val="00B254CF"/>
    <w:rsid w:val="00B66018"/>
    <w:rsid w:val="00B75695"/>
    <w:rsid w:val="00BB4DA4"/>
    <w:rsid w:val="00BC038C"/>
    <w:rsid w:val="00C07FB7"/>
    <w:rsid w:val="00C2532B"/>
    <w:rsid w:val="00C3758E"/>
    <w:rsid w:val="00C9386B"/>
    <w:rsid w:val="00C948C4"/>
    <w:rsid w:val="00CA3330"/>
    <w:rsid w:val="00CF2C5C"/>
    <w:rsid w:val="00CF4204"/>
    <w:rsid w:val="00D12243"/>
    <w:rsid w:val="00D1585B"/>
    <w:rsid w:val="00D17D26"/>
    <w:rsid w:val="00D30238"/>
    <w:rsid w:val="00D529D7"/>
    <w:rsid w:val="00D626CA"/>
    <w:rsid w:val="00DA31A1"/>
    <w:rsid w:val="00DB70ED"/>
    <w:rsid w:val="00DB7D67"/>
    <w:rsid w:val="00DC18FF"/>
    <w:rsid w:val="00DD2067"/>
    <w:rsid w:val="00E10070"/>
    <w:rsid w:val="00E129B8"/>
    <w:rsid w:val="00E47147"/>
    <w:rsid w:val="00E547F3"/>
    <w:rsid w:val="00EA60B9"/>
    <w:rsid w:val="00EA61BE"/>
    <w:rsid w:val="00EE720D"/>
    <w:rsid w:val="00F04843"/>
    <w:rsid w:val="00F56B46"/>
    <w:rsid w:val="00F7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0C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DB"/>
    <w:pPr>
      <w:spacing w:after="0" w:line="276" w:lineRule="auto"/>
      <w:ind w:firstLine="709"/>
      <w:jc w:val="both"/>
    </w:pPr>
    <w:rPr>
      <w:rFonts w:ascii="Segoe UI" w:hAnsi="Segoe UI"/>
      <w:spacing w:val="-4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2">
    <w:name w:val="Plain Table 2"/>
    <w:basedOn w:val="a1"/>
    <w:uiPriority w:val="42"/>
    <w:rsid w:val="00710A91"/>
    <w:pPr>
      <w:spacing w:after="0" w:line="240" w:lineRule="auto"/>
    </w:pPr>
    <w:rPr>
      <w:rFonts w:ascii="Segoe UI Light" w:hAnsi="Segoe UI Light"/>
      <w:sz w:val="20"/>
    </w:rPr>
    <w:tblPr>
      <w:tblStyleRowBandSize w:val="1"/>
      <w:tblStyleColBandSize w:val="1"/>
      <w:tblBorders>
        <w:insideH w:val="dotted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List Paragraph"/>
    <w:basedOn w:val="a"/>
    <w:uiPriority w:val="34"/>
    <w:qFormat/>
    <w:rsid w:val="00CF4204"/>
    <w:pPr>
      <w:ind w:left="720"/>
      <w:contextualSpacing/>
    </w:pPr>
  </w:style>
  <w:style w:type="table" w:styleId="a4">
    <w:name w:val="Table Grid"/>
    <w:basedOn w:val="a1"/>
    <w:uiPriority w:val="59"/>
    <w:rsid w:val="0006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6055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3F5C"/>
    <w:pPr>
      <w:spacing w:line="240" w:lineRule="auto"/>
    </w:pPr>
    <w:rPr>
      <w:rFonts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3F5C"/>
    <w:rPr>
      <w:rFonts w:ascii="Segoe UI" w:hAnsi="Segoe UI" w:cs="Segoe UI"/>
      <w:spacing w:val="-4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2250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250C"/>
    <w:rPr>
      <w:rFonts w:ascii="Segoe UI" w:hAnsi="Segoe UI"/>
      <w:spacing w:val="-4"/>
      <w:sz w:val="20"/>
    </w:rPr>
  </w:style>
  <w:style w:type="paragraph" w:styleId="aa">
    <w:name w:val="footer"/>
    <w:basedOn w:val="a"/>
    <w:link w:val="ab"/>
    <w:uiPriority w:val="99"/>
    <w:unhideWhenUsed/>
    <w:rsid w:val="0082250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250C"/>
    <w:rPr>
      <w:rFonts w:ascii="Segoe UI" w:hAnsi="Segoe UI"/>
      <w:spacing w:val="-4"/>
      <w:sz w:val="20"/>
    </w:rPr>
  </w:style>
  <w:style w:type="paragraph" w:styleId="ac">
    <w:name w:val="Title"/>
    <w:basedOn w:val="a"/>
    <w:link w:val="ad"/>
    <w:qFormat/>
    <w:rsid w:val="0082250C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spacing w:val="0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8225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129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DB"/>
    <w:pPr>
      <w:spacing w:after="0" w:line="276" w:lineRule="auto"/>
      <w:ind w:firstLine="709"/>
      <w:jc w:val="both"/>
    </w:pPr>
    <w:rPr>
      <w:rFonts w:ascii="Segoe UI" w:hAnsi="Segoe UI"/>
      <w:spacing w:val="-4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2">
    <w:name w:val="Plain Table 2"/>
    <w:basedOn w:val="a1"/>
    <w:uiPriority w:val="42"/>
    <w:rsid w:val="00710A91"/>
    <w:pPr>
      <w:spacing w:after="0" w:line="240" w:lineRule="auto"/>
    </w:pPr>
    <w:rPr>
      <w:rFonts w:ascii="Segoe UI Light" w:hAnsi="Segoe UI Light"/>
      <w:sz w:val="20"/>
    </w:rPr>
    <w:tblPr>
      <w:tblStyleRowBandSize w:val="1"/>
      <w:tblStyleColBandSize w:val="1"/>
      <w:tblBorders>
        <w:insideH w:val="dotted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List Paragraph"/>
    <w:basedOn w:val="a"/>
    <w:uiPriority w:val="34"/>
    <w:qFormat/>
    <w:rsid w:val="00CF4204"/>
    <w:pPr>
      <w:ind w:left="720"/>
      <w:contextualSpacing/>
    </w:pPr>
  </w:style>
  <w:style w:type="table" w:styleId="a4">
    <w:name w:val="Table Grid"/>
    <w:basedOn w:val="a1"/>
    <w:uiPriority w:val="59"/>
    <w:rsid w:val="0006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6055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3F5C"/>
    <w:pPr>
      <w:spacing w:line="240" w:lineRule="auto"/>
    </w:pPr>
    <w:rPr>
      <w:rFonts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3F5C"/>
    <w:rPr>
      <w:rFonts w:ascii="Segoe UI" w:hAnsi="Segoe UI" w:cs="Segoe UI"/>
      <w:spacing w:val="-4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2250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250C"/>
    <w:rPr>
      <w:rFonts w:ascii="Segoe UI" w:hAnsi="Segoe UI"/>
      <w:spacing w:val="-4"/>
      <w:sz w:val="20"/>
    </w:rPr>
  </w:style>
  <w:style w:type="paragraph" w:styleId="aa">
    <w:name w:val="footer"/>
    <w:basedOn w:val="a"/>
    <w:link w:val="ab"/>
    <w:uiPriority w:val="99"/>
    <w:unhideWhenUsed/>
    <w:rsid w:val="0082250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250C"/>
    <w:rPr>
      <w:rFonts w:ascii="Segoe UI" w:hAnsi="Segoe UI"/>
      <w:spacing w:val="-4"/>
      <w:sz w:val="20"/>
    </w:rPr>
  </w:style>
  <w:style w:type="paragraph" w:styleId="ac">
    <w:name w:val="Title"/>
    <w:basedOn w:val="a"/>
    <w:link w:val="ad"/>
    <w:qFormat/>
    <w:rsid w:val="0082250C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spacing w:val="0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8225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12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vadm@prvadm.ru" TargetMode="External"/><Relationship Id="rId13" Type="http://schemas.openxmlformats.org/officeDocument/2006/relationships/hyperlink" Target="mailto:mu_ekofond@prvadm.ru" TargetMode="External"/><Relationship Id="rId18" Type="http://schemas.openxmlformats.org/officeDocument/2006/relationships/hyperlink" Target="mailto:Mu_ekofond@prvadm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ntz.tmk-group.ru" TargetMode="External"/><Relationship Id="rId17" Type="http://schemas.openxmlformats.org/officeDocument/2006/relationships/hyperlink" Target="mailto:Prvadm@prvadm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lominaekaterinaa@gmail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v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gor.stepankov@tmk-group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ntz.tmk-group.ru" TargetMode="External"/><Relationship Id="rId19" Type="http://schemas.openxmlformats.org/officeDocument/2006/relationships/hyperlink" Target="https://disk.yandex.ru/d/11qQ5iyUzLZv6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vadm.ru/" TargetMode="External"/><Relationship Id="rId14" Type="http://schemas.openxmlformats.org/officeDocument/2006/relationships/hyperlink" Target="mailto:kolominaekaterinaa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В. Кузнецова</dc:creator>
  <cp:lastModifiedBy>Эколог2</cp:lastModifiedBy>
  <cp:revision>2</cp:revision>
  <cp:lastPrinted>2023-06-19T06:44:00Z</cp:lastPrinted>
  <dcterms:created xsi:type="dcterms:W3CDTF">2024-03-28T06:33:00Z</dcterms:created>
  <dcterms:modified xsi:type="dcterms:W3CDTF">2024-03-28T06:33:00Z</dcterms:modified>
</cp:coreProperties>
</file>