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676CF8" w:rsidRPr="00676CF8">
        <w:rPr>
          <w:rFonts w:ascii="Liberation Serif" w:hAnsi="Liberation Serif"/>
          <w:sz w:val="24"/>
        </w:rPr>
        <w:t xml:space="preserve">межевания территории в границах планировочной структуры, по адресу: </w:t>
      </w:r>
      <w:r w:rsidR="00842099" w:rsidRPr="00842099">
        <w:rPr>
          <w:rFonts w:ascii="Liberation Serif" w:hAnsi="Liberation Serif"/>
          <w:sz w:val="24"/>
        </w:rPr>
        <w:t xml:space="preserve">Свердловская область, город Первоуральск, район                               улиц Корабельный проезд, Урицкого, </w:t>
      </w:r>
      <w:proofErr w:type="spellStart"/>
      <w:r w:rsidR="00842099" w:rsidRPr="00842099">
        <w:rPr>
          <w:rFonts w:ascii="Liberation Serif" w:hAnsi="Liberation Serif"/>
          <w:sz w:val="24"/>
        </w:rPr>
        <w:t>Карбышева</w:t>
      </w:r>
      <w:proofErr w:type="spellEnd"/>
      <w:r w:rsidR="00842099" w:rsidRPr="00842099">
        <w:rPr>
          <w:rFonts w:ascii="Liberation Serif" w:hAnsi="Liberation Serif"/>
          <w:sz w:val="24"/>
        </w:rPr>
        <w:t>, переулка Школьный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42099" w:rsidRPr="00842099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842099" w:rsidRPr="00842099">
        <w:rPr>
          <w:rFonts w:ascii="Liberation Serif" w:hAnsi="Liberation Serif"/>
          <w:sz w:val="24"/>
        </w:rPr>
        <w:t xml:space="preserve">2023 </w:t>
      </w:r>
      <w:r w:rsidR="00842099" w:rsidRPr="00842099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42099" w:rsidRPr="00842099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842099" w:rsidRPr="00842099">
        <w:rPr>
          <w:rFonts w:ascii="Liberation Serif" w:hAnsi="Liberation Serif"/>
          <w:sz w:val="24"/>
        </w:rPr>
        <w:t xml:space="preserve">2023 </w:t>
      </w:r>
      <w:r w:rsidR="00842099" w:rsidRPr="00842099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842099" w:rsidRPr="00842099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842099" w:rsidRPr="00842099">
        <w:rPr>
          <w:rFonts w:ascii="Liberation Serif" w:hAnsi="Liberation Serif"/>
          <w:sz w:val="24"/>
        </w:rPr>
        <w:t xml:space="preserve">2023 </w:t>
      </w:r>
      <w:r w:rsidR="00842099" w:rsidRPr="00842099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676CF8" w:rsidRPr="00676CF8">
        <w:rPr>
          <w:rFonts w:ascii="Liberation Serif" w:hAnsi="Liberation Serif"/>
          <w:sz w:val="24"/>
        </w:rPr>
        <w:t xml:space="preserve">межевания территории в границах планировочной структуры, по адресу: </w:t>
      </w:r>
      <w:r w:rsidR="00842099" w:rsidRPr="00842099">
        <w:rPr>
          <w:rFonts w:ascii="Liberation Serif" w:hAnsi="Liberation Serif"/>
          <w:sz w:val="24"/>
        </w:rPr>
        <w:t xml:space="preserve">Свердловская область, город Первоуральск, район                               улиц Корабельный проезд, Урицкого, </w:t>
      </w:r>
      <w:proofErr w:type="spellStart"/>
      <w:r w:rsidR="00842099" w:rsidRPr="00842099">
        <w:rPr>
          <w:rFonts w:ascii="Liberation Serif" w:hAnsi="Liberation Serif"/>
          <w:sz w:val="24"/>
        </w:rPr>
        <w:t>Карбышева</w:t>
      </w:r>
      <w:proofErr w:type="spellEnd"/>
      <w:r w:rsidR="00842099" w:rsidRPr="00842099">
        <w:rPr>
          <w:rFonts w:ascii="Liberation Serif" w:hAnsi="Liberation Serif"/>
          <w:sz w:val="24"/>
        </w:rPr>
        <w:t>, переулка Школьный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54585"/>
    <w:rsid w:val="004D2406"/>
    <w:rsid w:val="0050192E"/>
    <w:rsid w:val="00536ABD"/>
    <w:rsid w:val="00641DF1"/>
    <w:rsid w:val="00676CF8"/>
    <w:rsid w:val="007C594E"/>
    <w:rsid w:val="00842099"/>
    <w:rsid w:val="008F1260"/>
    <w:rsid w:val="008F47FD"/>
    <w:rsid w:val="00971E46"/>
    <w:rsid w:val="00B92656"/>
    <w:rsid w:val="00CD0911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2023-04-09T09:33:00Z</dcterms:created>
  <dcterms:modified xsi:type="dcterms:W3CDTF">2023-04-09T09:33:00Z</dcterms:modified>
</cp:coreProperties>
</file>