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CA6" w:rsidRDefault="00935362">
      <w:pPr>
        <w:tabs>
          <w:tab w:val="left" w:pos="7020"/>
        </w:tabs>
        <w:ind w:right="31"/>
        <w:jc w:val="both"/>
        <w:outlineLvl w:val="0"/>
        <w:rPr>
          <w:rFonts w:ascii="Liberation Serif" w:eastAsia="Liberation Serif" w:hAnsi="Liberation Serif" w:cs="Liberation Serif"/>
        </w:rPr>
      </w:pPr>
      <w:r>
        <w:rPr>
          <w:rFonts w:ascii="Liberation Serif" w:eastAsia="Liberation Serif" w:hAnsi="Liberation Serif" w:cs="Liberation Serif"/>
        </w:rPr>
        <w:t xml:space="preserve">       </w:t>
      </w:r>
    </w:p>
    <w:p w:rsidR="003D5CA6" w:rsidRDefault="003D5CA6">
      <w:pPr>
        <w:tabs>
          <w:tab w:val="left" w:pos="7020"/>
        </w:tabs>
        <w:ind w:right="31"/>
        <w:jc w:val="both"/>
        <w:outlineLvl w:val="0"/>
        <w:rPr>
          <w:rFonts w:ascii="Liberation Serif" w:hAnsi="Liberation Serif" w:cs="Liberation Serif"/>
        </w:rPr>
      </w:pPr>
    </w:p>
    <w:p w:rsidR="003D5CA6" w:rsidRDefault="003D5CA6">
      <w:pPr>
        <w:tabs>
          <w:tab w:val="left" w:pos="7020"/>
        </w:tabs>
        <w:ind w:right="31"/>
        <w:jc w:val="both"/>
        <w:outlineLvl w:val="0"/>
        <w:rPr>
          <w:rFonts w:ascii="Liberation Serif" w:hAnsi="Liberation Serif" w:cs="Liberation Serif"/>
        </w:rPr>
      </w:pPr>
    </w:p>
    <w:p w:rsidR="003D5CA6" w:rsidRDefault="003D5CA6">
      <w:pPr>
        <w:tabs>
          <w:tab w:val="left" w:pos="7020"/>
        </w:tabs>
        <w:ind w:right="31"/>
        <w:jc w:val="both"/>
        <w:outlineLvl w:val="0"/>
        <w:rPr>
          <w:rFonts w:ascii="Liberation Serif" w:hAnsi="Liberation Serif" w:cs="Liberation Serif"/>
        </w:rPr>
      </w:pPr>
    </w:p>
    <w:p w:rsidR="003D5CA6" w:rsidRDefault="003D5CA6">
      <w:pPr>
        <w:tabs>
          <w:tab w:val="left" w:pos="7020"/>
        </w:tabs>
        <w:ind w:right="31"/>
        <w:jc w:val="both"/>
        <w:outlineLvl w:val="0"/>
        <w:rPr>
          <w:rFonts w:ascii="Liberation Serif" w:hAnsi="Liberation Serif" w:cs="Liberation Serif"/>
        </w:rPr>
      </w:pPr>
    </w:p>
    <w:p w:rsidR="003D5CA6" w:rsidRDefault="003D5CA6">
      <w:pPr>
        <w:tabs>
          <w:tab w:val="left" w:pos="7020"/>
        </w:tabs>
        <w:ind w:right="31"/>
        <w:jc w:val="both"/>
        <w:outlineLvl w:val="0"/>
        <w:rPr>
          <w:rFonts w:ascii="Liberation Serif" w:hAnsi="Liberation Serif" w:cs="Liberation Serif"/>
          <w:lang w:val="en-US"/>
        </w:rPr>
      </w:pPr>
    </w:p>
    <w:tbl>
      <w:tblPr>
        <w:tblW w:w="8961" w:type="dxa"/>
        <w:tblInd w:w="534" w:type="dxa"/>
        <w:tblLayout w:type="fixed"/>
        <w:tblLook w:val="0000" w:firstRow="0" w:lastRow="0" w:firstColumn="0" w:lastColumn="0" w:noHBand="0" w:noVBand="0"/>
      </w:tblPr>
      <w:tblGrid>
        <w:gridCol w:w="4213"/>
        <w:gridCol w:w="4748"/>
      </w:tblGrid>
      <w:tr w:rsidR="003D5CA6">
        <w:tc>
          <w:tcPr>
            <w:tcW w:w="4213" w:type="dxa"/>
          </w:tcPr>
          <w:p w:rsidR="003D5CA6" w:rsidRDefault="00935362">
            <w:pPr>
              <w:tabs>
                <w:tab w:val="left" w:pos="7020"/>
              </w:tabs>
              <w:ind w:right="31"/>
              <w:jc w:val="both"/>
              <w:outlineLvl w:val="0"/>
              <w:rPr>
                <w:rFonts w:ascii="Liberation Serif" w:hAnsi="Liberation Serif" w:cs="Liberation Serif"/>
              </w:rPr>
            </w:pPr>
            <w:r>
              <w:rPr>
                <w:rFonts w:ascii="Liberation Serif" w:hAnsi="Liberation Serif" w:cs="Liberation Serif"/>
              </w:rPr>
              <w:t>%REG_DATE%</w:t>
            </w:r>
          </w:p>
        </w:tc>
        <w:tc>
          <w:tcPr>
            <w:tcW w:w="4748" w:type="dxa"/>
          </w:tcPr>
          <w:p w:rsidR="003D5CA6" w:rsidRDefault="00935362">
            <w:pPr>
              <w:tabs>
                <w:tab w:val="left" w:pos="7020"/>
              </w:tabs>
              <w:ind w:right="31"/>
              <w:jc w:val="right"/>
              <w:outlineLvl w:val="0"/>
              <w:rPr>
                <w:rFonts w:ascii="Liberation Serif" w:hAnsi="Liberation Serif" w:cs="Liberation Serif"/>
              </w:rPr>
            </w:pPr>
            <w:r>
              <w:rPr>
                <w:rFonts w:ascii="Liberation Serif" w:hAnsi="Liberation Serif" w:cs="Liberation Serif"/>
              </w:rPr>
              <w:t>%REG_NUM%</w:t>
            </w:r>
          </w:p>
        </w:tc>
      </w:tr>
    </w:tbl>
    <w:p w:rsidR="003D5CA6" w:rsidRDefault="003D5CA6">
      <w:pPr>
        <w:jc w:val="both"/>
        <w:rPr>
          <w:rFonts w:ascii="Liberation Serif" w:hAnsi="Liberation Serif" w:cs="Liberation Serif"/>
        </w:rPr>
      </w:pPr>
    </w:p>
    <w:p w:rsidR="003D5CA6" w:rsidRDefault="003D5CA6">
      <w:pPr>
        <w:jc w:val="both"/>
        <w:rPr>
          <w:rFonts w:ascii="Liberation Serif" w:hAnsi="Liberation Serif" w:cs="Liberation Serif"/>
        </w:rPr>
      </w:pPr>
    </w:p>
    <w:p w:rsidR="003D5CA6" w:rsidRDefault="003D5CA6">
      <w:pPr>
        <w:jc w:val="both"/>
        <w:rPr>
          <w:rFonts w:ascii="Liberation Serif" w:hAnsi="Liberation Serif" w:cs="Liberation Serif"/>
        </w:rPr>
      </w:pPr>
    </w:p>
    <w:tbl>
      <w:tblPr>
        <w:tblW w:w="4361" w:type="dxa"/>
        <w:tblLayout w:type="fixed"/>
        <w:tblLook w:val="0000" w:firstRow="0" w:lastRow="0" w:firstColumn="0" w:lastColumn="0" w:noHBand="0" w:noVBand="0"/>
      </w:tblPr>
      <w:tblGrid>
        <w:gridCol w:w="4361"/>
      </w:tblGrid>
      <w:tr w:rsidR="003D5CA6">
        <w:tc>
          <w:tcPr>
            <w:tcW w:w="4361" w:type="dxa"/>
          </w:tcPr>
          <w:p w:rsidR="003D5CA6" w:rsidRDefault="00935362">
            <w:pPr>
              <w:jc w:val="both"/>
              <w:rPr>
                <w:rFonts w:ascii="Liberation Serif" w:hAnsi="Liberation Serif" w:cs="Liberation Serif"/>
              </w:rPr>
            </w:pPr>
            <w:r>
              <w:rPr>
                <w:rFonts w:ascii="Liberation Serif" w:hAnsi="Liberation Serif" w:cs="Liberation Serif"/>
              </w:rPr>
              <w:t xml:space="preserve">Об утверждении административного регламента предоставления </w:t>
            </w:r>
            <w:r>
              <w:rPr>
                <w:rFonts w:ascii="Liberation Serif" w:eastAsia="Calibri" w:hAnsi="Liberation Serif" w:cs="Liberation Serif"/>
                <w:lang w:eastAsia="en-US"/>
              </w:rPr>
              <w:t>муниципальной услуги «</w:t>
            </w:r>
            <w:r>
              <w:rPr>
                <w:rFonts w:ascii="Liberation Serif" w:hAnsi="Liberation Serif" w:cs="Liberation Serif"/>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r>
    </w:tbl>
    <w:p w:rsidR="003D5CA6" w:rsidRDefault="003D5CA6">
      <w:pPr>
        <w:jc w:val="both"/>
        <w:rPr>
          <w:rFonts w:ascii="Liberation Serif" w:hAnsi="Liberation Serif" w:cs="Liberation Serif"/>
        </w:rPr>
      </w:pPr>
    </w:p>
    <w:p w:rsidR="003D5CA6" w:rsidRDefault="003D5CA6">
      <w:pPr>
        <w:jc w:val="both"/>
        <w:rPr>
          <w:rFonts w:ascii="Liberation Serif" w:hAnsi="Liberation Serif" w:cs="Liberation Serif"/>
        </w:rPr>
      </w:pPr>
    </w:p>
    <w:p w:rsidR="003D5CA6" w:rsidRDefault="003D5CA6">
      <w:pPr>
        <w:jc w:val="both"/>
        <w:rPr>
          <w:rFonts w:ascii="Liberation Serif" w:hAnsi="Liberation Serif" w:cs="Liberation Serif"/>
        </w:rPr>
      </w:pPr>
    </w:p>
    <w:p w:rsidR="003D5CA6" w:rsidRDefault="003D5CA6">
      <w:pPr>
        <w:jc w:val="both"/>
        <w:rPr>
          <w:rFonts w:ascii="Liberation Serif" w:hAnsi="Liberation Serif" w:cs="Liberation Serif"/>
        </w:rPr>
      </w:pPr>
    </w:p>
    <w:tbl>
      <w:tblPr>
        <w:tblW w:w="9495" w:type="dxa"/>
        <w:tblLayout w:type="fixed"/>
        <w:tblLook w:val="0000" w:firstRow="0" w:lastRow="0" w:firstColumn="0" w:lastColumn="0" w:noHBand="0" w:noVBand="0"/>
      </w:tblPr>
      <w:tblGrid>
        <w:gridCol w:w="9495"/>
      </w:tblGrid>
      <w:tr w:rsidR="003D5CA6">
        <w:tc>
          <w:tcPr>
            <w:tcW w:w="9495" w:type="dxa"/>
          </w:tcPr>
          <w:p w:rsidR="003D5CA6" w:rsidRDefault="00935362">
            <w:pPr>
              <w:ind w:firstLine="709"/>
              <w:jc w:val="both"/>
            </w:pPr>
            <w:r>
              <w:rPr>
                <w:rFonts w:ascii="Liberation Serif" w:hAnsi="Liberation Serif" w:cs="Liberation Serif"/>
              </w:rPr>
              <w:t>В соответствии с Земельным кодексом Российской Федерации, Федеральным законом от 25 октября 2001 года № 137-ФЗ «О введении в действие Земельного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N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Постановлением Правительства Свердловской области от 17 октября 2018 года N 697-ПП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в целях приведения правовых актов Администрации муниципального округа Первоуральск в соответствие с действующим законодательством Российской Федерации и Свердловской области, Уставом муниципального округа Первоуральск,  Администрация муниципального округа Первоуральск</w:t>
            </w:r>
          </w:p>
          <w:p w:rsidR="003D5CA6" w:rsidRDefault="003D5CA6">
            <w:pPr>
              <w:autoSpaceDE w:val="0"/>
              <w:ind w:firstLine="709"/>
              <w:jc w:val="both"/>
              <w:rPr>
                <w:rFonts w:ascii="Liberation Serif" w:hAnsi="Liberation Serif" w:cs="Liberation Serif"/>
              </w:rPr>
            </w:pPr>
          </w:p>
        </w:tc>
      </w:tr>
    </w:tbl>
    <w:p w:rsidR="003D5CA6" w:rsidRDefault="003D5CA6">
      <w:pPr>
        <w:spacing w:line="276" w:lineRule="auto"/>
        <w:jc w:val="both"/>
        <w:rPr>
          <w:rFonts w:ascii="Liberation Serif" w:hAnsi="Liberation Serif" w:cs="Liberation Serif"/>
        </w:rPr>
      </w:pPr>
    </w:p>
    <w:p w:rsidR="003D5CA6" w:rsidRDefault="00935362">
      <w:pPr>
        <w:spacing w:line="276" w:lineRule="auto"/>
        <w:jc w:val="both"/>
        <w:rPr>
          <w:rFonts w:ascii="Liberation Serif" w:hAnsi="Liberation Serif" w:cs="Liberation Serif"/>
        </w:rPr>
      </w:pPr>
      <w:r>
        <w:rPr>
          <w:rFonts w:ascii="Liberation Serif" w:hAnsi="Liberation Serif" w:cs="Liberation Serif"/>
        </w:rPr>
        <w:t>ПОСТАНОВЛЯЕТ:</w:t>
      </w:r>
    </w:p>
    <w:tbl>
      <w:tblPr>
        <w:tblW w:w="9495" w:type="dxa"/>
        <w:tblLayout w:type="fixed"/>
        <w:tblLook w:val="0000" w:firstRow="0" w:lastRow="0" w:firstColumn="0" w:lastColumn="0" w:noHBand="0" w:noVBand="0"/>
      </w:tblPr>
      <w:tblGrid>
        <w:gridCol w:w="9495"/>
      </w:tblGrid>
      <w:tr w:rsidR="003D5CA6">
        <w:tc>
          <w:tcPr>
            <w:tcW w:w="9495" w:type="dxa"/>
          </w:tcPr>
          <w:p w:rsidR="003D5CA6" w:rsidRDefault="00935362">
            <w:pPr>
              <w:numPr>
                <w:ilvl w:val="0"/>
                <w:numId w:val="1"/>
              </w:numPr>
              <w:tabs>
                <w:tab w:val="left" w:pos="993"/>
              </w:tabs>
              <w:autoSpaceDE w:val="0"/>
              <w:spacing w:line="23" w:lineRule="atLeast"/>
              <w:ind w:left="0" w:firstLine="567"/>
              <w:jc w:val="both"/>
              <w:rPr>
                <w:rFonts w:ascii="Liberation Serif" w:hAnsi="Liberation Serif" w:cs="Liberation Serif"/>
              </w:rPr>
            </w:pPr>
            <w:r>
              <w:rPr>
                <w:rFonts w:ascii="Liberation Serif" w:hAnsi="Liberation Serif" w:cs="Liberation Serif"/>
              </w:rPr>
              <w:t>Утвердить административный регламент предоставления муниципальной услуги «</w:t>
            </w:r>
            <w:r>
              <w:rPr>
                <w:rFonts w:ascii="Liberation Serif" w:hAnsi="Liberation Serif" w:cs="Liberation Serif"/>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Liberation Serif" w:hAnsi="Liberation Serif" w:cs="Liberation Serif"/>
              </w:rPr>
              <w:t xml:space="preserve"> (прилагается).</w:t>
            </w:r>
          </w:p>
          <w:p w:rsidR="003D5CA6" w:rsidRDefault="00935362">
            <w:pPr>
              <w:numPr>
                <w:ilvl w:val="0"/>
                <w:numId w:val="1"/>
              </w:numPr>
              <w:tabs>
                <w:tab w:val="left" w:pos="993"/>
              </w:tabs>
              <w:autoSpaceDE w:val="0"/>
              <w:spacing w:line="23" w:lineRule="atLeast"/>
              <w:ind w:left="0" w:firstLine="567"/>
              <w:jc w:val="both"/>
              <w:rPr>
                <w:rFonts w:ascii="Liberation Serif" w:hAnsi="Liberation Serif" w:cs="Liberation Serif"/>
              </w:rPr>
            </w:pPr>
            <w:r>
              <w:rPr>
                <w:rFonts w:ascii="Liberation Serif" w:hAnsi="Liberation Serif" w:cs="Liberation Serif"/>
              </w:rPr>
              <w:t>Признать утратившим силу постановление Администрации городского округа Первоуральск от 28 ноября 2022 года № 3042 «Об утверждении административного регламента предоставления муниципальной услуги «</w:t>
            </w:r>
            <w:r>
              <w:rPr>
                <w:rFonts w:ascii="Liberation Serif" w:hAnsi="Liberation Serif" w:cs="Liberation Serif"/>
                <w:bCs/>
              </w:rPr>
              <w:t xml:space="preserve">Предоставление земельных участков, находящихся в муниципальной собственности,  </w:t>
            </w:r>
            <w:r>
              <w:rPr>
                <w:rFonts w:ascii="Liberation Serif" w:hAnsi="Liberation Serif" w:cs="Liberation Serif"/>
                <w:bCs/>
              </w:rPr>
              <w:br/>
              <w:t>и земельных участков, государственная собственность на которые не разграничена, на торгах</w:t>
            </w:r>
            <w:r>
              <w:rPr>
                <w:rFonts w:ascii="Liberation Serif" w:hAnsi="Liberation Serif" w:cs="Liberation Serif"/>
              </w:rPr>
              <w:t>».</w:t>
            </w:r>
          </w:p>
          <w:p w:rsidR="003D5CA6" w:rsidRDefault="00935362">
            <w:pPr>
              <w:numPr>
                <w:ilvl w:val="0"/>
                <w:numId w:val="1"/>
              </w:numPr>
              <w:tabs>
                <w:tab w:val="left" w:pos="975"/>
              </w:tabs>
              <w:autoSpaceDE w:val="0"/>
              <w:spacing w:line="23" w:lineRule="atLeast"/>
              <w:ind w:left="0" w:firstLine="567"/>
              <w:jc w:val="both"/>
              <w:rPr>
                <w:rFonts w:ascii="Liberation Serif" w:hAnsi="Liberation Serif" w:cs="Liberation Serif"/>
              </w:rPr>
            </w:pPr>
            <w:r>
              <w:rPr>
                <w:rFonts w:ascii="Liberation Serif" w:hAnsi="Liberation Serif" w:cs="Liberation Serif"/>
              </w:rPr>
              <w:t>Опубликовать настоящее постановление в газете «Вечерний Первоуральск» и разместить на официальном сайте городского округа Первоуральск.</w:t>
            </w:r>
          </w:p>
          <w:p w:rsidR="003D5CA6" w:rsidRDefault="00935362" w:rsidP="00712C24">
            <w:pPr>
              <w:autoSpaceDE w:val="0"/>
              <w:spacing w:line="23" w:lineRule="atLeast"/>
              <w:ind w:firstLine="567"/>
              <w:jc w:val="both"/>
              <w:rPr>
                <w:rFonts w:ascii="Liberation Serif" w:hAnsi="Liberation Serif" w:cs="Liberation Serif"/>
              </w:rPr>
            </w:pPr>
            <w:r>
              <w:rPr>
                <w:rFonts w:ascii="Liberation Serif" w:hAnsi="Liberation Serif" w:cs="Liberation Serif"/>
              </w:rPr>
              <w:lastRenderedPageBreak/>
              <w:t xml:space="preserve">4.   Контроль за исполнением настоящего постановления возложить на заместителя Главы Администрации </w:t>
            </w:r>
            <w:r w:rsidR="00712C24">
              <w:rPr>
                <w:rFonts w:ascii="Liberation Serif" w:hAnsi="Liberation Serif" w:cs="Liberation Serif"/>
              </w:rPr>
              <w:t>муниципального</w:t>
            </w:r>
            <w:bookmarkStart w:id="0" w:name="_GoBack"/>
            <w:bookmarkEnd w:id="0"/>
            <w:r>
              <w:rPr>
                <w:rFonts w:ascii="Liberation Serif" w:hAnsi="Liberation Serif" w:cs="Liberation Serif"/>
              </w:rPr>
              <w:t xml:space="preserve"> округа Первоуральск по муниципальному управлению Д. М. Крючкова.</w:t>
            </w:r>
          </w:p>
        </w:tc>
      </w:tr>
    </w:tbl>
    <w:p w:rsidR="003D5CA6" w:rsidRDefault="003D5CA6">
      <w:pPr>
        <w:spacing w:line="20" w:lineRule="atLeast"/>
        <w:jc w:val="both"/>
        <w:rPr>
          <w:rFonts w:ascii="Liberation Serif" w:hAnsi="Liberation Serif" w:cs="Liberation Serif"/>
        </w:rPr>
      </w:pPr>
    </w:p>
    <w:p w:rsidR="003D5CA6" w:rsidRDefault="003D5CA6">
      <w:pPr>
        <w:spacing w:line="20" w:lineRule="atLeast"/>
        <w:jc w:val="both"/>
        <w:rPr>
          <w:rFonts w:ascii="Liberation Serif" w:hAnsi="Liberation Serif" w:cs="Liberation Serif"/>
        </w:rPr>
      </w:pPr>
    </w:p>
    <w:p w:rsidR="003D5CA6" w:rsidRDefault="003D5CA6">
      <w:pPr>
        <w:spacing w:line="20" w:lineRule="atLeast"/>
        <w:jc w:val="both"/>
        <w:rPr>
          <w:rFonts w:ascii="Liberation Serif" w:hAnsi="Liberation Serif" w:cs="Liberation Serif"/>
        </w:rPr>
      </w:pPr>
    </w:p>
    <w:tbl>
      <w:tblPr>
        <w:tblW w:w="9495" w:type="dxa"/>
        <w:tblLayout w:type="fixed"/>
        <w:tblLook w:val="0000" w:firstRow="0" w:lastRow="0" w:firstColumn="0" w:lastColumn="0" w:noHBand="0" w:noVBand="0"/>
      </w:tblPr>
      <w:tblGrid>
        <w:gridCol w:w="5070"/>
        <w:gridCol w:w="4425"/>
      </w:tblGrid>
      <w:tr w:rsidR="003D5CA6">
        <w:tc>
          <w:tcPr>
            <w:tcW w:w="5070" w:type="dxa"/>
          </w:tcPr>
          <w:p w:rsidR="003D5CA6" w:rsidRDefault="003D5CA6">
            <w:pPr>
              <w:snapToGrid w:val="0"/>
              <w:rPr>
                <w:rFonts w:ascii="Liberation Serif" w:hAnsi="Liberation Serif" w:cs="Liberation Serif"/>
              </w:rPr>
            </w:pPr>
          </w:p>
          <w:p w:rsidR="003D5CA6" w:rsidRDefault="00935362">
            <w:pPr>
              <w:rPr>
                <w:rFonts w:ascii="Liberation Serif" w:hAnsi="Liberation Serif" w:cs="Liberation Serif"/>
              </w:rPr>
            </w:pPr>
            <w:r>
              <w:rPr>
                <w:rFonts w:ascii="Liberation Serif" w:hAnsi="Liberation Serif" w:cs="Liberation Serif"/>
              </w:rPr>
              <w:t xml:space="preserve">Глава </w:t>
            </w:r>
            <w:r w:rsidR="00712C24">
              <w:rPr>
                <w:rFonts w:ascii="Liberation Serif" w:hAnsi="Liberation Serif" w:cs="Liberation Serif"/>
              </w:rPr>
              <w:t xml:space="preserve">муниципального  </w:t>
            </w:r>
            <w:r>
              <w:rPr>
                <w:rFonts w:ascii="Liberation Serif" w:hAnsi="Liberation Serif" w:cs="Liberation Serif"/>
              </w:rPr>
              <w:t>округа Первоуральск</w:t>
            </w:r>
          </w:p>
          <w:p w:rsidR="003D5CA6" w:rsidRDefault="003D5CA6">
            <w:pPr>
              <w:rPr>
                <w:rFonts w:ascii="Liberation Serif" w:hAnsi="Liberation Serif" w:cs="Liberation Serif"/>
              </w:rPr>
            </w:pPr>
          </w:p>
        </w:tc>
        <w:tc>
          <w:tcPr>
            <w:tcW w:w="4425" w:type="dxa"/>
          </w:tcPr>
          <w:p w:rsidR="003D5CA6" w:rsidRDefault="003D5CA6">
            <w:pPr>
              <w:snapToGrid w:val="0"/>
              <w:rPr>
                <w:rFonts w:ascii="Liberation Serif" w:hAnsi="Liberation Serif" w:cs="Liberation Serif"/>
              </w:rPr>
            </w:pPr>
          </w:p>
          <w:p w:rsidR="003D5CA6" w:rsidRDefault="00935362">
            <w:pPr>
              <w:jc w:val="center"/>
              <w:rPr>
                <w:rFonts w:ascii="Liberation Serif" w:hAnsi="Liberation Serif" w:cs="Liberation Serif"/>
              </w:rPr>
            </w:pPr>
            <w:r>
              <w:rPr>
                <w:rFonts w:ascii="Liberation Serif" w:eastAsia="Liberation Serif" w:hAnsi="Liberation Serif" w:cs="Liberation Serif"/>
              </w:rPr>
              <w:t xml:space="preserve">                                                  </w:t>
            </w:r>
            <w:r>
              <w:rPr>
                <w:rFonts w:ascii="Liberation Serif" w:hAnsi="Liberation Serif" w:cs="Liberation Serif"/>
              </w:rPr>
              <w:t>И. В. Кабец</w:t>
            </w:r>
          </w:p>
          <w:p w:rsidR="003D5CA6" w:rsidRDefault="003D5CA6">
            <w:pPr>
              <w:rPr>
                <w:rFonts w:ascii="Liberation Serif" w:hAnsi="Liberation Serif" w:cs="Liberation Serif"/>
              </w:rPr>
            </w:pPr>
          </w:p>
        </w:tc>
      </w:tr>
    </w:tbl>
    <w:p w:rsidR="003D5CA6" w:rsidRDefault="00935362">
      <w:pPr>
        <w:spacing w:line="20" w:lineRule="atLeast"/>
      </w:pPr>
      <w:r>
        <w:rPr>
          <w:rFonts w:ascii="Liberation Serif" w:hAnsi="Liberation Serif" w:cs="Liberation Serif"/>
        </w:rPr>
        <w:tab/>
      </w:r>
      <w:r>
        <w:rPr>
          <w:rFonts w:ascii="Liberation Serif" w:hAnsi="Liberation Serif" w:cs="Liberation Serif"/>
        </w:rPr>
        <w:tab/>
      </w:r>
      <w:r>
        <w:rPr>
          <w:rFonts w:ascii="Liberation Serif" w:hAnsi="Liberation Serif" w:cs="Liberation Serif"/>
        </w:rPr>
        <w:tab/>
      </w:r>
      <w:r>
        <w:rPr>
          <w:rFonts w:ascii="Liberation Serif" w:hAnsi="Liberation Serif" w:cs="Liberation Serif"/>
        </w:rPr>
        <w:tab/>
      </w:r>
      <w:r>
        <w:rPr>
          <w:rFonts w:ascii="Liberation Serif" w:hAnsi="Liberation Serif" w:cs="Liberation Serif"/>
        </w:rPr>
        <w:tab/>
      </w:r>
      <w:r>
        <w:rPr>
          <w:rFonts w:ascii="Liberation Serif" w:hAnsi="Liberation Serif" w:cs="Liberation Serif"/>
        </w:rPr>
        <w:tab/>
      </w:r>
      <w:r>
        <w:rPr>
          <w:rFonts w:ascii="Liberation Serif" w:hAnsi="Liberation Serif" w:cs="Liberation Serif"/>
        </w:rPr>
        <w:tab/>
        <w:t xml:space="preserve">    %SIGN_STAMP%</w:t>
      </w: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pPr>
    </w:p>
    <w:p w:rsidR="003D5CA6" w:rsidRDefault="003D5CA6">
      <w:pPr>
        <w:rPr>
          <w:rFonts w:ascii="Liberation Serif" w:hAnsi="Liberation Serif" w:cs="Liberation Serif"/>
        </w:rPr>
        <w:sectPr w:rsidR="003D5CA6">
          <w:headerReference w:type="default" r:id="rId8"/>
          <w:footerReference w:type="default" r:id="rId9"/>
          <w:headerReference w:type="first" r:id="rId10"/>
          <w:footerReference w:type="first" r:id="rId11"/>
          <w:pgSz w:w="11906" w:h="16838"/>
          <w:pgMar w:top="899" w:right="926" w:bottom="1079" w:left="1701" w:header="284" w:footer="284" w:gutter="0"/>
          <w:pgNumType w:start="1"/>
          <w:cols w:space="720"/>
          <w:formProt w:val="0"/>
          <w:titlePg/>
          <w:docGrid w:linePitch="360"/>
        </w:sectPr>
      </w:pPr>
    </w:p>
    <w:p w:rsidR="003D5CA6" w:rsidRDefault="00935362">
      <w:pPr>
        <w:pStyle w:val="Normal0"/>
        <w:autoSpaceDE w:val="0"/>
        <w:ind w:left="5387"/>
        <w:rPr>
          <w:rFonts w:ascii="Liberation Serif" w:eastAsia="Calibri" w:hAnsi="Liberation Serif" w:cs="Liberation Serif"/>
          <w:lang w:eastAsia="en-US"/>
        </w:rPr>
      </w:pPr>
      <w:r>
        <w:rPr>
          <w:rFonts w:ascii="Liberation Serif" w:eastAsia="Calibri" w:hAnsi="Liberation Serif" w:cs="Liberation Serif"/>
          <w:lang w:eastAsia="en-US"/>
        </w:rPr>
        <w:lastRenderedPageBreak/>
        <w:t>Приложение</w:t>
      </w:r>
    </w:p>
    <w:p w:rsidR="003D5CA6" w:rsidRDefault="00935362">
      <w:pPr>
        <w:pStyle w:val="Normal0"/>
        <w:autoSpaceDE w:val="0"/>
        <w:ind w:left="5387"/>
        <w:rPr>
          <w:rFonts w:ascii="Liberation Serif" w:eastAsia="Calibri" w:hAnsi="Liberation Serif" w:cs="Liberation Serif"/>
          <w:lang w:eastAsia="en-US"/>
        </w:rPr>
      </w:pPr>
      <w:r>
        <w:rPr>
          <w:rFonts w:ascii="Liberation Serif" w:eastAsia="Calibri" w:hAnsi="Liberation Serif" w:cs="Liberation Serif"/>
          <w:lang w:eastAsia="en-US"/>
        </w:rPr>
        <w:t>УТВЕРЖДЕН</w:t>
      </w:r>
    </w:p>
    <w:p w:rsidR="003D5CA6" w:rsidRDefault="00935362">
      <w:pPr>
        <w:pStyle w:val="Normal0"/>
        <w:autoSpaceDE w:val="0"/>
        <w:ind w:left="5387"/>
      </w:pPr>
      <w:r>
        <w:rPr>
          <w:rFonts w:ascii="Liberation Serif" w:eastAsia="Calibri" w:hAnsi="Liberation Serif" w:cs="Liberation Serif"/>
          <w:lang w:eastAsia="en-US"/>
        </w:rPr>
        <w:t xml:space="preserve">постановлением  Администрации муниципального  округа Первоуральск </w:t>
      </w:r>
    </w:p>
    <w:p w:rsidR="003D5CA6" w:rsidRDefault="00935362">
      <w:pPr>
        <w:pStyle w:val="Normal0"/>
        <w:autoSpaceDE w:val="0"/>
        <w:ind w:left="5387"/>
        <w:rPr>
          <w:rFonts w:ascii="Liberation Serif" w:eastAsia="Calibri" w:hAnsi="Liberation Serif" w:cs="Liberation Serif"/>
          <w:lang w:eastAsia="en-US"/>
        </w:rPr>
      </w:pPr>
      <w:r>
        <w:rPr>
          <w:rFonts w:ascii="Liberation Serif" w:eastAsia="Calibri" w:hAnsi="Liberation Serif" w:cs="Liberation Serif"/>
          <w:lang w:eastAsia="en-US"/>
        </w:rPr>
        <w:t xml:space="preserve">от              №  </w:t>
      </w:r>
    </w:p>
    <w:p w:rsidR="003D5CA6" w:rsidRDefault="003D5CA6">
      <w:pPr>
        <w:pStyle w:val="Normal0"/>
        <w:tabs>
          <w:tab w:val="left" w:pos="4272"/>
        </w:tabs>
        <w:autoSpaceDE w:val="0"/>
        <w:ind w:left="567" w:right="-2" w:firstLine="709"/>
        <w:jc w:val="both"/>
        <w:rPr>
          <w:rFonts w:ascii="Liberation Serif" w:eastAsia="Calibri" w:hAnsi="Liberation Serif" w:cs="Liberation Serif"/>
          <w:lang w:eastAsia="en-US"/>
        </w:rPr>
      </w:pPr>
    </w:p>
    <w:p w:rsidR="003D5CA6" w:rsidRDefault="003D5CA6">
      <w:pPr>
        <w:pStyle w:val="Normal0"/>
        <w:widowControl w:val="0"/>
        <w:autoSpaceDE w:val="0"/>
        <w:jc w:val="center"/>
        <w:rPr>
          <w:rFonts w:ascii="Liberation Serif" w:eastAsia="Calibri" w:hAnsi="Liberation Serif" w:cs="Liberation Serif"/>
          <w:b/>
          <w:bCs/>
          <w:lang w:eastAsia="en-US"/>
        </w:rPr>
      </w:pPr>
    </w:p>
    <w:p w:rsidR="003D5CA6" w:rsidRDefault="00935362">
      <w:pPr>
        <w:pStyle w:val="Normal0"/>
        <w:widowControl w:val="0"/>
        <w:autoSpaceDE w:val="0"/>
        <w:jc w:val="center"/>
        <w:rPr>
          <w:rFonts w:ascii="Liberation Serif" w:hAnsi="Liberation Serif" w:cs="Liberation Serif"/>
          <w:b/>
          <w:bCs/>
        </w:rPr>
      </w:pPr>
      <w:r>
        <w:rPr>
          <w:rFonts w:ascii="Liberation Serif" w:hAnsi="Liberation Serif" w:cs="Liberation Serif"/>
          <w:b/>
          <w:bCs/>
        </w:rPr>
        <w:t>Административный регламент предоставления Администрацией муниципального округа Первоуральск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p w:rsidR="003D5CA6" w:rsidRDefault="00935362">
      <w:pPr>
        <w:pStyle w:val="Normal0"/>
        <w:keepNext/>
        <w:numPr>
          <w:ilvl w:val="0"/>
          <w:numId w:val="2"/>
        </w:numPr>
        <w:spacing w:before="240" w:after="240"/>
        <w:ind w:left="0" w:firstLine="0"/>
        <w:jc w:val="center"/>
        <w:outlineLvl w:val="0"/>
        <w:rPr>
          <w:rFonts w:ascii="Liberation Serif" w:hAnsi="Liberation Serif" w:cs="Liberation Serif"/>
          <w:b/>
          <w:bCs/>
          <w:kern w:val="2"/>
        </w:rPr>
      </w:pPr>
      <w:r>
        <w:rPr>
          <w:rFonts w:ascii="Liberation Serif" w:hAnsi="Liberation Serif" w:cs="Liberation Serif"/>
          <w:b/>
          <w:bCs/>
          <w:kern w:val="2"/>
        </w:rPr>
        <w:t>Общие положения</w:t>
      </w:r>
    </w:p>
    <w:p w:rsidR="003D5CA6" w:rsidRDefault="00935362">
      <w:pPr>
        <w:pStyle w:val="Normal0"/>
        <w:numPr>
          <w:ilvl w:val="1"/>
          <w:numId w:val="2"/>
        </w:numPr>
        <w:spacing w:before="240" w:after="240"/>
        <w:ind w:left="0" w:firstLine="0"/>
        <w:jc w:val="center"/>
        <w:outlineLvl w:val="1"/>
        <w:rPr>
          <w:rFonts w:ascii="Liberation Serif" w:hAnsi="Liberation Serif" w:cs="Liberation Serif"/>
          <w:b/>
          <w:bCs/>
        </w:rPr>
      </w:pPr>
      <w:r>
        <w:rPr>
          <w:rFonts w:ascii="Liberation Serif" w:hAnsi="Liberation Serif" w:cs="Liberation Serif"/>
          <w:b/>
        </w:rPr>
        <w:t>Предмет регулирования регламента</w:t>
      </w:r>
    </w:p>
    <w:p w:rsidR="003D5CA6" w:rsidRDefault="00935362">
      <w:pPr>
        <w:pStyle w:val="Normal0"/>
        <w:numPr>
          <w:ilvl w:val="2"/>
          <w:numId w:val="2"/>
        </w:numPr>
        <w:ind w:left="0" w:firstLine="709"/>
        <w:jc w:val="both"/>
        <w:rPr>
          <w:rFonts w:ascii="Liberation Serif" w:hAnsi="Liberation Serif" w:cs="Liberation Serif"/>
          <w:bCs/>
        </w:rPr>
      </w:pPr>
      <w:r>
        <w:rPr>
          <w:rFonts w:ascii="Liberation Serif" w:hAnsi="Liberation Serif" w:cs="Liberation Serif"/>
        </w:rPr>
        <w:t>Административный регламент предоставления Администрацией муниципального округа Первоуральск</w:t>
      </w:r>
      <w:r>
        <w:rPr>
          <w:rFonts w:ascii="Liberation Serif" w:hAnsi="Liberation Serif" w:cs="Liberation Serif"/>
          <w:b/>
        </w:rPr>
        <w:t xml:space="preserve"> </w:t>
      </w:r>
      <w:r>
        <w:rPr>
          <w:rFonts w:ascii="Liberation Serif" w:hAnsi="Liberation Serif" w:cs="Liberation Serif"/>
        </w:rPr>
        <w:t>(далее – Администрация МО Первоуральск</w:t>
      </w:r>
      <w:r>
        <w:rPr>
          <w:rFonts w:ascii="Liberation Serif" w:hAnsi="Liberation Serif" w:cs="Liberation Serif"/>
          <w:b/>
        </w:rPr>
        <w:t>)</w:t>
      </w:r>
      <w:r>
        <w:rPr>
          <w:rFonts w:ascii="Liberation Serif" w:hAnsi="Liberation Serif" w:cs="Liberation Serif"/>
        </w:rPr>
        <w:t xml:space="preserve"> муниципальной услуги </w:t>
      </w:r>
      <w:r>
        <w:rPr>
          <w:rFonts w:ascii="Liberation Serif" w:hAnsi="Liberation Serif" w:cs="Liberation Serif"/>
          <w:bCs/>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r>
        <w:rPr>
          <w:rFonts w:ascii="Liberation Serif" w:hAnsi="Liberation Serif" w:cs="Liberation Serif"/>
        </w:rPr>
        <w:t>(далее – Административный регламент)</w:t>
      </w:r>
      <w:r>
        <w:rPr>
          <w:rFonts w:ascii="Liberation Serif" w:eastAsia="Calibri" w:hAnsi="Liberation Serif" w:cs="Liberation Serif"/>
          <w:lang w:eastAsia="en-US"/>
        </w:rPr>
        <w:t xml:space="preserve"> </w:t>
      </w:r>
      <w:r>
        <w:rPr>
          <w:rFonts w:ascii="Liberation Serif" w:hAnsi="Liberation Serif" w:cs="Liberation Serif"/>
        </w:rPr>
        <w:t xml:space="preserve">устанавливает порядок и стандарт предоставления муниципальной услуги </w:t>
      </w:r>
      <w:r>
        <w:rPr>
          <w:rFonts w:ascii="Liberation Serif" w:hAnsi="Liberation Serif" w:cs="Liberation Serif"/>
          <w:bCs/>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(далее – муниципальная услуга) в части осуществления Администрацией </w:t>
      </w:r>
      <w:r>
        <w:rPr>
          <w:rFonts w:ascii="Liberation Serif" w:hAnsi="Liberation Serif" w:cs="Liberation Serif"/>
        </w:rPr>
        <w:t>МО Первоуральск</w:t>
      </w:r>
      <w:r>
        <w:rPr>
          <w:rFonts w:ascii="Liberation Serif" w:hAnsi="Liberation Serif" w:cs="Liberation Serif"/>
          <w:bCs/>
        </w:rPr>
        <w:t xml:space="preserve"> полномочий по управлению и распоряжению земельными участками, находящимися в муниципальной собственности муниципального округа Первоуральск.</w:t>
      </w:r>
    </w:p>
    <w:p w:rsidR="003D5CA6" w:rsidRDefault="00935362">
      <w:pPr>
        <w:pStyle w:val="Normal0"/>
        <w:numPr>
          <w:ilvl w:val="2"/>
          <w:numId w:val="2"/>
        </w:numPr>
        <w:ind w:left="0" w:firstLine="709"/>
        <w:jc w:val="both"/>
        <w:rPr>
          <w:rFonts w:ascii="Liberation Serif" w:hAnsi="Liberation Serif" w:cs="Liberation Serif"/>
        </w:rPr>
      </w:pPr>
      <w:r>
        <w:rPr>
          <w:rFonts w:ascii="Liberation Serif" w:hAnsi="Liberation Serif" w:cs="Liberation Serif"/>
        </w:rPr>
        <w:t>Административный регламент устанавливает сроки и последовательность административных процедур в Администрации МО Первоуральск, осуществляемых в ходе предоставления муниципальной услуги, порядок взаимодействия между должностными лицами, взаимодействия с заявителями.</w:t>
      </w:r>
    </w:p>
    <w:p w:rsidR="003D5CA6" w:rsidRDefault="00935362">
      <w:pPr>
        <w:pStyle w:val="Normal0"/>
        <w:numPr>
          <w:ilvl w:val="2"/>
          <w:numId w:val="2"/>
        </w:numPr>
        <w:ind w:left="0" w:firstLine="709"/>
        <w:jc w:val="both"/>
        <w:rPr>
          <w:rFonts w:ascii="Liberation Serif" w:hAnsi="Liberation Serif" w:cs="Liberation Serif"/>
        </w:rPr>
      </w:pPr>
      <w:r>
        <w:rPr>
          <w:rFonts w:ascii="Liberation Serif" w:hAnsi="Liberation Serif" w:cs="Liberation Serif"/>
        </w:rPr>
        <w:t>Перечень подуслуг, оказываемых в рамках предоставления муниципальной услуги:</w:t>
      </w:r>
    </w:p>
    <w:p w:rsidR="003D5CA6" w:rsidRDefault="00935362">
      <w:pPr>
        <w:pStyle w:val="Normal0"/>
        <w:numPr>
          <w:ilvl w:val="0"/>
          <w:numId w:val="3"/>
        </w:numPr>
        <w:jc w:val="both"/>
        <w:rPr>
          <w:rFonts w:ascii="Liberation Serif" w:hAnsi="Liberation Serif" w:cs="Liberation Serif"/>
        </w:rPr>
      </w:pPr>
      <w:r>
        <w:rPr>
          <w:rFonts w:ascii="Liberation Serif" w:hAnsi="Liberation Serif" w:cs="Liberation Serif"/>
        </w:rPr>
        <w:t>утверждение схемы расположения земельного участка для организации аукциона;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 организация аукциона на право заключения договора аренды или купли-продажи земельного участка.</w:t>
      </w:r>
    </w:p>
    <w:p w:rsidR="003D5CA6" w:rsidRDefault="00935362">
      <w:pPr>
        <w:pStyle w:val="Normal0"/>
        <w:numPr>
          <w:ilvl w:val="2"/>
          <w:numId w:val="2"/>
        </w:numPr>
        <w:ind w:left="0" w:firstLine="709"/>
        <w:jc w:val="both"/>
        <w:rPr>
          <w:rFonts w:ascii="Liberation Serif" w:hAnsi="Liberation Serif" w:cs="Liberation Serif"/>
        </w:rPr>
      </w:pPr>
      <w:r>
        <w:rPr>
          <w:rFonts w:ascii="Liberation Serif" w:hAnsi="Liberation Serif" w:cs="Liberation Serif"/>
        </w:rPr>
        <w:t xml:space="preserve">Согласно пункту 1 статьи 39.3 и пункту 1 статьи 39.6 Земельного кодекса Российской Федерации продажа и предоставление в собственность или в аренду земельных участков, находящихся в государственной или муниципальной собственности, осуществляется на торгах, проводимых в форме аукциона. </w:t>
      </w:r>
    </w:p>
    <w:p w:rsidR="003D5CA6" w:rsidRDefault="00935362">
      <w:pPr>
        <w:pStyle w:val="Normal0"/>
        <w:numPr>
          <w:ilvl w:val="2"/>
          <w:numId w:val="2"/>
        </w:numPr>
        <w:ind w:left="0" w:firstLine="709"/>
        <w:jc w:val="both"/>
        <w:rPr>
          <w:rFonts w:ascii="Liberation Serif" w:hAnsi="Liberation Serif" w:cs="Liberation Serif"/>
        </w:rPr>
      </w:pPr>
      <w:r>
        <w:rPr>
          <w:rFonts w:ascii="Liberation Serif" w:hAnsi="Liberation Serif" w:cs="Liberation Serif"/>
        </w:rPr>
        <w:t>На торги может быть выставлен земельный участок, свободный от прав третьих лиц, сформированный и поставленный на государственный кадастровый учет. Объединение нескольких участков в один лот не допускается.</w:t>
      </w:r>
    </w:p>
    <w:p w:rsidR="003D5CA6" w:rsidRDefault="00935362">
      <w:pPr>
        <w:pStyle w:val="Normal0"/>
        <w:numPr>
          <w:ilvl w:val="2"/>
          <w:numId w:val="2"/>
        </w:numPr>
        <w:ind w:left="0" w:firstLine="709"/>
        <w:jc w:val="both"/>
        <w:rPr>
          <w:rFonts w:ascii="Liberation Serif" w:hAnsi="Liberation Serif" w:cs="Liberation Serif"/>
        </w:rPr>
      </w:pPr>
      <w:r>
        <w:rPr>
          <w:rFonts w:ascii="Liberation Serif" w:hAnsi="Liberation Serif" w:cs="Liberation Serif"/>
        </w:rPr>
        <w:t>В рамках предоставления муниципальной услуги Администрация МО Первоуральск проверяет наличие или отсутствие оснований, предусмотренных пунктом 8 статьи 39.11 Земельного кодекса Российской Федерации, и принимает решения о проведении аукциона либо решения об отказе в проведении аукциона при наличии оснований.</w:t>
      </w:r>
    </w:p>
    <w:p w:rsidR="003D5CA6" w:rsidRDefault="00935362">
      <w:pPr>
        <w:pStyle w:val="Normal0"/>
        <w:numPr>
          <w:ilvl w:val="1"/>
          <w:numId w:val="2"/>
        </w:numPr>
        <w:spacing w:before="240" w:after="240"/>
        <w:ind w:left="0" w:firstLine="0"/>
        <w:jc w:val="center"/>
        <w:outlineLvl w:val="1"/>
        <w:rPr>
          <w:rFonts w:ascii="Liberation Serif" w:hAnsi="Liberation Serif" w:cs="Liberation Serif"/>
          <w:b/>
        </w:rPr>
      </w:pPr>
      <w:r>
        <w:rPr>
          <w:rFonts w:ascii="Liberation Serif" w:hAnsi="Liberation Serif" w:cs="Liberation Serif"/>
          <w:b/>
        </w:rPr>
        <w:t>Круг заявителей</w:t>
      </w:r>
    </w:p>
    <w:p w:rsidR="003D5CA6" w:rsidRDefault="00935362">
      <w:pPr>
        <w:pStyle w:val="Normal0"/>
        <w:numPr>
          <w:ilvl w:val="2"/>
          <w:numId w:val="2"/>
        </w:numPr>
        <w:ind w:left="0" w:firstLine="709"/>
        <w:jc w:val="both"/>
        <w:rPr>
          <w:rFonts w:ascii="Liberation Serif" w:hAnsi="Liberation Serif" w:cs="Liberation Serif"/>
        </w:rPr>
      </w:pPr>
      <w:r>
        <w:rPr>
          <w:rFonts w:ascii="Liberation Serif" w:hAnsi="Liberation Serif" w:cs="Liberation Serif"/>
        </w:rPr>
        <w:t>Заявителями являются физическое или юридическое лицо, обратившиеся в Администрацию МО Первоуральск</w:t>
      </w:r>
      <w:r>
        <w:rPr>
          <w:rFonts w:ascii="Liberation Serif" w:hAnsi="Liberation Serif" w:cs="Liberation Serif"/>
          <w:b/>
        </w:rPr>
        <w:t xml:space="preserve"> </w:t>
      </w:r>
      <w:r>
        <w:rPr>
          <w:rFonts w:ascii="Liberation Serif" w:hAnsi="Liberation Serif" w:cs="Liberation Serif"/>
        </w:rPr>
        <w:t xml:space="preserve"> с заявлением о предоставлении муниципальной услуги, в том числе в порядке, установленном статьей 15.1 Федерального закона от 27 июля 2010 года № 210-ФЗ «Об организации предоставления государственных и муниципальных услуг» (далее – </w:t>
      </w:r>
      <w:r>
        <w:rPr>
          <w:rFonts w:ascii="Liberation Serif" w:hAnsi="Liberation Serif" w:cs="Liberation Serif"/>
        </w:rPr>
        <w:lastRenderedPageBreak/>
        <w:t xml:space="preserve">Федеральный закон № 210-ФЗ), выраженным в устной, письменной или электронной форме (далее </w:t>
      </w:r>
      <w:r>
        <w:rPr>
          <w:rFonts w:ascii="Liberation Serif" w:hAnsi="Liberation Serif" w:cs="Liberation Serif"/>
          <w:bCs/>
        </w:rPr>
        <w:t>–</w:t>
      </w:r>
      <w:r>
        <w:rPr>
          <w:rFonts w:ascii="Liberation Serif" w:hAnsi="Liberation Serif" w:cs="Liberation Serif"/>
        </w:rPr>
        <w:t xml:space="preserve"> Заявители).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Интересы Заявителей, указанных в пункте 7 настоящего Административного регламента, могут представлять лица, обладающие соответствующими полномочиями (далее – представитель).</w:t>
      </w:r>
    </w:p>
    <w:p w:rsidR="003D5CA6" w:rsidRDefault="00935362">
      <w:pPr>
        <w:pStyle w:val="Normal0"/>
        <w:ind w:firstLine="709"/>
        <w:jc w:val="both"/>
      </w:pPr>
      <w:r>
        <w:rPr>
          <w:rFonts w:ascii="Liberation Serif" w:hAnsi="Liberation Serif" w:cs="Liberation Serif"/>
        </w:rPr>
        <w:t>Представителями Заявителей признаются руководители (для юридических лиц), действующие на основании учредительных документов, а также лица, уполномоченные на представление интересов Заявителей в Администрации МО Первоуральск</w:t>
      </w:r>
      <w:r>
        <w:rPr>
          <w:rFonts w:ascii="Liberation Serif" w:hAnsi="Liberation Serif" w:cs="Liberation Serif"/>
          <w:b/>
        </w:rPr>
        <w:t xml:space="preserve"> </w:t>
      </w:r>
      <w:r>
        <w:rPr>
          <w:rFonts w:ascii="Liberation Serif" w:hAnsi="Liberation Serif" w:cs="Liberation Serif"/>
        </w:rPr>
        <w:t xml:space="preserve">соответствующей доверенностью или договором, указанием закона либо актом уполномоченного на то государственного органа или органа местного самоуправления, содержащим указание на полномочия доверенного лица по представлению Заявителя при предоставлении муниципальной услуги. </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Подраздел 1.3. Требования к порядку информирования о предоставлении </w:t>
      </w:r>
    </w:p>
    <w:p w:rsidR="003D5CA6" w:rsidRDefault="00935362">
      <w:pPr>
        <w:pStyle w:val="Normal0"/>
        <w:jc w:val="center"/>
        <w:rPr>
          <w:rFonts w:ascii="Liberation Serif" w:hAnsi="Liberation Serif" w:cs="Liberation Serif"/>
          <w:b/>
        </w:rPr>
      </w:pPr>
      <w:r>
        <w:rPr>
          <w:rFonts w:ascii="Liberation Serif" w:hAnsi="Liberation Serif" w:cs="Liberation Serif"/>
          <w:b/>
        </w:rPr>
        <w:t>муниципальной услуги</w:t>
      </w:r>
    </w:p>
    <w:p w:rsidR="003D5CA6" w:rsidRDefault="003D5CA6">
      <w:pPr>
        <w:pStyle w:val="Normal0"/>
        <w:ind w:firstLine="709"/>
        <w:jc w:val="center"/>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8. Информирование о порядке предоставления муниципальной услуги осуществляется: </w:t>
      </w:r>
    </w:p>
    <w:p w:rsidR="003D5CA6" w:rsidRDefault="00935362">
      <w:pPr>
        <w:pStyle w:val="Normal0"/>
        <w:ind w:firstLine="709"/>
        <w:jc w:val="both"/>
      </w:pPr>
      <w:r>
        <w:rPr>
          <w:rFonts w:ascii="Liberation Serif" w:hAnsi="Liberation Serif" w:cs="Liberation Serif"/>
        </w:rPr>
        <w:t>1) непосредственно при личном приеме Заявителя, представителя Заявителя в Администрации МО Первоуральск</w:t>
      </w:r>
      <w:r>
        <w:rPr>
          <w:rFonts w:ascii="Liberation Serif" w:hAnsi="Liberation Serif" w:cs="Liberation Serif"/>
          <w:b/>
        </w:rPr>
        <w:t xml:space="preserve"> </w:t>
      </w:r>
      <w:r>
        <w:rPr>
          <w:rFonts w:ascii="Liberation Serif" w:hAnsi="Liberation Serif" w:cs="Liberation Serif"/>
        </w:rPr>
        <w:t xml:space="preserve"> или многофункциональном центре предоставления государственных и муниципальных услуг (далее – МФЦ);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 по телефону в Администрации МО Первоуральск или МФЦ;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 письменно, в том числе посредством электронной почты;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4) посредством размещения в открытой и доступной форме информации: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в федеральной государственной информационной системе «Единый портал государственных и муниципальных услуг (функций)» (далее – Единый портал) по адресу https://www.gosuslugi.ru/600136/1/form; </w:t>
      </w:r>
    </w:p>
    <w:p w:rsidR="003D5CA6" w:rsidRDefault="00935362">
      <w:pPr>
        <w:pStyle w:val="Normal0"/>
        <w:ind w:firstLine="709"/>
        <w:jc w:val="both"/>
      </w:pPr>
      <w:r>
        <w:rPr>
          <w:rFonts w:ascii="Liberation Serif" w:hAnsi="Liberation Serif" w:cs="Liberation Serif"/>
        </w:rPr>
        <w:t>на официальном сайте МО Первоуральск</w:t>
      </w:r>
      <w:r>
        <w:rPr>
          <w:rFonts w:ascii="Liberation Serif" w:hAnsi="Liberation Serif" w:cs="Liberation Serif"/>
          <w:b/>
        </w:rPr>
        <w:t xml:space="preserve"> </w:t>
      </w:r>
      <w:r>
        <w:rPr>
          <w:rFonts w:ascii="Liberation Serif" w:hAnsi="Liberation Serif" w:cs="Liberation Serif"/>
        </w:rPr>
        <w:t xml:space="preserve"> по адресу </w:t>
      </w:r>
      <w:r>
        <w:rPr>
          <w:rFonts w:ascii="Liberation Serif" w:eastAsia="Calibri" w:hAnsi="Liberation Serif" w:cs="Liberation Serif"/>
          <w:lang w:eastAsia="en-US"/>
        </w:rPr>
        <w:t>https://prvadm.ru/</w:t>
      </w:r>
      <w:r>
        <w:rPr>
          <w:rFonts w:ascii="Liberation Serif" w:hAnsi="Liberation Serif" w:cs="Liberation Serif"/>
        </w:rPr>
        <w:t xml:space="preserve">;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на официальном сайте МФЦ по адресу http://mfc66.ru/;</w:t>
      </w:r>
    </w:p>
    <w:p w:rsidR="003D5CA6" w:rsidRDefault="00935362">
      <w:pPr>
        <w:pStyle w:val="Normal0"/>
        <w:ind w:firstLine="709"/>
        <w:jc w:val="both"/>
      </w:pPr>
      <w:r>
        <w:rPr>
          <w:rFonts w:ascii="Liberation Serif" w:hAnsi="Liberation Serif" w:cs="Liberation Serif"/>
        </w:rPr>
        <w:t>5) посредством размещения информации на информационных стендах Администрации МО Первоуральск</w:t>
      </w:r>
      <w:r>
        <w:rPr>
          <w:rFonts w:ascii="Liberation Serif" w:hAnsi="Liberation Serif" w:cs="Liberation Serif"/>
          <w:b/>
        </w:rPr>
        <w:t xml:space="preserve"> </w:t>
      </w:r>
      <w:r>
        <w:rPr>
          <w:rFonts w:ascii="Liberation Serif" w:hAnsi="Liberation Serif" w:cs="Liberation Serif"/>
        </w:rPr>
        <w:t xml:space="preserve">или МФЦ.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9. Информирование осуществляется по вопросам, касающимся: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способов подачи заявления о предоставлении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адресов Администрации МО Первоуральск и МФЦ, обращение в которые необходимо для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справочной информации о работе Администрации МО Первоуральск (структурных подразделений Администрации МО Первоуральск);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порядка и сроков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по вопросам предоставления услуг, которые являются необходимыми и обязательными для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10. При устном обращении Заявителя (лично или по телефону) должностное лицо Администрации МО Первоуральск, работник МФЦ, осуществляющий консультирование, подробно и в вежливой (корректной) форме информирует обратившихся по интересующим вопросам.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 xml:space="preserve">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Если должностное лицо Администрации МО Первоуральск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Если подготовка ответа требует продолжительного времени, должностное лицо Администрации МО Первоуральск предлагает Заявителю один из следующих вариантов дальнейших действий: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изложить обращение в письменной форме;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назначить другое время для консультаций.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Должностное лицо Администрации МО Первоуральск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Продолжительность информирования по телефону не должна превышать 10 минут.</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Информирование Заявителей о порядке предоставления муниципальной услуги может осуществляться с использованием средств автоинформирования.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11. По письменному обращению должностное лицо Администрации МО Первоуральск, ответственное за предоставление муниципальной услуги, подробно в письменной форме разъясняет Заявителю сведения по вопросам, указанным в пункте 9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12.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13.Доступ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14. На официальном сайте МО Первоуральск,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о месте нахождения и графике работы Администрации МО Первоуральск и его структурных подразделений, ответственных за предоставление муниципальной услуги, а также МФЦ;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справочные телефоны структурных подразделений Администрации МО Первоуральск, ответственных за предоставление муниципальной услуги, в том числе номер телефона-автоинформатора (при наличии);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адрес официального сайта, а также электронной почты и (или) формы обратной связи Администрации МО Первоуральск в сети Интернет.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15. В залах ожидания Администрации МО Первоуральск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 xml:space="preserve">16.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МО Первоуральск, заключенным в соответствии с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с учетом требований к информированию, установленных Административным регламентом.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17.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Администрации МО Первоуральск при обращении Заявителя лично, по телефону посредством электронной почты.</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1.4. Варианты предоставления муниципальной услуги, включающие порядок предоставления такой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w:t>
      </w:r>
    </w:p>
    <w:p w:rsidR="003D5CA6" w:rsidRDefault="003D5CA6">
      <w:pPr>
        <w:pStyle w:val="Normal0"/>
        <w:ind w:firstLine="709"/>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18. Муниципальная услуга предоставляется Заявителю в соответствии с вариантом предоставления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Вариант определяется в соответствии с таблицей 2 приложения № 1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Признаки заявителя определяются в результате анкетирования, проводимого органом, предоставляющим муниципальную услугу (далее – профилирование), осуществляемого в соответствии с настоящим Административным регламентом.</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Профилирование осуществляется: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а) посредством Единого портала;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б) посредством почтовой связи;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в) посредством электронной почты;</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г) в МФЦ;</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д) в органе местного самоуправления.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3D5CA6" w:rsidRDefault="00935362">
      <w:pPr>
        <w:pStyle w:val="Normal0"/>
        <w:keepNext/>
        <w:numPr>
          <w:ilvl w:val="0"/>
          <w:numId w:val="2"/>
        </w:numPr>
        <w:spacing w:before="240" w:after="240"/>
        <w:ind w:left="0" w:firstLine="0"/>
        <w:jc w:val="center"/>
        <w:outlineLvl w:val="0"/>
        <w:rPr>
          <w:rFonts w:ascii="Liberation Serif" w:hAnsi="Liberation Serif" w:cs="Liberation Serif"/>
          <w:b/>
          <w:bCs/>
          <w:kern w:val="2"/>
        </w:rPr>
      </w:pPr>
      <w:r>
        <w:rPr>
          <w:rFonts w:ascii="Liberation Serif" w:hAnsi="Liberation Serif" w:cs="Liberation Serif"/>
          <w:b/>
          <w:bCs/>
          <w:kern w:val="2"/>
        </w:rPr>
        <w:t>Стандарт предоставления муниципальной услуги</w:t>
      </w:r>
    </w:p>
    <w:p w:rsidR="003D5CA6" w:rsidRDefault="00935362">
      <w:pPr>
        <w:pStyle w:val="Normal0"/>
        <w:numPr>
          <w:ilvl w:val="1"/>
          <w:numId w:val="2"/>
        </w:numPr>
        <w:spacing w:before="240" w:after="240"/>
        <w:ind w:left="0" w:firstLine="0"/>
        <w:jc w:val="center"/>
        <w:outlineLvl w:val="1"/>
        <w:rPr>
          <w:rFonts w:ascii="Liberation Serif" w:hAnsi="Liberation Serif" w:cs="Liberation Serif"/>
          <w:b/>
        </w:rPr>
      </w:pPr>
      <w:r>
        <w:rPr>
          <w:rFonts w:ascii="Liberation Serif" w:hAnsi="Liberation Serif" w:cs="Liberation Serif"/>
          <w:b/>
        </w:rPr>
        <w:t>Наименование муниципальной услуги</w:t>
      </w:r>
    </w:p>
    <w:p w:rsidR="003D5CA6" w:rsidRDefault="00935362">
      <w:pPr>
        <w:pStyle w:val="Normal0"/>
        <w:ind w:firstLine="709"/>
        <w:jc w:val="both"/>
      </w:pPr>
      <w:r>
        <w:rPr>
          <w:rFonts w:ascii="Liberation Serif" w:hAnsi="Liberation Serif" w:cs="Liberation Serif"/>
        </w:rPr>
        <w:t xml:space="preserve">19. Наименование муниципальной услуги: </w:t>
      </w:r>
      <w:r>
        <w:rPr>
          <w:rFonts w:ascii="Liberation Serif" w:hAnsi="Liberation Serif" w:cs="Liberation Serif"/>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Liberation Serif" w:hAnsi="Liberation Serif" w:cs="Liberation Serif"/>
        </w:rPr>
        <w:t>.</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2.2. Наименование органа, предоставляющего муниципальную услугу</w:t>
      </w:r>
    </w:p>
    <w:p w:rsidR="003D5CA6" w:rsidRDefault="003D5CA6">
      <w:pPr>
        <w:pStyle w:val="Normal0"/>
        <w:ind w:firstLine="709"/>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20. Муниципальная услуга предоставляется Администрацией муниципального округа Первоуральск в лице Комитета по управлению имуществом (далее- КУИ).</w:t>
      </w:r>
    </w:p>
    <w:p w:rsidR="003D5CA6" w:rsidRDefault="00935362">
      <w:pPr>
        <w:pStyle w:val="Normal0"/>
        <w:spacing w:before="240" w:after="240"/>
        <w:jc w:val="center"/>
        <w:outlineLvl w:val="1"/>
        <w:rPr>
          <w:rFonts w:ascii="Liberation Serif" w:hAnsi="Liberation Serif" w:cs="Liberation Serif"/>
          <w:b/>
        </w:rPr>
      </w:pPr>
      <w:r>
        <w:rPr>
          <w:rFonts w:ascii="Liberation Serif" w:hAnsi="Liberation Serif" w:cs="Liberation Serif"/>
          <w:b/>
        </w:rPr>
        <w:lastRenderedPageBreak/>
        <w:t>Подраздел 2.3. Наименование органов и организации, обращение в которые необходимо для предоставления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21. В предоставлении муниципальной услуги участвуют или могут участвовать следующие органы или организации:</w:t>
      </w:r>
    </w:p>
    <w:p w:rsidR="003D5CA6" w:rsidRDefault="00935362">
      <w:pPr>
        <w:pStyle w:val="Normal0"/>
        <w:numPr>
          <w:ilvl w:val="0"/>
          <w:numId w:val="4"/>
        </w:numPr>
        <w:ind w:left="0" w:firstLine="709"/>
        <w:jc w:val="both"/>
        <w:rPr>
          <w:rFonts w:ascii="Liberation Serif" w:hAnsi="Liberation Serif" w:cs="Liberation Serif"/>
        </w:rPr>
      </w:pPr>
      <w:r>
        <w:rPr>
          <w:rFonts w:ascii="Liberation Serif" w:hAnsi="Liberation Serif" w:cs="Liberation Serif"/>
        </w:rPr>
        <w:t>Федеральная налоговая служба Российской Федерации;</w:t>
      </w:r>
    </w:p>
    <w:p w:rsidR="003D5CA6" w:rsidRDefault="00935362">
      <w:pPr>
        <w:pStyle w:val="Normal0"/>
        <w:numPr>
          <w:ilvl w:val="0"/>
          <w:numId w:val="4"/>
        </w:numPr>
        <w:ind w:left="0" w:firstLine="709"/>
        <w:jc w:val="both"/>
        <w:rPr>
          <w:rFonts w:ascii="Liberation Serif" w:hAnsi="Liberation Serif" w:cs="Liberation Serif"/>
        </w:rPr>
      </w:pPr>
      <w:r>
        <w:rPr>
          <w:rFonts w:ascii="Liberation Serif" w:hAnsi="Liberation Serif" w:cs="Liberation Serif"/>
        </w:rPr>
        <w:t>Федеральная служба государственной регистрации, кадастра и картографии;</w:t>
      </w:r>
    </w:p>
    <w:p w:rsidR="003D5CA6" w:rsidRDefault="00935362">
      <w:pPr>
        <w:pStyle w:val="Normal0"/>
        <w:numPr>
          <w:ilvl w:val="0"/>
          <w:numId w:val="4"/>
        </w:numPr>
        <w:ind w:left="0" w:firstLine="709"/>
        <w:jc w:val="both"/>
        <w:rPr>
          <w:rFonts w:ascii="Liberation Serif" w:hAnsi="Liberation Serif" w:cs="Liberation Serif"/>
        </w:rPr>
      </w:pPr>
      <w:r>
        <w:rPr>
          <w:rFonts w:ascii="Liberation Serif" w:hAnsi="Liberation Serif" w:cs="Liberation Serif"/>
        </w:rPr>
        <w:t>иные федеральные органы власти, в том числе федеральные территориальные органы власти, исполнительные органы государственной власти Свердловской области, в том числе подведомственные им учреждения, органы местного самоуправления муниципальных образований, расположенные на территории Свердловской области, в том числе подведомственные им учреждения, в пределах своей компетенции, обращение в которые необходимо для представления муниципальной услуги;</w:t>
      </w:r>
    </w:p>
    <w:p w:rsidR="003D5CA6" w:rsidRDefault="00935362">
      <w:pPr>
        <w:pStyle w:val="Normal0"/>
        <w:numPr>
          <w:ilvl w:val="0"/>
          <w:numId w:val="4"/>
        </w:numPr>
        <w:ind w:left="0" w:firstLine="709"/>
        <w:jc w:val="both"/>
        <w:rPr>
          <w:rFonts w:ascii="Liberation Serif" w:hAnsi="Liberation Serif" w:cs="Liberation Serif"/>
        </w:rPr>
      </w:pPr>
      <w:r>
        <w:rPr>
          <w:rFonts w:ascii="Liberation Serif" w:hAnsi="Liberation Serif" w:cs="Liberation Serif"/>
        </w:rPr>
        <w:t>специализированные организации, выполняющие оценочные работы (для проведения работ по оценке земельного участка).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22. В предоставлении муниципальной услуги может принимать участие МФЦ при наличии соответствующего соглашения о взаимодействии. В отделах МФЦ, в которых подается заявление о предоставлении муниципальной услуги, не может быть принято решение об отказе в приеме заявления и документов, необходимых для предоставления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Свердловской области от 14.09.2011 № 1211-ПП «Об утверждении Перечня услуг,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и Порядка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w:t>
      </w:r>
    </w:p>
    <w:p w:rsidR="003D5CA6" w:rsidRDefault="00935362">
      <w:pPr>
        <w:pStyle w:val="Normal0"/>
        <w:spacing w:before="240" w:after="240"/>
        <w:jc w:val="center"/>
        <w:outlineLvl w:val="1"/>
        <w:rPr>
          <w:rFonts w:ascii="Liberation Serif" w:hAnsi="Liberation Serif" w:cs="Liberation Serif"/>
          <w:b/>
        </w:rPr>
      </w:pPr>
      <w:r>
        <w:rPr>
          <w:rFonts w:ascii="Liberation Serif" w:hAnsi="Liberation Serif" w:cs="Liberation Serif"/>
          <w:b/>
        </w:rPr>
        <w:t>Подраздел 2.3. Описание результата предоставления муниципальной услуги</w:t>
      </w:r>
    </w:p>
    <w:p w:rsidR="003D5CA6" w:rsidRDefault="00935362">
      <w:pPr>
        <w:pStyle w:val="Normal0"/>
        <w:ind w:firstLine="709"/>
        <w:jc w:val="both"/>
      </w:pPr>
      <w:r>
        <w:rPr>
          <w:rFonts w:ascii="Liberation Serif" w:hAnsi="Liberation Serif" w:cs="Liberation Serif"/>
        </w:rPr>
        <w:t>24.</w:t>
      </w:r>
      <w:r>
        <w:rPr>
          <w:rFonts w:ascii="Liberation Serif" w:hAnsi="Liberation Serif" w:cs="Liberation Serif"/>
          <w:lang w:val="en-US"/>
        </w:rPr>
        <w:t> </w:t>
      </w:r>
      <w:r>
        <w:rPr>
          <w:rFonts w:ascii="Liberation Serif" w:hAnsi="Liberation Serif" w:cs="Liberation Serif"/>
        </w:rPr>
        <w:t>При обращении заявителя за утверждением схемы расположения земельного участка на кадастровом плане территории</w:t>
      </w:r>
      <w:r>
        <w:t xml:space="preserve"> </w:t>
      </w:r>
      <w:r>
        <w:rPr>
          <w:rFonts w:ascii="Liberation Serif" w:hAnsi="Liberation Serif" w:cs="Liberation Serif"/>
        </w:rPr>
        <w:t>для организации аукциона результатами предоставления муниципальной слуги являются: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а) решение об утверждении схемы расположения земельного участка на кадастровом плане территории для организации аукциона;</w:t>
      </w:r>
    </w:p>
    <w:p w:rsidR="003D5CA6" w:rsidRDefault="00935362">
      <w:pPr>
        <w:pStyle w:val="Normal0"/>
        <w:ind w:firstLine="709"/>
        <w:jc w:val="both"/>
      </w:pPr>
      <w:r>
        <w:rPr>
          <w:rFonts w:ascii="Liberation Serif" w:hAnsi="Liberation Serif" w:cs="Liberation Serif"/>
        </w:rPr>
        <w:t>б) решение об отказе в утверждении схемы расположения земельного участка на кадастровом плане территории</w:t>
      </w:r>
      <w:r>
        <w:t xml:space="preserve"> </w:t>
      </w:r>
      <w:r>
        <w:rPr>
          <w:rFonts w:ascii="Liberation Serif" w:hAnsi="Liberation Serif" w:cs="Liberation Serif"/>
        </w:rPr>
        <w:t>для организации аукциона по форме согласно приложению № 6 к настоящему Административному регламенту.</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Документом, содержащим решение об утверждении схемы расположения земельного участка, является правовой акт Администрации МО Первоуральск, содержащий такие реквизиты, как номер и дата.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25. При обращении заявителя за принятием решения о проведении аукциона по продаже земельного участка либо аукциона на право заключения договора аренды или купли-продажи земельного участка результатами предоставления муниципальной слуги являются: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а) решение об отказе в проведении аукциона по форме согласно приложению № 7 к настоящему Административному регламенту;</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б) решение о проведении аукциона.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Проведение аукциона осуществляется в соответствии с требованиями Земельного кодекса Российской Федерации.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Документом, содержащим решение о проведении аукциона, является правовой акт Администрации МО Первоуральск, содержащий такие реквизиты, как номер и дата.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26. Результаты предоставления муниципальной услуги, в том числе промежуточные, указанные в пунктах 24-25 Административного регламента, могут быть получены посредством Единого портала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27. Копии решений, указанных в пунктах 24-25, направляются Заявителю способом, позволяющим подтвердить факт и дату направления.</w:t>
      </w:r>
    </w:p>
    <w:p w:rsidR="003D5CA6" w:rsidRDefault="00935362">
      <w:pPr>
        <w:pStyle w:val="Normal0"/>
        <w:spacing w:before="240" w:after="240"/>
        <w:jc w:val="center"/>
        <w:outlineLvl w:val="1"/>
        <w:rPr>
          <w:rFonts w:ascii="Liberation Serif" w:hAnsi="Liberation Serif" w:cs="Liberation Serif"/>
          <w:b/>
        </w:rPr>
      </w:pPr>
      <w:r>
        <w:rPr>
          <w:rFonts w:ascii="Liberation Serif" w:hAnsi="Liberation Serif" w:cs="Liberation Serif"/>
          <w:b/>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 законодательством Свердловской области, срок выдачи (направления) документов, являющихся результатом предоставления муниципальной услуги</w:t>
      </w:r>
    </w:p>
    <w:p w:rsidR="003D5CA6" w:rsidRDefault="00935362">
      <w:pPr>
        <w:pStyle w:val="Normal0"/>
        <w:ind w:firstLine="709"/>
        <w:jc w:val="both"/>
      </w:pPr>
      <w:r>
        <w:rPr>
          <w:rFonts w:ascii="Liberation Serif" w:hAnsi="Liberation Serif" w:cs="Liberation Serif"/>
        </w:rPr>
        <w:t>28. Срок предоставления муниципальной услуги</w:t>
      </w:r>
      <w:r>
        <w:rPr>
          <w:rStyle w:val="a8"/>
          <w:rFonts w:ascii="Liberation Serif" w:hAnsi="Liberation Serif" w:cs="Liberation Serif"/>
        </w:rPr>
        <w:footnoteReference w:id="1"/>
      </w:r>
      <w:r>
        <w:rPr>
          <w:rFonts w:ascii="Liberation Serif" w:hAnsi="Liberation Serif" w:cs="Liberation Serif"/>
        </w:rPr>
        <w:t>:</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1) по подуслуге «Утверждение схемы расположения земельного участка для организации аукциона» не более чем 30 календарных дней со дня поступления заявления об утверждении схемы расположения земельного участка для организации аукциона в Администрацию МО Первоуральск (в том числе поданного в форме электронного документа, включая использование Единого портала и других средств информационно-телекоммуникационных технологий);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 по подуслуге «Организация аукциона на право заключения договора аренды или купли продаж земельного участка» не более чем 30 календарных дней со дня поступления заявления об организации аукциона на право заключения договора аренды или купли-продажи земельного участка в Администрацию МО Первоуральск (в том числе поданного в форме электронного документа, включая использование Единого портала и других средств информационно-телекоммуникационных технологий).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29. При подаче заявления через МФЦ срок предоставления муниципальной услуги исчисляется со дня регистрации соответствующего заявления в МФЦ.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30. Заявление и прилагаемые документы направляются в Администрацию МО Первоуральск, в порядке, предусмотренном соответствующим соглашением о взаимодействии.</w:t>
      </w:r>
    </w:p>
    <w:p w:rsidR="003D5CA6" w:rsidRDefault="003D5CA6">
      <w:pPr>
        <w:pStyle w:val="Normal0"/>
        <w:jc w:val="center"/>
        <w:rPr>
          <w:rFonts w:ascii="Liberation Serif" w:hAnsi="Liberation Serif" w:cs="Liberation Serif"/>
          <w:b/>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2.5. Нормативные правовые акты, регулирующие предоставление муниципальной услуги</w:t>
      </w:r>
    </w:p>
    <w:p w:rsidR="003D5CA6" w:rsidRDefault="003D5CA6">
      <w:pPr>
        <w:pStyle w:val="Normal0"/>
        <w:jc w:val="center"/>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w:t>
      </w:r>
      <w:r>
        <w:rPr>
          <w:rFonts w:ascii="Liberation Serif" w:hAnsi="Liberation Serif" w:cs="Liberation Serif"/>
        </w:rPr>
        <w:lastRenderedPageBreak/>
        <w:t>муниципальных служащих, работников размещены на официальном сайте МО Первоуральск,  в сети Интернет по адресу: https://prvadm.ru/ и на Едином портале по адресу: https://www.gosuslugi.ru/600136/1.</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Администрация МО Первоуральск,  обеспечивает размещение и актуализацию перечня указанных нормативных правовых актов на своем официальном сайте в сети Интернет, а также на Едином портале.</w:t>
      </w:r>
    </w:p>
    <w:p w:rsidR="003D5CA6" w:rsidRDefault="003D5CA6">
      <w:pPr>
        <w:pStyle w:val="Normal0"/>
        <w:jc w:val="both"/>
        <w:rPr>
          <w:rFonts w:ascii="Liberation Serif" w:hAnsi="Liberation Serif" w:cs="Liberation Serif"/>
          <w:b/>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Подраздел 2.6. 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и услуг, являющихся необходимыми и обязательными для предоставления муниципальной услуги, и подлежащих представлению заявителем, способы их получения заявителем, в том числе в электронной форме, порядок их представления </w:t>
      </w:r>
    </w:p>
    <w:p w:rsidR="003D5CA6" w:rsidRDefault="003D5CA6">
      <w:pPr>
        <w:pStyle w:val="Normal0"/>
        <w:ind w:firstLine="709"/>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32. Для получения муниципальной й услуги Заявитель предоставляет одно из заявлений по форме, содержащейся в Приложениях № 2-3 к настоящему Административному регламенту (далее – заявление)</w:t>
      </w:r>
      <w:r>
        <w:rPr>
          <w:rFonts w:ascii="Liberation Serif" w:eastAsia="Calibri" w:hAnsi="Liberation Serif" w:cs="Liberation Serif"/>
          <w:sz w:val="22"/>
          <w:szCs w:val="22"/>
          <w:lang w:eastAsia="en-US"/>
        </w:rPr>
        <w:t xml:space="preserve"> </w:t>
      </w:r>
      <w:r>
        <w:rPr>
          <w:rFonts w:ascii="Liberation Serif" w:hAnsi="Liberation Serif" w:cs="Liberation Serif"/>
        </w:rPr>
        <w:t>(в зависимости от варианта предоставления муниципальной услуги) в Администрацию МО Первоуральск,  непосредственно, в том числе путем направления с использованием почтовой связи на бумажном носителе, и (или) МФЦ, и (или) в электронной форме с использованием Единого портала в случаях и порядке, установленных законодательством Российской Федерации</w:t>
      </w:r>
      <w:r>
        <w:rPr>
          <w:rFonts w:ascii="Liberation Serif" w:hAnsi="Liberation Serif" w:cs="Liberation Serif"/>
          <w:b/>
        </w:rPr>
        <w:t>.</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33. В случае представления Заявления и прилагаемых к нему документов в электронной форме с использованием Единого портала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с  использованием Единого портала.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Заявление направляется Заявителем вместе с прикрепленными электронными документами, указанными в пункте 35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r>
        <w:rPr>
          <w:rFonts w:ascii="Liberation Serif" w:hAnsi="Liberation Serif" w:cs="Liberation Serif"/>
        </w:rPr>
        <w:lastRenderedPageBreak/>
        <w:t xml:space="preserve">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Направление заявления почтовым отправлением осуществляется заказным письмом с описью вложения и уведомлением о вручении, при этом заявление и документы должны быть нотариально удостоверены. В этом случае факт представления документов в Администрацию МО Первоуральск, удостоверяет уведомление о вручении почтового отправления с описью направленных документов.</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34. Заявитель вправе отозвать заявление до момента регистрации Администрацией МО Первоуральск,  документа, являющегося результатом предоставления муниципальной услуги, указанного в пунктах 24 и 25 Административного регламента.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Отзыв заявления осуществляется путем представления Заявителем в Администрацию МО Первоуральск,  непосредственно либо посредством сервиса «Электронная приемная» через официальный сайт МО Первоуральск, при подтверждении учетной записи в ЕСИА письменного заявления о прекращении рассмотрения заявления и возврате ранее представленных документов.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Рассмотрение данного заявления осуществляются в пределах срока предоставления муниципальной услуг, указанного в пункте 28 Административного регламента.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35. С заявлением по форме, содержащейся в Приложении № 2 Заявитель самостоятельно предоставляет следующие документы, необходимые для предоставления муниципальной услуги и обязательные для предоставления: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 документ, удостоверяющий личность Заявителя. В случае направления Заявления посредством Единого портала 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 документ, подтверждающий полномочия представителя действовать от имени Заявителя – в случае, если заявление подается представителем.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При обращении посредством Единого портала указанный документ, выданный: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а) организацией, удостоверяется УКЭП правомочного должностного лица организации;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б) физическим лицом, - УКЭП нотариуса с приложением файла открепленной УКЭП в формате sig;</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подготовленная по форме, утвержденной приказом Федеральной службы государственной регистрации, кадастра и картографии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С заявлением по форме, содержащейся в Приложении № 3 Заявитель самостоятельно предоставляет следующие документы, необходимые для предоставления муниципальной услуги и обязательные для предоставления: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 xml:space="preserve">1) документ, удостоверяющий личность Заявителя. В случае направления Заявления посредством Единого портала сведения из документа, удостоверяющего личность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 документ, подтверждающий полномочия представителя действовать от имени Заявителя – в случае, если заявление подается представителем.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При обращении посредством Единого портала указанный документ, выданный: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а) организацией, удостоверяется УКЭП правомочного должностного лица организации;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б) физическим лицом, - УКЭП нотариуса с приложением файла открепленной УКЭП в формате sig.</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 согласия различных субъектов, необходимые для получения муниципальной услуги, – согласие землепользователей, землевладельцев, арендаторов, залогодержателей исходных земельных участков на образование земельных участков (при подаче заявления посредством Единого портала: скан-образ; посредством почтовой связи: оригинал или нотариально заверенная копия; в МФЦ: оригинал или копия, заверенная уполномоченным сотрудником организации; в Администрацию МО Первоуральск: оригинал или копия, заверенная уполномоченным сотрудником организации).</w:t>
      </w:r>
    </w:p>
    <w:p w:rsidR="003D5CA6" w:rsidRDefault="003D5CA6">
      <w:pPr>
        <w:pStyle w:val="Normal0"/>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Подраздел 2.7. Исчерпывающий перечень документов, необходимых в соответствии с законодательством Российской Федерации и законодательством Свердловской области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w:t>
      </w:r>
    </w:p>
    <w:p w:rsidR="003D5CA6" w:rsidRDefault="003D5CA6">
      <w:pPr>
        <w:pStyle w:val="Normal0"/>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36. С заявлением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 выписка из Единого государственного реестра юридических лиц о юридическом лице, являющемся Заявителем;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 выписка из Единого государственного реестра индивидуальных предпринимателей об индивидуальном предпринимателе, являющемся Заявителем;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 выписка из Единого государственного реестра недвижимости;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 информация из утвержденных документов территориального планирования, правил землепользования и застройки, документации по планировке территории применительно к территории, планируемой к размещению объекта (содержащая сведения о предельных параметрах разрешенного строительства, реконструкции в случаях, если видом разрешенного использования земельного участка предусматривается строительство зданий, сооружений) из соответствующего органа местного самоуправления муниципального образования, расположенного на территории Свердловской области;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 градостроительный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за исключением случаев, если земельный участок не может </w:t>
      </w:r>
      <w:r>
        <w:rPr>
          <w:rFonts w:ascii="Liberation Serif" w:hAnsi="Liberation Serif" w:cs="Liberation Serif"/>
        </w:rPr>
        <w:lastRenderedPageBreak/>
        <w:t>быть предметом аукциона в соответствии с подпунктами 1, 5 - 19 пункта 8 статьи 39.11 Земельного кодекса Российской Федерации.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37. Документы, прилагаемые Заявителем к заявлению, представляемые в электронной форме, направляются в следующих форматах: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 xml – для документов, в отношении которых утверждены формы и требования по формированию электронных документов в виде файлов в формате xml;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 doc, docx, odt – для документов с текстовым содержанием, не включающим формулы;</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4) zip, rar – для сжатых документов в один файл;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 sig – для открепленной УКЭП.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 «черно-белый» (при отсутствии в документе графических изображений и(или) цветного текста);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 «оттенки серого» (при наличии в документе графических изображений, отличных от цветного графического изображения);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 «цветной» или «режим полной цветопередачи» (при наличии в документе цветных графических изображений либо цветного текста).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Количество файлов должно соответствовать количеству документов, каждый из которых содержит текстовую и(или) графическую информацию. 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Общий размер заявления и документов, предоставляемых при обращении в электронной форме за получением муниципальной услуги, не может превышать 10 (десять) мегабайт.</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38. В целях предоставления муниципальной услуги Заявителю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39. Непредставление Заявителем документов, указанных пункте 36 Административного регламента, не является основанием для отказа Заявителю в предоставлении муниципальной услуги.</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2.8. Указание на запрет требовать от заявителя представления документов, информации или осуществления действий</w:t>
      </w:r>
    </w:p>
    <w:p w:rsidR="003D5CA6" w:rsidRDefault="003D5CA6">
      <w:pPr>
        <w:pStyle w:val="Normal0"/>
        <w:ind w:firstLine="709"/>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40.</w:t>
      </w:r>
      <w:bookmarkStart w:id="1" w:name="Par102"/>
      <w:bookmarkEnd w:id="1"/>
      <w:r>
        <w:rPr>
          <w:rFonts w:ascii="Liberation Serif" w:hAnsi="Liberation Serif" w:cs="Liberation Serif"/>
        </w:rPr>
        <w:t xml:space="preserve"> Запрещается требовать от Заявителя: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w:t>
      </w:r>
      <w:r>
        <w:rPr>
          <w:rFonts w:ascii="Liberation Serif" w:hAnsi="Liberation Serif" w:cs="Liberation Serif"/>
        </w:rPr>
        <w:lastRenderedPageBreak/>
        <w:t>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гражданского служащего органа, предоставляющего муниципальную услугу,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Заявитель уведомляется об указанном факте, а также приносятся извинения за доставленные неудобства;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представления документов, подтверждающих внесение Заявителем платы за предоставление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При предоставлении муниципальной услуги запрещается: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МО Первоуральск;</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отказывать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МО Первоуральск.</w:t>
      </w:r>
    </w:p>
    <w:p w:rsidR="003D5CA6" w:rsidRDefault="003D5CA6">
      <w:pPr>
        <w:pStyle w:val="Normal0"/>
        <w:ind w:firstLine="709"/>
        <w:jc w:val="both"/>
        <w:rPr>
          <w:rFonts w:ascii="Liberation Serif" w:hAnsi="Liberation Serif" w:cs="Liberation Serif"/>
          <w:b/>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2.9. Исчерпывающий перечень оснований для отказа в приеме документов, необходимых для предоставления муниципальной услуги</w:t>
      </w:r>
    </w:p>
    <w:p w:rsidR="003D5CA6" w:rsidRDefault="003D5CA6">
      <w:pPr>
        <w:pStyle w:val="Normal0"/>
        <w:ind w:left="709"/>
        <w:jc w:val="center"/>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41. Основания для отказа в приеме к рассмотрению документов, необходимых для предоставления муниципальной услуги, поступивших в электронной форме:</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1) представленные документы утратили силу на момент обращения за предоставлением муниципальной услугой;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 xml:space="preserve">2)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3)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4)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5) подача заявления и документов, необходимых для предоставления муниципальной услуги, в электронной форме с нарушением установленных требований;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6) неполное заполнение полей в форме заявления, в том числе в интерактивной форме заявления на Едином портале.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Основанием для отказа в приеме к рассмотрению документов, необходимых для предоставления муниципальной услуги, поступивших с использованием почтовой связи на бумажном носителе, является отсутствие нотариального удостоверения заявления и приложенных документов.</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42. Решение об отказе в приеме документов, необходимых для предоставления муниципальной услуги, по форме, приведенной в приложении № 5 к Административному регламенту, направляется Заявителю способом, указанным в заявлении (в том числе в личном кабинете Заявителя на Едином портале), не позднее первого рабочего дня, следующего за днем подачи заявления.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43.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3D5CA6" w:rsidRDefault="00935362">
      <w:pPr>
        <w:pStyle w:val="Normal0"/>
        <w:spacing w:before="240" w:after="240"/>
        <w:jc w:val="center"/>
        <w:outlineLvl w:val="1"/>
        <w:rPr>
          <w:rFonts w:ascii="Liberation Serif" w:hAnsi="Liberation Serif" w:cs="Liberation Serif"/>
        </w:rPr>
      </w:pPr>
      <w:r>
        <w:rPr>
          <w:rFonts w:ascii="Liberation Serif" w:hAnsi="Liberation Serif" w:cs="Liberation Serif"/>
          <w:b/>
        </w:rPr>
        <w:t>Подраздел 2.10. Исчерпывающий перечень оснований для приостановления или отказа в предоставлении муниципальной услуги</w:t>
      </w:r>
    </w:p>
    <w:p w:rsidR="003D5CA6" w:rsidRDefault="00935362">
      <w:pPr>
        <w:pStyle w:val="Normal0"/>
        <w:ind w:firstLine="709"/>
        <w:jc w:val="both"/>
      </w:pPr>
      <w:r>
        <w:rPr>
          <w:rFonts w:ascii="Liberation Serif" w:hAnsi="Liberation Serif" w:cs="Liberation Serif"/>
          <w:bCs/>
        </w:rPr>
        <w:t xml:space="preserve">44. Администрация </w:t>
      </w:r>
      <w:r>
        <w:rPr>
          <w:rFonts w:ascii="Liberation Serif" w:hAnsi="Liberation Serif" w:cs="Liberation Serif"/>
        </w:rPr>
        <w:t>МО Первоуральск</w:t>
      </w:r>
      <w:r>
        <w:rPr>
          <w:rFonts w:ascii="Liberation Serif" w:hAnsi="Liberation Serif" w:cs="Liberation Serif"/>
          <w:bCs/>
        </w:rPr>
        <w:t xml:space="preserve"> приостанавливает предоставление муниципальной услуги на срок 10 календарных дней в случае если на дату поступления в Администрацию </w:t>
      </w:r>
      <w:r>
        <w:rPr>
          <w:rFonts w:ascii="Liberation Serif" w:hAnsi="Liberation Serif" w:cs="Liberation Serif"/>
        </w:rPr>
        <w:t>МО Первоуральск</w:t>
      </w:r>
      <w:r>
        <w:rPr>
          <w:rFonts w:ascii="Liberation Serif" w:hAnsi="Liberation Serif" w:cs="Liberation Serif"/>
          <w:bCs/>
        </w:rPr>
        <w:t xml:space="preserve">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утверждении ранее направленной схемы расположения земельного участка.</w:t>
      </w:r>
    </w:p>
    <w:p w:rsidR="003D5CA6" w:rsidRDefault="00935362">
      <w:pPr>
        <w:pStyle w:val="Normal0"/>
        <w:ind w:firstLine="709"/>
        <w:jc w:val="both"/>
      </w:pPr>
      <w:r>
        <w:rPr>
          <w:rFonts w:ascii="Liberation Serif" w:hAnsi="Liberation Serif" w:cs="Liberation Serif"/>
        </w:rPr>
        <w:t>Администрация МО Первоуральск</w:t>
      </w:r>
      <w:r>
        <w:rPr>
          <w:rFonts w:ascii="Liberation Serif" w:hAnsi="Liberation Serif" w:cs="Liberation Serif"/>
          <w:bCs/>
        </w:rPr>
        <w:t xml:space="preserve"> уведомляет заявителя о приостановлении предоставления муниципальной услуги с указанием основания приостановления.</w:t>
      </w:r>
    </w:p>
    <w:p w:rsidR="003D5CA6" w:rsidRDefault="00935362">
      <w:pPr>
        <w:pStyle w:val="Normal0"/>
        <w:ind w:firstLine="709"/>
        <w:jc w:val="both"/>
      </w:pPr>
      <w:r>
        <w:rPr>
          <w:rFonts w:ascii="Liberation Serif" w:hAnsi="Liberation Serif" w:cs="Liberation Serif"/>
          <w:bCs/>
        </w:rPr>
        <w:t xml:space="preserve">До устранения причин, послуживших основанием для приостановления предоставления муниципальной услуги, </w:t>
      </w:r>
      <w:r>
        <w:rPr>
          <w:rFonts w:ascii="Liberation Serif" w:hAnsi="Liberation Serif" w:cs="Liberation Serif"/>
        </w:rPr>
        <w:t>Администрация МО Первоуральск</w:t>
      </w:r>
      <w:r>
        <w:rPr>
          <w:rFonts w:ascii="Liberation Serif" w:hAnsi="Liberation Serif" w:cs="Liberation Serif"/>
          <w:bCs/>
        </w:rPr>
        <w:t xml:space="preserve"> административных действий не осуществляют.</w:t>
      </w:r>
    </w:p>
    <w:p w:rsidR="003D5CA6" w:rsidRDefault="00935362">
      <w:pPr>
        <w:pStyle w:val="Normal0"/>
        <w:ind w:firstLine="709"/>
        <w:jc w:val="both"/>
      </w:pPr>
      <w:r>
        <w:rPr>
          <w:rFonts w:ascii="Liberation Serif" w:hAnsi="Liberation Serif" w:cs="Liberation Serif"/>
        </w:rPr>
        <w:t>Администрация МО Первоуральск</w:t>
      </w:r>
      <w:r>
        <w:rPr>
          <w:rFonts w:ascii="Liberation Serif" w:hAnsi="Liberation Serif" w:cs="Liberation Serif"/>
          <w:bCs/>
        </w:rPr>
        <w:t xml:space="preserve"> возобновляет предоставление муниципальной услуги при наличии следующих оснований:</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а) устранение причин приостановления предоставления муниципальной услуги;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б) принято решение об утверждении ранее направленной схемы расположения земельного участка либо принято решение об отказе в утверждении ранее направленной схемы расположения земельного участка.</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45. Основаниями для отказа в предоставлении муниципальной услуги, предусмотренной подпунктом 1 пункта 3 Административного регламента, являются: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1)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w:t>
      </w:r>
      <w:r>
        <w:rPr>
          <w:rFonts w:ascii="Liberation Serif" w:hAnsi="Liberation Serif" w:cs="Liberation Serif"/>
          <w:bCs/>
        </w:rPr>
        <w:lastRenderedPageBreak/>
        <w:t xml:space="preserve">к ее подготовке, которые установлены в приказе Федеральной службы государственной регистрации, кадастра и картографии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2) в соответствии с пунктами 2-6 пункта 16 статьи 11.10 Земельного кодекса Российской Федерации: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3) не представлено в письменной форме согласие лиц, указанных в пункте 4 статьи 11.2 Земельного кодекса Российской Федерации;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4) в соответствии с подпунктами 5 - 9, 13 - 19 пункта 8 статьи 39.11 Земельного кодекса Российской Федерации: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земельный участок не отнесен к определенной категории земель;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w:t>
      </w:r>
      <w:r>
        <w:rPr>
          <w:rFonts w:ascii="Liberation Serif" w:hAnsi="Liberation Serif" w:cs="Liberation Serif"/>
          <w:bCs/>
        </w:rPr>
        <w:lastRenderedPageBreak/>
        <w:t>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земельный участок расположен в границах территории, в отношении которой заключен договор о ее комплексном развитии;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в отношении земельного участка принято решение о предварительном согласовании его предоставления;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46. Основаниями для отказа в предоставлении муниципальной услуги, предусмотренной подпунктом 2 пункта 3 Административного регламента, являются:</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1) в соответствии с пунктом 8 статьи 39.11 Земельного кодекса Российской Федерации: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границы земельного участка подлежат уточнению в соответствии с требованиями Федерального закона от 13 июля 2015 года № 218-ФЗ «О государственной регистрации недвижимости»;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lastRenderedPageBreak/>
        <w:t xml:space="preserve">- земельный участок не отнесен к определенной категории земель;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земельный участок ограничен в обороте, за исключением случая проведения аукциона на право заключения договора аренды земельного участка;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в отношении земельного участка принято решение о предварительном согласовании его предоставления;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lastRenderedPageBreak/>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D5CA6" w:rsidRDefault="00935362">
      <w:pPr>
        <w:pStyle w:val="Normal0"/>
        <w:ind w:firstLine="709"/>
        <w:jc w:val="both"/>
      </w:pPr>
      <w:r>
        <w:rPr>
          <w:rFonts w:ascii="Liberation Serif" w:hAnsi="Liberation Serif" w:cs="Liberation Serif"/>
          <w:bCs/>
        </w:rPr>
        <w:t xml:space="preserve">2) </w:t>
      </w:r>
      <w:r>
        <w:rPr>
          <w:rFonts w:ascii="Liberation Serif" w:hAnsi="Liberation Serif" w:cs="Liberation Serif"/>
        </w:rPr>
        <w:t>Администрация МО Первоуральск</w:t>
      </w:r>
      <w:r>
        <w:rPr>
          <w:rFonts w:ascii="Liberation Serif" w:hAnsi="Liberation Serif" w:cs="Liberation Serif"/>
          <w:bCs/>
        </w:rPr>
        <w:t>,  не является уполномоченным на предоставление муниципальной услуги органом;</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3) к заявлению не приложены документы, предоставляемые в соответствии с пунктом 35 Административного регламента.</w:t>
      </w:r>
    </w:p>
    <w:p w:rsidR="003D5CA6" w:rsidRDefault="003D5CA6">
      <w:pPr>
        <w:pStyle w:val="Normal0"/>
        <w:ind w:firstLine="709"/>
        <w:jc w:val="both"/>
        <w:rPr>
          <w:rFonts w:ascii="Liberation Serif" w:hAnsi="Liberation Serif" w:cs="Liberation Serif"/>
          <w:b/>
          <w:bCs/>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D5CA6" w:rsidRDefault="003D5CA6">
      <w:pPr>
        <w:pStyle w:val="Normal0"/>
        <w:ind w:firstLine="709"/>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47. Услуг, которые являются необходимыми и обязательными для предоставления муниципальной услуги, в соответствии законодательством Российской Федерации, не предусмотрено.</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3D5CA6" w:rsidRDefault="003D5CA6">
      <w:pPr>
        <w:pStyle w:val="Normal0"/>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48. Муниципальная услуга предоставляется без взимания государственной пошлины или иной платы.</w:t>
      </w:r>
    </w:p>
    <w:p w:rsidR="003D5CA6" w:rsidRDefault="003D5CA6">
      <w:pPr>
        <w:pStyle w:val="Normal0"/>
        <w:jc w:val="both"/>
        <w:rPr>
          <w:rFonts w:ascii="Liberation Serif" w:hAnsi="Liberation Serif" w:cs="Liberation Serif"/>
          <w:b/>
        </w:rPr>
      </w:pPr>
    </w:p>
    <w:p w:rsidR="003D5CA6" w:rsidRDefault="00935362">
      <w:pPr>
        <w:pStyle w:val="Normal0"/>
        <w:jc w:val="center"/>
        <w:rPr>
          <w:rFonts w:ascii="Liberation Serif" w:hAnsi="Liberation Serif" w:cs="Liberation Serif"/>
        </w:rPr>
      </w:pPr>
      <w:r>
        <w:rPr>
          <w:rFonts w:ascii="Liberation Serif" w:hAnsi="Liberation Serif" w:cs="Liberation Serif"/>
          <w:b/>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D5CA6" w:rsidRDefault="003D5CA6">
      <w:pPr>
        <w:pStyle w:val="Normal0"/>
        <w:jc w:val="both"/>
        <w:rPr>
          <w:rFonts w:ascii="Liberation Serif" w:hAnsi="Liberation Serif" w:cs="Liberation Serif"/>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49. Услуг, которые являются необходимыми и обязательными для предоставления муниципальной услуги, законодательством Российской Федерации и законодательством Свердловской области не предусмотрено.</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Подраздел 2.14. Максимальный срок ожидания в очереди при подаче запроса </w:t>
      </w:r>
      <w:r>
        <w:rPr>
          <w:rFonts w:ascii="Liberation Serif" w:hAnsi="Liberation Serif" w:cs="Liberation Serif"/>
          <w:b/>
        </w:rPr>
        <w:b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D5CA6" w:rsidRDefault="003D5CA6">
      <w:pPr>
        <w:pStyle w:val="Normal0"/>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50. Максимальный срок ожидания в очереди при подаче заявления и получении результата муниципальной услуги в Администрации МО Первоуральск, не должен превышать 15 минут.</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При обращении Заявителя в МФЦ срок ожидания в очереди при подаче заявления и при получении результата муниципальной услуги также не должен превышать 15 минут.</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D5CA6" w:rsidRDefault="003D5CA6">
      <w:pPr>
        <w:pStyle w:val="Normal0"/>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51. Регистрация направленного Заявителем заявления способами, указанными в пункте 32 Административного регламента, в Администрации МО Первоуральск,  осуществляется не позднее 1 (одного) рабочего дня, следующего за днем его поступления.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В случае направления Заявителем заявления способами, указанными в пункте 32 Административного регламента, вне рабочего времени Администрации МО Первоуральск,  </w:t>
      </w:r>
      <w:r>
        <w:rPr>
          <w:rFonts w:ascii="Liberation Serif" w:hAnsi="Liberation Serif" w:cs="Liberation Serif"/>
        </w:rPr>
        <w:lastRenderedPageBreak/>
        <w:t>либо в выходной, нерабочий праздничный день, днем получения заявления считается 1 (первый) рабочий день, следующий за днем его направления.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В случае если заявление и иные документы, необходимые для предоставления муниципальной услуги, поданы в электронной форме, Администрация МО Первоуральск, не позднее рабочего дня, следующего за днем подачи заявления, направляет Заявителю электронное сообщение о принятии либо об отказе в принятии заявления. Регистрация заявления и иных документов, необходимых для предоставления муниципальной услуги, направленных в форме электронных документов, при отсутствии оснований для отказа в приеме заявления и иных документов, необходимых для предоставления муниципальной услуги, осуществляется не позднее рабочего дня, следующего за днем подачи запроса и иных документов, необходимых для предоставления муниципальной услуги, в Администрации МО Первоуральск.</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и законодательством Свердловской области о социальной защите инвалидов</w:t>
      </w:r>
    </w:p>
    <w:p w:rsidR="003D5CA6" w:rsidRDefault="003D5CA6">
      <w:pPr>
        <w:pStyle w:val="Normal0"/>
        <w:ind w:firstLine="709"/>
        <w:jc w:val="center"/>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52. В помещениях, в которых предоставляется муниципальная услуга, обеспечивается: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1) соответствие санитарно-эпидемиологическим правилам и нормативам, правилам противопожарной безопасности;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2) создание инвалидам следующих условий доступности объектов в соответствии с требованиями, установленными законодательством Российской Федерации и законодательством Свердловской области (при наличии таких возможностей):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возможность беспрепятственного входа в объекты и выхода из них;</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3) помещения должны иметь места для ожидания, информирования, приема Заявителей.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Места ожидания обеспечиваются стульями, кресельными секциями, скамьями (банкетками);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4) помещения должны иметь туалет со свободным доступом к нему в рабочее время;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 места информирования, предназначенные для ознакомления граждан с информационными материалами, оборудуются: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информационными стендами или информационными электронными терминалами;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столами (стойками) с канцелярскими принадлежностями для оформления документов, стульями.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На информационных стендах в помещениях, предназначенных для приема граждан, размещается информация, указанная в пункте 9 Административного регламента.</w:t>
      </w:r>
    </w:p>
    <w:p w:rsidR="003D5CA6" w:rsidRDefault="003D5CA6">
      <w:pPr>
        <w:pStyle w:val="Normal0"/>
        <w:ind w:firstLine="709"/>
        <w:jc w:val="both"/>
        <w:rPr>
          <w:rFonts w:ascii="Liberation Serif" w:hAnsi="Liberation Serif" w:cs="Liberation Serif"/>
        </w:rPr>
      </w:pPr>
    </w:p>
    <w:p w:rsidR="003D5CA6" w:rsidRDefault="00935362">
      <w:pPr>
        <w:pStyle w:val="Normal0"/>
        <w:jc w:val="center"/>
      </w:pPr>
      <w:r>
        <w:rPr>
          <w:rFonts w:ascii="Liberation Serif" w:hAnsi="Liberation Serif" w:cs="Liberation Serif"/>
          <w:b/>
        </w:rPr>
        <w:t>Подраздел 2.17. Показатели доступности и качества муниципальной услуги</w:t>
      </w:r>
    </w:p>
    <w:p w:rsidR="003D5CA6" w:rsidRDefault="003D5CA6">
      <w:pPr>
        <w:pStyle w:val="Normal0"/>
        <w:ind w:firstLine="709"/>
        <w:jc w:val="center"/>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53. Показателями доступности предоставления муниципальной услуги являются: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 наличие полной и понятной информации о порядке, сроках и ходе предоставления муниципальной услуги в сети Интернет, средствах массовой информации;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 доступность электронных форм документов, необходимых для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 xml:space="preserve">- возможность подачи заявления на получение муниципальной услуги и документов в электронной форме;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предоставление муниципальной услуги в соответствии с вариантом предоставления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 возможность получения Заявителем уведомлений о предоставлении муниципальной услуги с помощью Единого портала;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возможность получения информации о ходе предоставления муниципальной услуги, в том числе с использованием сети Интернет:</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возможность подачи заявления, документов, информации, необходимых для получения муниципальной услуги, а также получения результатов предоставления такой услуги в пределах территории Свердловской области в любом филиале МФЦ по выбору Заявителя (экстерриториальный принцип)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54. Показателями качества предоставления муниципальной услуги являются: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минимально возможное количество взаимодействий гражданина с должностными лицами, участвующими в предоставлении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отсутствие обоснованных жалоб на действия (бездействие) сотрудников и их некорректное (невнимательное) отношение к Заявителям;</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отсутствие нарушений установленных сроков в процессе предоставления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отсутствие заявлений об оспаривании решений, действий (бездействия) Администрации МО Первоуральск,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D5CA6" w:rsidRDefault="003D5CA6">
      <w:pPr>
        <w:pStyle w:val="Normal0"/>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2.18. Иные требования к предоставлению муниципальной услуги</w:t>
      </w:r>
    </w:p>
    <w:p w:rsidR="003D5CA6" w:rsidRDefault="003D5CA6">
      <w:pPr>
        <w:pStyle w:val="Normal0"/>
        <w:jc w:val="both"/>
        <w:rPr>
          <w:rFonts w:ascii="Liberation Serif" w:hAnsi="Liberation Serif" w:cs="Liberation Serif"/>
          <w:b/>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55. Услуги, являющиеся обязательными и необходимыми для предоставления муниципальной услуги, отсутствуют.</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56. Информационные системы, используемые для предоставления муниципальной услуги, не предусмотрены.</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57. 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 </w:t>
      </w:r>
    </w:p>
    <w:p w:rsidR="003D5CA6" w:rsidRDefault="00935362">
      <w:pPr>
        <w:pStyle w:val="Normal0"/>
        <w:keepNext/>
        <w:spacing w:before="240" w:after="240"/>
        <w:jc w:val="center"/>
        <w:outlineLvl w:val="0"/>
        <w:rPr>
          <w:rFonts w:ascii="Liberation Serif" w:hAnsi="Liberation Serif" w:cs="Liberation Serif"/>
          <w:b/>
          <w:bCs/>
          <w:kern w:val="2"/>
        </w:rPr>
      </w:pPr>
      <w:r>
        <w:rPr>
          <w:rFonts w:ascii="Liberation Serif" w:hAnsi="Liberation Serif" w:cs="Liberation Serif"/>
          <w:b/>
          <w:bCs/>
          <w:kern w:val="2"/>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МФЦ</w:t>
      </w:r>
    </w:p>
    <w:p w:rsidR="003D5CA6" w:rsidRDefault="00935362">
      <w:pPr>
        <w:pStyle w:val="Normal0"/>
        <w:keepNext/>
        <w:spacing w:before="240" w:after="60"/>
        <w:jc w:val="center"/>
        <w:outlineLvl w:val="1"/>
        <w:rPr>
          <w:rFonts w:ascii="Liberation Serif" w:hAnsi="Liberation Serif" w:cs="Liberation Serif"/>
          <w:b/>
          <w:bCs/>
          <w:iCs/>
        </w:rPr>
      </w:pPr>
      <w:r>
        <w:rPr>
          <w:rFonts w:ascii="Liberation Serif" w:hAnsi="Liberation Serif" w:cs="Liberation Serif"/>
          <w:b/>
          <w:bCs/>
          <w:iCs/>
        </w:rPr>
        <w:t>Подраздел 3.1. Исчерпывающий перечень административных процедур (действий)</w:t>
      </w:r>
    </w:p>
    <w:p w:rsidR="003D5CA6" w:rsidRDefault="003D5CA6">
      <w:pPr>
        <w:pStyle w:val="Normal0"/>
        <w:jc w:val="both"/>
        <w:rPr>
          <w:rFonts w:ascii="Liberation Serif" w:hAnsi="Liberation Serif" w:cs="Liberation Serif"/>
          <w:b/>
          <w:bCs/>
          <w:iCs/>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58. Предоставление муниципальной услуги включает в себя следующие административные процедуры: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1) прием и проверка комплектности документов на наличие/отсутствие оснований для отказа в приеме документов: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а) проверка направленного Заявителем заявления и документов, представленных для предоставления муниципальной услуги, в случае отсутствия оснований для отказа в приеме документом, предусмотренных пунктом 41 Административного регламента, регистрация заявления в системе документооборота Администрации МО Первоуральск;</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б) направление Заявителю уведомления об отказе в приеме заявления к рассмотрению с обоснованием отказа по форме Приложения № 5 к настоящему Административному регламенту;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2) получение сведений посредством межведомственного информационного взаимодействия, в том числе с использованием СМЭВ/СЭД: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а) направление межведомственных запросов в органы и организации, указанные в пункте 21 Административного регламента;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б) получение ответов на межведомственные запросы, формирование полного комплекта документов; </w:t>
      </w:r>
    </w:p>
    <w:p w:rsidR="003D5CA6" w:rsidRDefault="00935362">
      <w:pPr>
        <w:pStyle w:val="Normal0"/>
        <w:ind w:firstLine="709"/>
        <w:jc w:val="both"/>
      </w:pPr>
      <w:r>
        <w:rPr>
          <w:rFonts w:ascii="Liberation Serif" w:hAnsi="Liberation Serif" w:cs="Liberation Serif"/>
        </w:rPr>
        <w:t xml:space="preserve">3) проверка комплектности документов на наличие/отсутствие оснований для </w:t>
      </w:r>
      <w:r>
        <w:rPr>
          <w:rFonts w:ascii="Liberation Serif" w:hAnsi="Liberation Serif" w:cs="Liberation Serif"/>
          <w:bCs/>
        </w:rPr>
        <w:t>приостановления предоставления результата муниципальной услуги, предусмотренного пунктом 24 Административного регламента</w:t>
      </w:r>
      <w:r>
        <w:rPr>
          <w:rFonts w:ascii="Liberation Serif" w:hAnsi="Liberation Serif" w:cs="Liberation Serif"/>
        </w:rPr>
        <w:t xml:space="preserve">: </w:t>
      </w:r>
    </w:p>
    <w:p w:rsidR="003D5CA6" w:rsidRDefault="00935362">
      <w:pPr>
        <w:pStyle w:val="Normal0"/>
        <w:ind w:firstLine="709"/>
        <w:jc w:val="both"/>
      </w:pPr>
      <w:r>
        <w:rPr>
          <w:rFonts w:ascii="Liberation Serif" w:hAnsi="Liberation Serif" w:cs="Liberation Serif"/>
        </w:rPr>
        <w:t xml:space="preserve">а) проверка комплектности документов на наличие/отсутствие оснований для </w:t>
      </w:r>
      <w:r>
        <w:rPr>
          <w:rFonts w:ascii="Liberation Serif" w:hAnsi="Liberation Serif" w:cs="Liberation Serif"/>
          <w:bCs/>
        </w:rPr>
        <w:t>приостановления предоставления результата муниципальной услуги, предусмотренного пунктом 24 Административного регламента</w:t>
      </w:r>
      <w:r>
        <w:rPr>
          <w:rFonts w:ascii="Liberation Serif" w:hAnsi="Liberation Serif" w:cs="Liberation Serif"/>
        </w:rPr>
        <w:t xml:space="preserve">; </w:t>
      </w:r>
    </w:p>
    <w:p w:rsidR="003D5CA6" w:rsidRDefault="00935362">
      <w:pPr>
        <w:pStyle w:val="Normal0"/>
        <w:ind w:firstLine="709"/>
        <w:jc w:val="both"/>
      </w:pPr>
      <w:r>
        <w:rPr>
          <w:rFonts w:ascii="Liberation Serif" w:hAnsi="Liberation Serif" w:cs="Liberation Serif"/>
        </w:rPr>
        <w:t xml:space="preserve">б) направление Заявителю решения о приостановлении </w:t>
      </w:r>
      <w:r>
        <w:rPr>
          <w:rFonts w:ascii="Liberation Serif" w:hAnsi="Liberation Serif" w:cs="Liberation Serif"/>
          <w:bCs/>
        </w:rPr>
        <w:t>предоставления результата муниципальной услуги, предусмотренного пунктом 24 Административного регламента</w:t>
      </w:r>
      <w:r>
        <w:rPr>
          <w:rFonts w:ascii="Liberation Serif" w:hAnsi="Liberation Serif" w:cs="Liberation Serif"/>
        </w:rPr>
        <w:t xml:space="preserve">, по форме Приложения № 8 к настоящему Административному регламенту;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4) рассмотрение документов и сведений: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а) проверка соответствия документов и сведений требованиям нормативных правовых актов предоставления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5) принятие решения о предоставлении муниципальной услуги: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а) решение об утверждении схемы расположения земельного участка (земельных участков) на кадастровом плане территории;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б) решение об отказе в утверждении схемы расположения земельного участка на кадастровом плане территории.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в) решение об отказе в проведении аукциона по форме согласно приложению № 7 к настоящему Административному регламенту;</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г) решение о проведении аукциона.</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6) выдача результата Заявителю способом, указанным в заявлении и позволяющим подтвердить факт и дату направления.</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59. Состав, последовательность и сроки выполнения административных процедур (действий) при предоставлении муниципальной услуги представлено в Приложении № 9 к настоящему Административному регламенту.</w:t>
      </w:r>
    </w:p>
    <w:p w:rsidR="003D5CA6" w:rsidRDefault="003D5CA6">
      <w:pPr>
        <w:pStyle w:val="Normal0"/>
        <w:ind w:firstLine="709"/>
        <w:jc w:val="both"/>
        <w:rPr>
          <w:rFonts w:ascii="Liberation Serif" w:hAnsi="Liberation Serif" w:cs="Liberation Serif"/>
        </w:rPr>
      </w:pPr>
    </w:p>
    <w:p w:rsidR="003D5CA6" w:rsidRDefault="00935362">
      <w:pPr>
        <w:pStyle w:val="Normal0"/>
        <w:jc w:val="center"/>
        <w:rPr>
          <w:rFonts w:ascii="Liberation Serif" w:hAnsi="Liberation Serif" w:cs="Liberation Serif"/>
          <w:b/>
          <w:bCs/>
        </w:rPr>
      </w:pPr>
      <w:r>
        <w:rPr>
          <w:rFonts w:ascii="Liberation Serif" w:hAnsi="Liberation Serif" w:cs="Liberation Serif"/>
          <w:b/>
          <w:bCs/>
        </w:rPr>
        <w:t>Подраздел 3.2. Случаи и порядок предоставления муниципальной услуги в упреждающем (проактивном) режиме</w:t>
      </w:r>
    </w:p>
    <w:p w:rsidR="003D5CA6" w:rsidRDefault="003D5CA6">
      <w:pPr>
        <w:pStyle w:val="Normal0"/>
        <w:ind w:firstLine="709"/>
        <w:jc w:val="both"/>
        <w:rPr>
          <w:rFonts w:ascii="Liberation Serif" w:hAnsi="Liberation Serif" w:cs="Liberation Serif"/>
          <w:b/>
          <w:bCs/>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60. Предоставление муниципальной услуги в упреждающем (проактивном) режиме не предусмотрено.</w:t>
      </w:r>
    </w:p>
    <w:p w:rsidR="003D5CA6" w:rsidRDefault="003D5CA6">
      <w:pPr>
        <w:pStyle w:val="Normal0"/>
        <w:ind w:firstLine="567"/>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Подраздел 3.3. Порядок осуществления административных процедур (действий) по предоставлению муниципальной услуги в электронной форме, в том числе с использованием Единого портала</w:t>
      </w:r>
    </w:p>
    <w:p w:rsidR="003D5CA6" w:rsidRDefault="003D5CA6">
      <w:pPr>
        <w:pStyle w:val="Normal0"/>
        <w:ind w:firstLine="567"/>
        <w:jc w:val="both"/>
        <w:rPr>
          <w:rFonts w:ascii="Liberation Serif" w:hAnsi="Liberation Serif" w:cs="Liberation Serif"/>
          <w:b/>
        </w:rPr>
      </w:pP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61. В целях представления в установленном порядке информации Заявителям и обеспечения доступа Заявителей к сведениям о муниципальной услуге на Едином портале размещается следующая информация:</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2) круг Заявителей;</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3) срок предоставления муниципальной услуги;</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4) результаты предоставления муниципальной услуги, порядок представления документа, являющегося результатом предоставления муниципальной й услуги;</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5) размер государственной пошлины, взимаемой за предоставление муниципальной услуги;</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6) исчерпывающий перечень оснований для отказа в приеме заявления, приостановления или отказа в предоставлении муниципальной услуги;</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8) формы заявлений (решений), используемые при предоставлении муниципальной услуги.</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Информация на Едином портале о порядке и сроках предоставления муниципальной услуги на основании сведений, содержащихся на Едином портале, предоставляется Заявителю бесплатно.</w:t>
      </w:r>
    </w:p>
    <w:p w:rsidR="003D5CA6" w:rsidRDefault="00935362">
      <w:pPr>
        <w:pStyle w:val="Normal0"/>
        <w:ind w:firstLine="567"/>
        <w:jc w:val="both"/>
        <w:rPr>
          <w:rFonts w:ascii="Liberation Serif" w:hAnsi="Liberation Serif" w:cs="Liberation Serif"/>
        </w:rPr>
      </w:pPr>
      <w:r>
        <w:rPr>
          <w:rFonts w:ascii="Liberation Serif" w:hAnsi="Liberation Serif" w:cs="Liberation Serif"/>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D5CA6" w:rsidRDefault="00935362">
      <w:pPr>
        <w:pStyle w:val="Normal0"/>
        <w:ind w:firstLine="709"/>
        <w:jc w:val="both"/>
        <w:rPr>
          <w:rFonts w:ascii="Liberation Serif" w:hAnsi="Liberation Serif" w:cs="Liberation Serif"/>
        </w:rPr>
      </w:pPr>
      <w:r>
        <w:rPr>
          <w:rFonts w:ascii="Liberation Serif" w:hAnsi="Liberation Serif" w:cs="Liberation Serif"/>
          <w:bCs/>
        </w:rPr>
        <w:t xml:space="preserve">62. При предоставлении муниципальной услуги в электронной форме Заявителю обеспечиваются: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получение информации о порядке и сроках предоставления муниципальной услуги;</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формирование заявления; </w:t>
      </w:r>
    </w:p>
    <w:p w:rsidR="003D5CA6" w:rsidRDefault="00935362">
      <w:pPr>
        <w:pStyle w:val="Normal0"/>
        <w:ind w:firstLine="709"/>
        <w:jc w:val="both"/>
      </w:pPr>
      <w:r>
        <w:rPr>
          <w:rFonts w:ascii="Liberation Serif" w:hAnsi="Liberation Serif" w:cs="Liberation Serif"/>
          <w:bCs/>
        </w:rPr>
        <w:t xml:space="preserve">прием и регистрация </w:t>
      </w:r>
      <w:r>
        <w:rPr>
          <w:rFonts w:ascii="Liberation Serif" w:hAnsi="Liberation Serif" w:cs="Liberation Serif"/>
        </w:rPr>
        <w:t xml:space="preserve">Администрацией </w:t>
      </w:r>
      <w:r>
        <w:rPr>
          <w:rFonts w:ascii="Liberation Serif" w:hAnsi="Liberation Serif" w:cs="Liberation Serif"/>
          <w:bCs/>
        </w:rPr>
        <w:t xml:space="preserve">МО Первоуральск заявления и иных документов, необходимых для предоставления муниципальной услуги;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получение результата предоставления муниципальной услуги;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получение сведений о ходе рассмотрения заявления;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осуществление оценки качества предоставления муниципальной услуги.</w:t>
      </w:r>
    </w:p>
    <w:p w:rsidR="003D5CA6" w:rsidRDefault="00935362">
      <w:pPr>
        <w:pStyle w:val="Normal0"/>
        <w:autoSpaceDE w:val="0"/>
        <w:ind w:firstLine="709"/>
        <w:jc w:val="both"/>
        <w:outlineLvl w:val="0"/>
      </w:pPr>
      <w:r>
        <w:rPr>
          <w:rFonts w:ascii="Liberation Serif" w:hAnsi="Liberation Serif" w:cs="Liberation Serif"/>
          <w:bCs/>
        </w:rPr>
        <w:t xml:space="preserve">63. Запись на прием в </w:t>
      </w:r>
      <w:r>
        <w:rPr>
          <w:rFonts w:ascii="Liberation Serif" w:hAnsi="Liberation Serif" w:cs="Liberation Serif"/>
        </w:rPr>
        <w:t xml:space="preserve">Администрацию </w:t>
      </w:r>
      <w:r>
        <w:rPr>
          <w:rFonts w:ascii="Liberation Serif" w:hAnsi="Liberation Serif" w:cs="Liberation Serif"/>
          <w:bCs/>
        </w:rPr>
        <w:t>МО Первоуральск для подачи заявления с использованием Единого портала не осуществляется.</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64.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На Едином портале размещаются образцы заполнения электронной формы заявления.</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При формировании заявления Заявителю обеспечивается:</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 возможность копирования и сохранения;</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 возможность печати на бумажном носителе копии электронной формы заявления;</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lastRenderedPageBreak/>
        <w:t>-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официальном сайте, в части, касающейся сведений, отсутствующих в ЕСИА;</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 возможность вернуться на любой из этапов заполнения электронной формы заявления без потери ранее введенной информации;</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 возможность доступа Заявителя на едином портале к ранее поданным им заявлениям в течение не менее 1 года, а также частично сформированным заявлениям - в течение не менее 3 месяцев.</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Сформированное и подписанное заявление направляется в Администрацию МО Первоуральск посредством Единого портала.</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65. Администрация МО Первоуральск обеспечивает прием документов, необходимых для предоставления муниципальной услуги, и регистрацию заявления без необходимости повторного представления Заявителем таких документов на бумажном носителе.</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Срок регистрации заявления - 1 рабочий день, следующий за днем поступления заявления в Администрацию МО Первоуральск.</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Предоставление муниципальной услуги начинается со следующего дня с момента приема и регистрации Администрацией МО Первоуральск  электронных документов, необходимых для предоставления муниципальной услуги.</w:t>
      </w:r>
    </w:p>
    <w:p w:rsidR="003D5CA6" w:rsidRDefault="00935362">
      <w:pPr>
        <w:pStyle w:val="Normal0"/>
        <w:autoSpaceDE w:val="0"/>
        <w:ind w:firstLine="539"/>
        <w:jc w:val="both"/>
      </w:pPr>
      <w:r>
        <w:rPr>
          <w:rFonts w:ascii="Liberation Serif" w:hAnsi="Liberation Serif" w:cs="Liberation Serif"/>
          <w:bCs/>
        </w:rPr>
        <w:t xml:space="preserve">При получении заявления в электронной форме в автоматическом режиме осуществляется форматно-логический контроль заявления, проверяется наличие оснований для отказа в приеме заявления, </w:t>
      </w:r>
      <w:r>
        <w:rPr>
          <w:rFonts w:ascii="Liberation Serif" w:hAnsi="Liberation Serif" w:cs="Liberation Serif"/>
          <w:bCs/>
          <w:color w:val="000000"/>
        </w:rPr>
        <w:t xml:space="preserve">указанных в пункте </w:t>
      </w:r>
      <w:r>
        <w:rPr>
          <w:rFonts w:ascii="Liberation Serif" w:hAnsi="Liberation Serif" w:cs="Liberation Serif"/>
        </w:rPr>
        <w:t>41</w:t>
      </w:r>
      <w:r>
        <w:rPr>
          <w:rFonts w:ascii="Liberation Serif" w:hAnsi="Liberation Serif" w:cs="Liberation Serif"/>
          <w:bCs/>
          <w:color w:val="000000"/>
        </w:rPr>
        <w:t xml:space="preserve"> Административного регламента</w:t>
      </w:r>
      <w:r>
        <w:rPr>
          <w:rFonts w:ascii="Liberation Serif" w:hAnsi="Liberation Serif" w:cs="Liberation Serif"/>
          <w:bCs/>
        </w:rPr>
        <w:t>.</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Прием и регистрация заявления осуществляются автоматически.</w:t>
      </w:r>
    </w:p>
    <w:p w:rsidR="003D5CA6" w:rsidRDefault="00935362">
      <w:pPr>
        <w:pStyle w:val="Normal0"/>
        <w:autoSpaceDE w:val="0"/>
        <w:ind w:firstLine="539"/>
        <w:jc w:val="both"/>
      </w:pPr>
      <w:r>
        <w:rPr>
          <w:rFonts w:ascii="Liberation Serif" w:hAnsi="Liberation Serif" w:cs="Liberation Serif"/>
          <w:bCs/>
        </w:rPr>
        <w:t>После регистрации заявление направляется в структурное подразделение Администрации МО Первоуральск</w:t>
      </w:r>
      <w:r>
        <w:rPr>
          <w:rFonts w:ascii="Liberation Serif" w:hAnsi="Liberation Serif" w:cs="Liberation Serif"/>
          <w:b/>
          <w:bCs/>
        </w:rPr>
        <w:t xml:space="preserve">, </w:t>
      </w:r>
      <w:r>
        <w:rPr>
          <w:rFonts w:ascii="Liberation Serif" w:hAnsi="Liberation Serif" w:cs="Liberation Serif"/>
          <w:bCs/>
        </w:rPr>
        <w:t>ответственное за предоставление</w:t>
      </w:r>
      <w:r>
        <w:t xml:space="preserve"> </w:t>
      </w:r>
      <w:r>
        <w:rPr>
          <w:rFonts w:ascii="Liberation Serif" w:hAnsi="Liberation Serif" w:cs="Liberation Serif"/>
          <w:bCs/>
        </w:rPr>
        <w:t>муниципальной  услуги.</w:t>
      </w:r>
    </w:p>
    <w:p w:rsidR="003D5CA6" w:rsidRDefault="00935362">
      <w:pPr>
        <w:pStyle w:val="Normal0"/>
        <w:autoSpaceDE w:val="0"/>
        <w:ind w:firstLine="539"/>
        <w:jc w:val="both"/>
        <w:rPr>
          <w:rFonts w:ascii="Liberation Serif" w:hAnsi="Liberation Serif" w:cs="Liberation Serif"/>
          <w:bCs/>
        </w:rPr>
      </w:pPr>
      <w:r>
        <w:rPr>
          <w:rFonts w:ascii="Liberation Serif" w:hAnsi="Liberation Serif" w:cs="Liberation Serif"/>
          <w:bCs/>
        </w:rPr>
        <w:t>После принятия заявления Заявителя должностным лицом КУИ, уполномоченным на предоставление муниципальной услуги, статус заявления Заявителя в личном кабинете на Едином портале, официальном сайте обновляется до статуса «Принято».</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66. Государственная пошлина за предоставление муниципальной услуги не взимается.</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67. Заявитель имеет возможность получения информации о ходе предоставления муниципальной услуги.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Информация о ходе предоставления муниципальной услуги направляется Заявителю Администрацией МО Первоуральск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по выбору Заявителя.</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При предоставлении муниципальной услуги в электронной форме Заявителю направляется: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а) уведомление о приеме и регистрации заявления и иных документов, необходимых для предоставления муниципальной услуги;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б) уведомление о начале процедуры предоставления муниципальной услуги (о назначении ответственного исполнителя);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в) уведомление об окончании предоставления муниципальной услуги либо мотивированном отказе в приеме заявления и иных документов, необходимых для предоставления муниципальной услуги;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г) уведомление о результатах рассмотрения документов, необходимых для предоставления муниципальной й услуги;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д) уведомление о мотивированном отказе в предоставлении муниципальной услуги.</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68. В качестве результата предоставления муниципальной услуги Заявитель по его выбору вправе получить: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а) в форме электронного документа, подписанного уполномоченным должностным лицом с использованием усиленной квалифицированной электронной подписи; </w:t>
      </w:r>
    </w:p>
    <w:p w:rsidR="003D5CA6" w:rsidRDefault="00935362">
      <w:pPr>
        <w:pStyle w:val="Normal0"/>
        <w:autoSpaceDE w:val="0"/>
        <w:ind w:firstLine="709"/>
        <w:jc w:val="both"/>
      </w:pPr>
      <w:r>
        <w:rPr>
          <w:rFonts w:ascii="Liberation Serif" w:hAnsi="Liberation Serif" w:cs="Liberation Serif"/>
          <w:bCs/>
        </w:rPr>
        <w:t>б) на бумажном носителе, подтверждающего содержание электронного документа, в Администрации МО Первоуральск</w:t>
      </w:r>
      <w:r>
        <w:rPr>
          <w:rFonts w:ascii="Liberation Serif" w:hAnsi="Liberation Serif" w:cs="Liberation Serif"/>
          <w:b/>
          <w:bCs/>
        </w:rPr>
        <w:t>)</w:t>
      </w:r>
      <w:r>
        <w:rPr>
          <w:rFonts w:ascii="Liberation Serif" w:hAnsi="Liberation Serif" w:cs="Liberation Serif"/>
          <w:bCs/>
        </w:rPr>
        <w:t xml:space="preserve">;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lastRenderedPageBreak/>
        <w:t>в) информацию предоставлении муниципальной услуги с использованием Единого портала.</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3D5CA6" w:rsidRDefault="003D5CA6">
      <w:pPr>
        <w:pStyle w:val="Normal0"/>
        <w:autoSpaceDE w:val="0"/>
        <w:ind w:firstLine="709"/>
        <w:jc w:val="both"/>
        <w:rPr>
          <w:rFonts w:ascii="Liberation Serif" w:hAnsi="Liberation Serif" w:cs="Liberation Serif"/>
          <w:bCs/>
        </w:rPr>
      </w:pPr>
    </w:p>
    <w:p w:rsidR="003D5CA6" w:rsidRDefault="00935362">
      <w:pPr>
        <w:pStyle w:val="Normal0"/>
        <w:autoSpaceDE w:val="0"/>
        <w:jc w:val="center"/>
        <w:rPr>
          <w:rFonts w:ascii="Liberation Serif" w:hAnsi="Liberation Serif" w:cs="Liberation Serif"/>
          <w:b/>
          <w:bCs/>
        </w:rPr>
      </w:pPr>
      <w:r>
        <w:rPr>
          <w:rFonts w:ascii="Liberation Serif" w:hAnsi="Liberation Serif" w:cs="Liberation Serif"/>
          <w:b/>
          <w:bCs/>
        </w:rPr>
        <w:t>Подраздел 3.4. Особенности выполнения административных процедур (действий) МФЦ, в том числе административных процедур (действий), выполняемых МФЦ при предоставлении муниципальной услуги в полном объеме и при предоставлении муниципальной услуги посредством комплексного запроса</w:t>
      </w:r>
    </w:p>
    <w:p w:rsidR="003D5CA6" w:rsidRDefault="003D5CA6">
      <w:pPr>
        <w:pStyle w:val="Normal0"/>
        <w:autoSpaceDE w:val="0"/>
        <w:ind w:firstLine="540"/>
        <w:jc w:val="center"/>
        <w:rPr>
          <w:rFonts w:ascii="Liberation Serif" w:hAnsi="Liberation Serif" w:cs="Liberation Serif"/>
          <w:b/>
          <w:bCs/>
        </w:rPr>
      </w:pPr>
    </w:p>
    <w:p w:rsidR="003D5CA6" w:rsidRDefault="00935362">
      <w:pPr>
        <w:pStyle w:val="Normal0"/>
        <w:autoSpaceDE w:val="0"/>
        <w:ind w:firstLine="709"/>
        <w:jc w:val="both"/>
      </w:pPr>
      <w:r>
        <w:rPr>
          <w:rFonts w:ascii="Liberation Serif" w:hAnsi="Liberation Serif" w:cs="Liberation Serif"/>
          <w:bCs/>
        </w:rPr>
        <w:t>69.</w:t>
      </w:r>
      <w:r>
        <w:rPr>
          <w:rFonts w:ascii="Liberation Serif" w:hAnsi="Liberation Serif" w:cs="Liberation Serif"/>
          <w:b/>
          <w:bCs/>
        </w:rPr>
        <w:t> </w:t>
      </w:r>
      <w:r>
        <w:rPr>
          <w:rFonts w:ascii="Liberation Serif" w:hAnsi="Liberation Serif" w:cs="Liberation Serif"/>
          <w:bCs/>
        </w:rPr>
        <w:t>Перечень административных процедур (действий) при предоставлении муниципальной услуги в МФЦ, в том числе порядок административных процедур (действий), выполняемых МФЦ при предоставлении муниципальной услуги в полном объеме и при предоставлении муниципальной услуги посредством комплексного запроса:</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информирование Заявителей о порядке предоставления муниципальной услуг, в том числе посредством комплексного запроса, в МФЦ, о ходе выполнения запросов о предоставлении муниципальных услуг, комплексных запросов, а также по иным вопросам, связанным с предоставлением муниципальных услуг, а также консультирование Заявителей о порядке предоставления муниципальных услуг в МФЦ и через Единый портал, в том числе путем оборудования в МФЦ рабочих мест, предназначенных для обеспечения доступа к сети Интернет;</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прием и заполнение заявлений о предоставлении муниципальных услуг, в том числе посредством автоматизированных информационных систем МФЦ, а также прием комплексных запросов;</w:t>
      </w:r>
    </w:p>
    <w:p w:rsidR="003D5CA6" w:rsidRDefault="00935362">
      <w:pPr>
        <w:pStyle w:val="Normal0"/>
        <w:autoSpaceDE w:val="0"/>
        <w:ind w:firstLine="540"/>
        <w:jc w:val="both"/>
        <w:rPr>
          <w:rFonts w:ascii="Liberation Serif" w:hAnsi="Liberation Serif" w:cs="Liberation Serif"/>
          <w:bCs/>
        </w:rPr>
      </w:pPr>
      <w:r>
        <w:rPr>
          <w:rFonts w:ascii="Liberation Serif" w:hAnsi="Liberation Serif" w:cs="Liberation Serif"/>
          <w:bCs/>
        </w:rPr>
        <w:t>-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 иные процедуры и действия, предусмотренные Федеральным законом № 210-ФЗ.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В соответствии с частью 1.1 статьи 16 Федерального закона № 210-ФЗ для реализации своих функций МФЦ вправе привлекать иные организации. </w:t>
      </w:r>
    </w:p>
    <w:p w:rsidR="003D5CA6" w:rsidRDefault="003D5CA6">
      <w:pPr>
        <w:pStyle w:val="Normal0"/>
        <w:autoSpaceDE w:val="0"/>
        <w:jc w:val="both"/>
        <w:rPr>
          <w:rFonts w:ascii="Liberation Serif" w:hAnsi="Liberation Serif" w:cs="Liberation Serif"/>
          <w:bCs/>
        </w:rPr>
      </w:pPr>
    </w:p>
    <w:p w:rsidR="003D5CA6" w:rsidRDefault="00935362">
      <w:pPr>
        <w:pStyle w:val="Normal0"/>
        <w:autoSpaceDE w:val="0"/>
        <w:jc w:val="center"/>
        <w:rPr>
          <w:rFonts w:ascii="Liberation Serif" w:hAnsi="Liberation Serif" w:cs="Liberation Serif"/>
          <w:b/>
          <w:bCs/>
        </w:rPr>
      </w:pPr>
      <w:r>
        <w:rPr>
          <w:rFonts w:ascii="Liberation Serif" w:hAnsi="Liberation Serif" w:cs="Liberation Serif"/>
          <w:b/>
          <w:bCs/>
        </w:rPr>
        <w:t xml:space="preserve">Подраздел 3.5. Информирование заявителей </w:t>
      </w:r>
    </w:p>
    <w:p w:rsidR="003D5CA6" w:rsidRDefault="003D5CA6">
      <w:pPr>
        <w:pStyle w:val="Normal0"/>
        <w:autoSpaceDE w:val="0"/>
        <w:ind w:firstLine="540"/>
        <w:jc w:val="center"/>
        <w:rPr>
          <w:rFonts w:ascii="Liberation Serif" w:hAnsi="Liberation Serif" w:cs="Liberation Serif"/>
          <w:b/>
          <w:bCs/>
        </w:rPr>
      </w:pP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70. Информирование Заявителя МФЦ осуществляется следующими способами:</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а) 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б) при обращении Заявителя в МФЦ лично, по телефону, посредством почтовых отправлений, либо по электронной почте.</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lastRenderedPageBreak/>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изложить обращение в письменной форме (ответ направляется Заявителю в соответствии со способом, указанным в обращении);</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назначить другое время для консультаций.</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 указанному в обращении, поступившем в МФЦ в письменной форме.</w:t>
      </w:r>
    </w:p>
    <w:p w:rsidR="003D5CA6" w:rsidRDefault="003D5CA6">
      <w:pPr>
        <w:pStyle w:val="Normal0"/>
        <w:autoSpaceDE w:val="0"/>
        <w:ind w:firstLine="709"/>
        <w:jc w:val="both"/>
        <w:rPr>
          <w:rFonts w:ascii="Liberation Serif" w:hAnsi="Liberation Serif" w:cs="Liberation Serif"/>
          <w:bCs/>
        </w:rPr>
      </w:pPr>
    </w:p>
    <w:p w:rsidR="003D5CA6" w:rsidRDefault="00935362">
      <w:pPr>
        <w:pStyle w:val="Normal0"/>
        <w:autoSpaceDE w:val="0"/>
        <w:jc w:val="center"/>
        <w:rPr>
          <w:rFonts w:ascii="Liberation Serif" w:hAnsi="Liberation Serif" w:cs="Liberation Serif"/>
          <w:b/>
          <w:bCs/>
        </w:rPr>
      </w:pPr>
      <w:r>
        <w:rPr>
          <w:rFonts w:ascii="Liberation Serif" w:hAnsi="Liberation Serif" w:cs="Liberation Serif"/>
          <w:b/>
          <w:bCs/>
        </w:rPr>
        <w:t>Подраздел 3.6 Прием и заполнение заявлений о предоставлении муниципальных услуг, в том числе посредством автоматизированных информационных систем МФЦ, а также прием комплексных запросов</w:t>
      </w:r>
    </w:p>
    <w:p w:rsidR="003D5CA6" w:rsidRDefault="003D5CA6">
      <w:pPr>
        <w:pStyle w:val="Normal0"/>
        <w:autoSpaceDE w:val="0"/>
        <w:ind w:firstLine="540"/>
        <w:jc w:val="center"/>
        <w:rPr>
          <w:rFonts w:ascii="Liberation Serif" w:hAnsi="Liberation Serif" w:cs="Liberation Serif"/>
          <w:b/>
          <w:bCs/>
        </w:rPr>
      </w:pP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71. Основанием для начала административной процедуры является подача заявления о предоставлении муниципальной услуги.</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Работник МФЦ проверяет наличие документов, предусмотренных пункте 35 Административного регламента, и регистрирует заявление.</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72. Результатом выполнения административной процедуры является формирование пакета документов, необходимых для предоставления муниципальной услуги.</w:t>
      </w:r>
    </w:p>
    <w:p w:rsidR="003D5CA6" w:rsidRDefault="003D5CA6">
      <w:pPr>
        <w:pStyle w:val="Normal0"/>
        <w:autoSpaceDE w:val="0"/>
        <w:ind w:firstLine="709"/>
        <w:jc w:val="both"/>
        <w:rPr>
          <w:rFonts w:ascii="Liberation Serif" w:hAnsi="Liberation Serif" w:cs="Liberation Serif"/>
          <w:bCs/>
        </w:rPr>
      </w:pPr>
    </w:p>
    <w:p w:rsidR="003D5CA6" w:rsidRDefault="00935362">
      <w:pPr>
        <w:pStyle w:val="Normal0"/>
        <w:autoSpaceDE w:val="0"/>
        <w:jc w:val="center"/>
      </w:pPr>
      <w:r>
        <w:rPr>
          <w:rFonts w:ascii="Liberation Serif" w:hAnsi="Liberation Serif" w:cs="Liberation Serif"/>
          <w:b/>
          <w:bCs/>
        </w:rPr>
        <w:t>Подраздел 3.7.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органами, предоставляющими муниципальные услуги, а также выдача документов, включая составление на бумажном</w:t>
      </w:r>
      <w:r>
        <w:rPr>
          <w:rFonts w:ascii="Liberation Serif" w:hAnsi="Liberation Serif" w:cs="Liberation Serif"/>
          <w:bCs/>
        </w:rPr>
        <w:t xml:space="preserve"> </w:t>
      </w:r>
      <w:r>
        <w:rPr>
          <w:rFonts w:ascii="Liberation Serif" w:hAnsi="Liberation Serif" w:cs="Liberation Serif"/>
          <w:b/>
          <w:bCs/>
        </w:rPr>
        <w:t>носителе и заверение выписок из информационных систем органов, предоставляющих муниципальные услуги</w:t>
      </w:r>
    </w:p>
    <w:p w:rsidR="003D5CA6" w:rsidRDefault="003D5CA6">
      <w:pPr>
        <w:pStyle w:val="Normal0"/>
        <w:autoSpaceDE w:val="0"/>
        <w:ind w:firstLine="540"/>
        <w:jc w:val="center"/>
        <w:rPr>
          <w:rFonts w:ascii="Liberation Serif" w:hAnsi="Liberation Serif" w:cs="Liberation Serif"/>
          <w:b/>
          <w:bCs/>
        </w:rPr>
      </w:pPr>
    </w:p>
    <w:p w:rsidR="003D5CA6" w:rsidRDefault="00935362">
      <w:pPr>
        <w:pStyle w:val="Normal0"/>
        <w:autoSpaceDE w:val="0"/>
        <w:ind w:firstLine="709"/>
        <w:jc w:val="both"/>
      </w:pPr>
      <w:r>
        <w:rPr>
          <w:rFonts w:ascii="Liberation Serif" w:hAnsi="Liberation Serif" w:cs="Liberation Serif"/>
          <w:bCs/>
        </w:rPr>
        <w:t>73. При наличии в заявлении о предоставлении муниципальной услуги указания о выдаче результатов предоставления муниципальной услуги через МФЦ, Администрацию МО Первоуральск</w:t>
      </w:r>
      <w:r>
        <w:rPr>
          <w:rFonts w:ascii="Liberation Serif" w:hAnsi="Liberation Serif" w:cs="Liberation Serif"/>
        </w:rPr>
        <w:t xml:space="preserve"> </w:t>
      </w:r>
      <w:r>
        <w:rPr>
          <w:rFonts w:ascii="Liberation Serif" w:hAnsi="Liberation Serif" w:cs="Liberation Serif"/>
          <w:bCs/>
        </w:rPr>
        <w:t xml:space="preserve">передает документы в МФЦ для последующей выдачи Заявителю (представителю) способом, согласно заключенному Соглашению о взаимодействии.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Порядок и сроки передачи Администрацией МО Первоуральск таких документов в МФЦ определяются Соглашением о взаимодействии.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74.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Работник МФЦ осуществляет следующие действия: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проверяет полномочия представителя Заявителя (в случае обращения представителя Заявителя);</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определяет статус исполнения заявления Заявителя на Едином портале (при наличии технической возможности)»; </w:t>
      </w:r>
    </w:p>
    <w:p w:rsidR="003D5CA6" w:rsidRDefault="00935362">
      <w:pPr>
        <w:pStyle w:val="Normal0"/>
        <w:autoSpaceDE w:val="0"/>
        <w:ind w:firstLine="709"/>
        <w:jc w:val="both"/>
      </w:pPr>
      <w:r>
        <w:rPr>
          <w:rFonts w:ascii="Liberation Serif" w:hAnsi="Liberation Serif" w:cs="Liberation Serif"/>
          <w:bCs/>
        </w:rPr>
        <w:t>распечатывает результат предоставления муниципальной услуги в виде экземпляра электронного документа на бумажном носителе</w:t>
      </w:r>
      <w:r>
        <w:t xml:space="preserve"> </w:t>
      </w:r>
      <w:r>
        <w:rPr>
          <w:rFonts w:ascii="Liberation Serif" w:hAnsi="Liberation Serif" w:cs="Liberation Serif"/>
        </w:rPr>
        <w:t xml:space="preserve">(в случае </w:t>
      </w:r>
      <w:r>
        <w:rPr>
          <w:rFonts w:ascii="Liberation Serif" w:hAnsi="Liberation Serif" w:cs="Liberation Serif"/>
          <w:bCs/>
        </w:rPr>
        <w:t>определения Соглашением о взаимодействии);</w:t>
      </w:r>
    </w:p>
    <w:p w:rsidR="003D5CA6" w:rsidRDefault="00935362">
      <w:pPr>
        <w:pStyle w:val="Normal0"/>
        <w:autoSpaceDE w:val="0"/>
        <w:ind w:firstLine="709"/>
        <w:jc w:val="both"/>
      </w:pPr>
      <w:r>
        <w:rPr>
          <w:rFonts w:ascii="Liberation Serif" w:hAnsi="Liberation Serif" w:cs="Liberation Serif"/>
          <w:bCs/>
        </w:rPr>
        <w:t xml:space="preserve">выдача результата предоставления муниципальной услуги Заявителю на бумажном носителе </w:t>
      </w:r>
      <w:r>
        <w:rPr>
          <w:rFonts w:ascii="Liberation Serif" w:hAnsi="Liberation Serif" w:cs="Liberation Serif"/>
        </w:rPr>
        <w:t xml:space="preserve">(в случае </w:t>
      </w:r>
      <w:r>
        <w:rPr>
          <w:rFonts w:ascii="Liberation Serif" w:hAnsi="Liberation Serif" w:cs="Liberation Serif"/>
          <w:bCs/>
        </w:rPr>
        <w:t>определения Соглашением о взаимодействии);</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lastRenderedPageBreak/>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 xml:space="preserve">выдает документы Заявителю, при необходимости запрашивает у Заявителя подписи за каждый выданный документ; </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запрашивает согласие Заявителя на участие в смс-опросе для оценки качества предоставленных услуг МФЦ.</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муниципальной услуги.</w:t>
      </w:r>
    </w:p>
    <w:p w:rsidR="003D5CA6" w:rsidRDefault="00935362">
      <w:pPr>
        <w:pStyle w:val="Normal0"/>
        <w:autoSpaceDE w:val="0"/>
        <w:ind w:firstLine="709"/>
        <w:jc w:val="both"/>
        <w:rPr>
          <w:rFonts w:ascii="Liberation Serif" w:hAnsi="Liberation Serif" w:cs="Liberation Serif"/>
          <w:bCs/>
        </w:rPr>
      </w:pPr>
      <w:r>
        <w:rPr>
          <w:rFonts w:ascii="Liberation Serif" w:hAnsi="Liberation Serif" w:cs="Liberation Serif"/>
          <w:bCs/>
        </w:rPr>
        <w:t>75. Результаты предоставления муниципальных услуг по результатам рассмотрения комплексного запроса направляются в МФЦ для выдачи Заявителю.</w:t>
      </w:r>
    </w:p>
    <w:p w:rsidR="003D5CA6" w:rsidRDefault="00935362">
      <w:pPr>
        <w:pStyle w:val="Normal0"/>
        <w:spacing w:before="240" w:after="240"/>
        <w:jc w:val="center"/>
        <w:outlineLvl w:val="1"/>
        <w:rPr>
          <w:rFonts w:ascii="Liberation Serif" w:hAnsi="Liberation Serif" w:cs="Liberation Serif"/>
          <w:b/>
          <w:bCs/>
        </w:rPr>
      </w:pPr>
      <w:r>
        <w:rPr>
          <w:rFonts w:ascii="Liberation Serif" w:hAnsi="Liberation Serif" w:cs="Liberation Serif"/>
          <w:b/>
          <w:bCs/>
        </w:rPr>
        <w:t xml:space="preserve">Подраздел 3.8. Порядок исправления допущенных опечаток и ошибок в выданных </w:t>
      </w:r>
      <w:r>
        <w:rPr>
          <w:rFonts w:ascii="Liberation Serif" w:hAnsi="Liberation Serif" w:cs="Liberation Serif"/>
          <w:b/>
          <w:bCs/>
        </w:rPr>
        <w:br/>
        <w:t>в результате предоставления муниципальной услуги документах</w:t>
      </w:r>
    </w:p>
    <w:p w:rsidR="003D5CA6" w:rsidRDefault="00935362">
      <w:pPr>
        <w:pStyle w:val="Normal0"/>
        <w:ind w:left="142" w:firstLine="567"/>
        <w:jc w:val="both"/>
      </w:pPr>
      <w:r>
        <w:rPr>
          <w:rFonts w:ascii="Liberation Serif" w:hAnsi="Liberation Serif" w:cs="Liberation Serif"/>
        </w:rPr>
        <w:t>76. В случае выявления опечаток и ошибок Заявитель вправе обратиться в </w:t>
      </w:r>
      <w:r>
        <w:rPr>
          <w:rFonts w:ascii="Liberation Serif" w:hAnsi="Liberation Serif" w:cs="Liberation Serif"/>
          <w:bCs/>
        </w:rPr>
        <w:t>Администрацию МО Первоуральск</w:t>
      </w:r>
      <w:r>
        <w:rPr>
          <w:rFonts w:ascii="Liberation Serif" w:hAnsi="Liberation Serif" w:cs="Liberation Serif"/>
          <w:b/>
          <w:bCs/>
        </w:rPr>
        <w:t xml:space="preserve">  </w:t>
      </w:r>
      <w:r>
        <w:rPr>
          <w:rFonts w:ascii="Liberation Serif" w:hAnsi="Liberation Serif" w:cs="Liberation Serif"/>
        </w:rPr>
        <w:t xml:space="preserve">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10 настоящего Административного регламента (далее – заявление по форме Приложения № 10) и приложением документов, указанных пункте 35 Административного регламента. </w:t>
      </w:r>
    </w:p>
    <w:p w:rsidR="003D5CA6" w:rsidRDefault="00935362">
      <w:pPr>
        <w:pStyle w:val="Normal0"/>
        <w:ind w:left="142" w:firstLine="567"/>
        <w:jc w:val="both"/>
        <w:rPr>
          <w:rFonts w:ascii="Liberation Serif" w:hAnsi="Liberation Serif" w:cs="Liberation Serif"/>
        </w:rPr>
      </w:pPr>
      <w:r>
        <w:rPr>
          <w:rFonts w:ascii="Liberation Serif" w:hAnsi="Liberation Serif" w:cs="Liberation Serif"/>
        </w:rPr>
        <w:t xml:space="preserve">77.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3D5CA6" w:rsidRDefault="00935362">
      <w:pPr>
        <w:pStyle w:val="Normal0"/>
        <w:ind w:left="142" w:firstLine="567"/>
        <w:jc w:val="both"/>
      </w:pPr>
      <w:r>
        <w:rPr>
          <w:rFonts w:ascii="Liberation Serif" w:hAnsi="Liberation Serif" w:cs="Liberation Serif"/>
        </w:rPr>
        <w:t xml:space="preserve">1) Заявитель при обнаружении опечаток и ошибок в документах, выданных в результате предоставления муниципальной услуги, обращается лично в </w:t>
      </w:r>
      <w:r>
        <w:rPr>
          <w:rFonts w:ascii="Liberation Serif" w:hAnsi="Liberation Serif" w:cs="Liberation Serif"/>
          <w:bCs/>
        </w:rPr>
        <w:t>Администрацию МО Первоуральск</w:t>
      </w:r>
      <w:r>
        <w:rPr>
          <w:rFonts w:ascii="Liberation Serif" w:hAnsi="Liberation Serif" w:cs="Liberation Serif"/>
        </w:rPr>
        <w:t xml:space="preserve"> с заявлением по форме Приложения № 10; </w:t>
      </w:r>
    </w:p>
    <w:p w:rsidR="003D5CA6" w:rsidRDefault="00935362">
      <w:pPr>
        <w:pStyle w:val="Normal0"/>
        <w:ind w:left="142" w:firstLine="567"/>
        <w:jc w:val="both"/>
      </w:pPr>
      <w:r>
        <w:rPr>
          <w:rFonts w:ascii="Liberation Serif" w:hAnsi="Liberation Serif" w:cs="Liberation Serif"/>
        </w:rPr>
        <w:t xml:space="preserve">2) </w:t>
      </w:r>
      <w:r>
        <w:rPr>
          <w:rFonts w:ascii="Liberation Serif" w:hAnsi="Liberation Serif" w:cs="Liberation Serif"/>
          <w:bCs/>
        </w:rPr>
        <w:t>Администрация МО Первоуральск</w:t>
      </w:r>
      <w:r>
        <w:rPr>
          <w:rFonts w:ascii="Liberation Serif" w:hAnsi="Liberation Serif" w:cs="Liberation Serif"/>
          <w:b/>
          <w:bCs/>
        </w:rPr>
        <w:t xml:space="preserve">  </w:t>
      </w:r>
      <w:r>
        <w:rPr>
          <w:rFonts w:ascii="Liberation Serif" w:hAnsi="Liberation Serif" w:cs="Liberation Serif"/>
        </w:rPr>
        <w:t xml:space="preserve"> при получении заявления по форме Приложения № 10 рассматривает необходимость внесения соответствующих изменений в документы, являющиеся результатом предоставления муниципальной услуги; </w:t>
      </w:r>
    </w:p>
    <w:p w:rsidR="003D5CA6" w:rsidRDefault="00935362">
      <w:pPr>
        <w:pStyle w:val="Normal0"/>
        <w:ind w:left="142" w:firstLine="567"/>
        <w:jc w:val="both"/>
      </w:pPr>
      <w:r>
        <w:rPr>
          <w:rFonts w:ascii="Liberation Serif" w:hAnsi="Liberation Serif" w:cs="Liberation Serif"/>
        </w:rPr>
        <w:t xml:space="preserve">3) </w:t>
      </w:r>
      <w:r>
        <w:rPr>
          <w:rFonts w:ascii="Liberation Serif" w:hAnsi="Liberation Serif" w:cs="Liberation Serif"/>
          <w:bCs/>
        </w:rPr>
        <w:t>Администрация МО Первоуральск</w:t>
      </w:r>
      <w:r>
        <w:rPr>
          <w:rFonts w:ascii="Liberation Serif" w:hAnsi="Liberation Serif" w:cs="Liberation Serif"/>
        </w:rPr>
        <w:t xml:space="preserve"> обеспечивает устранение опечаток и ошибок в документах, являющихся результатом предоставления муниципальной услуги. </w:t>
      </w:r>
    </w:p>
    <w:p w:rsidR="003D5CA6" w:rsidRDefault="00935362">
      <w:pPr>
        <w:pStyle w:val="Normal0"/>
        <w:ind w:left="142" w:firstLine="567"/>
        <w:jc w:val="both"/>
        <w:rPr>
          <w:rFonts w:ascii="Liberation Serif" w:hAnsi="Liberation Serif" w:cs="Liberation Serif"/>
        </w:rPr>
      </w:pPr>
      <w:r>
        <w:rPr>
          <w:rFonts w:ascii="Liberation Serif" w:hAnsi="Liberation Serif" w:cs="Liberation Serif"/>
        </w:rPr>
        <w:t>Срок устранения опечаток и ошибок не должен превышать 3 (трех) рабочих дней с даты регистрации заявления по форме Приложения № 10.</w:t>
      </w:r>
    </w:p>
    <w:p w:rsidR="003D5CA6" w:rsidRDefault="003D5CA6">
      <w:pPr>
        <w:pStyle w:val="Normal0"/>
        <w:autoSpaceDE w:val="0"/>
        <w:jc w:val="both"/>
        <w:rPr>
          <w:rFonts w:ascii="Liberation Serif" w:hAnsi="Liberation Serif" w:cs="Liberation Serif"/>
        </w:rPr>
      </w:pPr>
    </w:p>
    <w:p w:rsidR="003D5CA6" w:rsidRDefault="00935362">
      <w:pPr>
        <w:pStyle w:val="Normal0"/>
        <w:autoSpaceDE w:val="0"/>
        <w:jc w:val="center"/>
        <w:rPr>
          <w:rFonts w:ascii="Liberation Serif" w:hAnsi="Liberation Serif" w:cs="Liberation Serif"/>
          <w:b/>
        </w:rPr>
      </w:pPr>
      <w:r>
        <w:rPr>
          <w:rFonts w:ascii="Liberation Serif" w:hAnsi="Liberation Serif" w:cs="Liberation Serif"/>
          <w:b/>
        </w:rPr>
        <w:t>Подраздел 3.9. Оценка качества предоставления муниципальной услуги</w:t>
      </w:r>
    </w:p>
    <w:p w:rsidR="003D5CA6" w:rsidRDefault="003D5CA6">
      <w:pPr>
        <w:pStyle w:val="Normal0"/>
        <w:autoSpaceDE w:val="0"/>
        <w:ind w:firstLine="709"/>
        <w:jc w:val="both"/>
        <w:rPr>
          <w:rFonts w:ascii="Liberation Serif" w:hAnsi="Liberation Serif" w:cs="Liberation Serif"/>
          <w:b/>
        </w:rPr>
      </w:pPr>
    </w:p>
    <w:p w:rsidR="003D5CA6" w:rsidRDefault="00935362">
      <w:pPr>
        <w:pStyle w:val="Normal0"/>
        <w:autoSpaceDE w:val="0"/>
        <w:ind w:firstLine="709"/>
        <w:jc w:val="both"/>
        <w:rPr>
          <w:rFonts w:ascii="Liberation Serif" w:hAnsi="Liberation Serif" w:cs="Liberation Serif"/>
        </w:rPr>
      </w:pPr>
      <w:r>
        <w:rPr>
          <w:rFonts w:ascii="Liberation Serif" w:hAnsi="Liberation Serif" w:cs="Liberation Serif"/>
        </w:rPr>
        <w:t xml:space="preserve">78.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3D5CA6" w:rsidRDefault="00935362">
      <w:pPr>
        <w:pStyle w:val="Normal0"/>
        <w:autoSpaceDE w:val="0"/>
        <w:ind w:firstLine="709"/>
        <w:jc w:val="both"/>
      </w:pPr>
      <w:r>
        <w:rPr>
          <w:rFonts w:ascii="Liberation Serif" w:hAnsi="Liberation Serif" w:cs="Liberation Serif"/>
        </w:rPr>
        <w:lastRenderedPageBreak/>
        <w:t xml:space="preserve">Заявителю обеспечивается возможность направления жалобы на решения, действия или бездействие </w:t>
      </w:r>
      <w:r>
        <w:rPr>
          <w:rFonts w:ascii="Liberation Serif" w:hAnsi="Liberation Serif" w:cs="Liberation Serif"/>
          <w:bCs/>
        </w:rPr>
        <w:t>Администрации МО Первоуральск</w:t>
      </w:r>
      <w:r>
        <w:rPr>
          <w:rFonts w:ascii="Liberation Serif" w:hAnsi="Liberation Serif" w:cs="Liberation Serif"/>
        </w:rPr>
        <w:t xml:space="preserve">, должностного лица </w:t>
      </w:r>
      <w:r>
        <w:rPr>
          <w:rFonts w:ascii="Liberation Serif" w:hAnsi="Liberation Serif" w:cs="Liberation Serif"/>
          <w:bCs/>
        </w:rPr>
        <w:t>Администрации МО Первоуральск</w:t>
      </w:r>
      <w:r>
        <w:rPr>
          <w:rFonts w:ascii="Liberation Serif" w:hAnsi="Liberation Serif" w:cs="Liberation Serif"/>
        </w:rPr>
        <w:t xml:space="preserve">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w:t>
      </w:r>
      <w:r>
        <w:rPr>
          <w:rFonts w:ascii="Liberation Serif" w:hAnsi="Liberation Serif" w:cs="Liberation Serif"/>
          <w:bCs/>
        </w:rPr>
        <w:t>Администрация МО Первоуральск</w:t>
      </w:r>
      <w:r>
        <w:rPr>
          <w:rFonts w:ascii="Liberation Serif" w:hAnsi="Liberation Serif" w:cs="Liberation Serif"/>
        </w:rPr>
        <w:t xml:space="preserve"> подключена к указанной системе).</w:t>
      </w:r>
    </w:p>
    <w:p w:rsidR="003D5CA6" w:rsidRDefault="003D5CA6">
      <w:pPr>
        <w:pStyle w:val="Normal0"/>
        <w:ind w:left="142" w:firstLine="567"/>
        <w:jc w:val="both"/>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Раздел 4. Формы контроля за исполнением административного регламента</w:t>
      </w:r>
    </w:p>
    <w:p w:rsidR="003D5CA6" w:rsidRDefault="00935362">
      <w:pPr>
        <w:pStyle w:val="Normal0"/>
        <w:numPr>
          <w:ilvl w:val="1"/>
          <w:numId w:val="5"/>
        </w:numPr>
        <w:spacing w:before="240" w:after="240"/>
        <w:ind w:left="0" w:firstLine="0"/>
        <w:jc w:val="center"/>
        <w:outlineLvl w:val="1"/>
        <w:rPr>
          <w:rFonts w:ascii="Liberation Serif" w:hAnsi="Liberation Serif" w:cs="Liberation Serif"/>
          <w:b/>
        </w:rPr>
      </w:pPr>
      <w:r>
        <w:rPr>
          <w:rFonts w:ascii="Liberation Serif" w:hAnsi="Liberation Serif" w:cs="Liberation Serif"/>
          <w:b/>
        </w:rPr>
        <w:t xml:space="preserve">Порядок осуществления текущего контроля за соблюдением </w:t>
      </w:r>
      <w:r>
        <w:rPr>
          <w:rFonts w:ascii="Liberation Serif" w:hAnsi="Liberation Serif" w:cs="Liberation Serif"/>
          <w:b/>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D5CA6" w:rsidRDefault="00935362">
      <w:pPr>
        <w:pStyle w:val="Normal0"/>
        <w:ind w:firstLine="709"/>
        <w:jc w:val="both"/>
        <w:outlineLvl w:val="1"/>
      </w:pPr>
      <w:r>
        <w:rPr>
          <w:rFonts w:ascii="Liberation Serif" w:hAnsi="Liberation Serif" w:cs="Liberation Serif"/>
          <w:bCs/>
        </w:rPr>
        <w:t xml:space="preserve">79.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Pr>
          <w:rFonts w:ascii="Liberation Serif" w:hAnsi="Liberation Serif" w:cs="Liberation Serif"/>
          <w:bCs/>
          <w:sz w:val="28"/>
        </w:rPr>
        <w:t>Администрации МО Первоуральск</w:t>
      </w:r>
      <w:r>
        <w:rPr>
          <w:rFonts w:ascii="Liberation Serif" w:hAnsi="Liberation Serif" w:cs="Liberation Serif"/>
          <w:bCs/>
        </w:rPr>
        <w:t xml:space="preserve">, уполномоченными на осуществление контроля за предоставлением муниципальной услуги. </w:t>
      </w:r>
    </w:p>
    <w:p w:rsidR="003D5CA6" w:rsidRDefault="00935362">
      <w:pPr>
        <w:pStyle w:val="Normal0"/>
        <w:ind w:firstLine="709"/>
        <w:jc w:val="both"/>
        <w:outlineLvl w:val="1"/>
        <w:rPr>
          <w:rFonts w:ascii="Liberation Serif" w:hAnsi="Liberation Serif" w:cs="Liberation Serif"/>
          <w:bCs/>
        </w:rPr>
      </w:pPr>
      <w:r>
        <w:rPr>
          <w:rFonts w:ascii="Liberation Serif" w:hAnsi="Liberation Serif" w:cs="Liberation Serif"/>
          <w:bCs/>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МО Первоуральск. </w:t>
      </w:r>
    </w:p>
    <w:p w:rsidR="003D5CA6" w:rsidRDefault="00935362">
      <w:pPr>
        <w:pStyle w:val="Normal0"/>
        <w:ind w:firstLine="709"/>
        <w:jc w:val="both"/>
        <w:outlineLvl w:val="1"/>
        <w:rPr>
          <w:rFonts w:ascii="Liberation Serif" w:hAnsi="Liberation Serif" w:cs="Liberation Serif"/>
          <w:bCs/>
        </w:rPr>
      </w:pPr>
      <w:r>
        <w:rPr>
          <w:rFonts w:ascii="Liberation Serif" w:hAnsi="Liberation Serif" w:cs="Liberation Serif"/>
          <w:bCs/>
        </w:rPr>
        <w:t xml:space="preserve">Текущий контроль осуществляется путем проведения проверок: </w:t>
      </w:r>
    </w:p>
    <w:p w:rsidR="003D5CA6" w:rsidRDefault="00935362">
      <w:pPr>
        <w:pStyle w:val="Normal0"/>
        <w:ind w:firstLine="709"/>
        <w:jc w:val="both"/>
        <w:outlineLvl w:val="1"/>
        <w:rPr>
          <w:rFonts w:ascii="Liberation Serif" w:hAnsi="Liberation Serif" w:cs="Liberation Serif"/>
          <w:bCs/>
        </w:rPr>
      </w:pPr>
      <w:r>
        <w:rPr>
          <w:rFonts w:ascii="Liberation Serif" w:hAnsi="Liberation Serif" w:cs="Liberation Serif"/>
          <w:bCs/>
        </w:rPr>
        <w:t xml:space="preserve">а) решений о предоставлении (об отказе в предоставлении) муниципальной услуги; </w:t>
      </w:r>
    </w:p>
    <w:p w:rsidR="003D5CA6" w:rsidRDefault="00935362">
      <w:pPr>
        <w:pStyle w:val="Normal0"/>
        <w:ind w:firstLine="709"/>
        <w:jc w:val="both"/>
        <w:outlineLvl w:val="1"/>
        <w:rPr>
          <w:rFonts w:ascii="Liberation Serif" w:hAnsi="Liberation Serif" w:cs="Liberation Serif"/>
          <w:bCs/>
        </w:rPr>
      </w:pPr>
      <w:r>
        <w:rPr>
          <w:rFonts w:ascii="Liberation Serif" w:hAnsi="Liberation Serif" w:cs="Liberation Serif"/>
          <w:bCs/>
        </w:rPr>
        <w:t xml:space="preserve">б) выявления и устранения нарушений прав граждан; </w:t>
      </w:r>
    </w:p>
    <w:p w:rsidR="003D5CA6" w:rsidRDefault="00935362">
      <w:pPr>
        <w:pStyle w:val="Normal0"/>
        <w:ind w:firstLine="709"/>
        <w:jc w:val="both"/>
        <w:outlineLvl w:val="1"/>
        <w:rPr>
          <w:rFonts w:ascii="Liberation Serif" w:hAnsi="Liberation Serif" w:cs="Liberation Serif"/>
          <w:bCs/>
        </w:rPr>
      </w:pPr>
      <w:r>
        <w:rPr>
          <w:rFonts w:ascii="Liberation Serif" w:hAnsi="Liberation Serif" w:cs="Liberation Serif"/>
          <w:bCs/>
        </w:rPr>
        <w:t>в) рассмотрения, принятия решений и подготовки ответов на обращения граждан, содержащие жалобы на решения, действия (бездействие) должностных лиц.</w:t>
      </w:r>
    </w:p>
    <w:p w:rsidR="003D5CA6" w:rsidRDefault="003D5CA6">
      <w:pPr>
        <w:pStyle w:val="Normal0"/>
        <w:rPr>
          <w:rFonts w:ascii="Liberation Serif" w:hAnsi="Liberation Serif" w:cs="Liberation Serif"/>
          <w:bCs/>
        </w:rPr>
      </w:pPr>
    </w:p>
    <w:p w:rsidR="003D5CA6" w:rsidRDefault="00935362">
      <w:pPr>
        <w:pStyle w:val="Normal0"/>
        <w:jc w:val="center"/>
        <w:outlineLvl w:val="1"/>
      </w:pPr>
      <w:r>
        <w:rPr>
          <w:rFonts w:ascii="Liberation Serif" w:hAnsi="Liberation Serif" w:cs="Liberation Serif"/>
          <w:b/>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w:t>
      </w:r>
      <w:r>
        <w:rPr>
          <w:rFonts w:ascii="Liberation Serif" w:hAnsi="Liberation Serif" w:cs="Liberation Serif"/>
          <w:sz w:val="28"/>
        </w:rPr>
        <w:t>муниципальной</w:t>
      </w:r>
      <w:r>
        <w:rPr>
          <w:rFonts w:ascii="Liberation Serif" w:hAnsi="Liberation Serif" w:cs="Liberation Serif"/>
          <w:b/>
        </w:rPr>
        <w:t xml:space="preserve"> услуги</w:t>
      </w:r>
    </w:p>
    <w:p w:rsidR="003D5CA6" w:rsidRDefault="003D5CA6">
      <w:pPr>
        <w:pStyle w:val="Normal0"/>
        <w:rPr>
          <w:rFonts w:ascii="Liberation Serif" w:hAnsi="Liberation Serif" w:cs="Liberation Serif"/>
          <w:b/>
        </w:rPr>
      </w:pP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80. Контроль за полнотой и качеством предоставления муниципальной услуги включает в себя проведение плановых и внеплановых проверок.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81. Плановые проверки осуществляются на основании годовых планов работы Администрации МО Первоуральск, утверждаемых руководителем Администрации МО Первоуральск. При плановой проверке полноты и качества предоставления муниципальной услуги контролю подлежат: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соблюдение сроков предоставления муниципальной услуги;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соблюдение положений настоящего Административного регламента;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 правильность и обоснованность принятого решения об отказе в предоставлении муниципальной й услуги.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Основанием для проведения внеплановых проверок являются: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Свердловской области; </w:t>
      </w:r>
    </w:p>
    <w:p w:rsidR="003D5CA6" w:rsidRDefault="00935362">
      <w:pPr>
        <w:pStyle w:val="Normal0"/>
        <w:ind w:firstLine="709"/>
        <w:jc w:val="both"/>
        <w:rPr>
          <w:rFonts w:ascii="Liberation Serif" w:hAnsi="Liberation Serif" w:cs="Liberation Serif"/>
          <w:bCs/>
        </w:rPr>
      </w:pPr>
      <w:r>
        <w:rPr>
          <w:rFonts w:ascii="Liberation Serif" w:hAnsi="Liberation Serif" w:cs="Liberation Serif"/>
          <w:bCs/>
        </w:rPr>
        <w:t>обращения граждан и юридических лиц на нарушения законодательства, в том числе на качество предоставления муниципальной услуги</w:t>
      </w:r>
    </w:p>
    <w:p w:rsidR="003D5CA6" w:rsidRDefault="00935362">
      <w:pPr>
        <w:pStyle w:val="Normal0"/>
        <w:spacing w:before="240" w:after="240"/>
        <w:jc w:val="center"/>
        <w:outlineLvl w:val="1"/>
        <w:rPr>
          <w:rFonts w:ascii="Liberation Serif" w:hAnsi="Liberation Serif" w:cs="Liberation Serif"/>
          <w:b/>
        </w:rPr>
      </w:pPr>
      <w:r>
        <w:rPr>
          <w:rFonts w:ascii="Liberation Serif" w:hAnsi="Liberation Serif" w:cs="Liberation Serif"/>
          <w:b/>
        </w:rPr>
        <w:lastRenderedPageBreak/>
        <w:t>Подраздел 4.3. Ответственность должностных лиц исполнительного органа государственной власти Свердловской области за решения и действия (бездействие), принимаемые (осуществляемые) ими в ходе предоставления муниципальной 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82. По результатам проведенных проверок в случае выявления нарушений положений Административного регламента, нормативных правовых актов Свердловской области осуществляется привлечение виновных лиц к ответственности в соответствии с законодательством Российской Федерации.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3D5CA6" w:rsidRDefault="00935362">
      <w:pPr>
        <w:pStyle w:val="Normal0"/>
        <w:spacing w:before="240" w:after="240"/>
        <w:jc w:val="center"/>
        <w:outlineLvl w:val="1"/>
        <w:rPr>
          <w:rFonts w:ascii="Liberation Serif" w:hAnsi="Liberation Serif" w:cs="Liberation Serif"/>
          <w:b/>
        </w:rPr>
      </w:pPr>
      <w:r>
        <w:rPr>
          <w:rFonts w:ascii="Liberation Serif" w:hAnsi="Liberation Serif" w:cs="Liberation Serif"/>
          <w:b/>
        </w:rPr>
        <w:t>Подраздел 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83.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Граждане, их объединения и организации также имеют право: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направлять замечания и предложения по улучшению доступности и качества предоставления муниципальной услуги;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 вносить предложения о мерах по устранению нарушений Административного регламента. </w:t>
      </w:r>
    </w:p>
    <w:p w:rsidR="003D5CA6" w:rsidRDefault="00935362">
      <w:pPr>
        <w:pStyle w:val="Normal0"/>
        <w:ind w:firstLine="709"/>
        <w:jc w:val="both"/>
      </w:pPr>
      <w:r>
        <w:rPr>
          <w:rFonts w:ascii="Liberation Serif" w:hAnsi="Liberation Serif" w:cs="Liberation Serif"/>
        </w:rPr>
        <w:t xml:space="preserve">84. Должностные лица </w:t>
      </w:r>
      <w:r>
        <w:rPr>
          <w:rFonts w:ascii="Liberation Serif" w:hAnsi="Liberation Serif" w:cs="Liberation Serif"/>
          <w:bCs/>
        </w:rPr>
        <w:t>Администрации МО Первоуральск</w:t>
      </w:r>
      <w:r>
        <w:rPr>
          <w:rFonts w:ascii="Liberation Serif" w:hAnsi="Liberation Serif" w:cs="Liberation Serif"/>
        </w:rPr>
        <w:t xml:space="preserve"> принимают меры к прекращению допущенных нарушений, устраняют причины и условия, способствующие совершению нарушений.</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D5CA6" w:rsidRDefault="00935362">
      <w:pPr>
        <w:pStyle w:val="Normal0"/>
        <w:keepNext/>
        <w:numPr>
          <w:ilvl w:val="0"/>
          <w:numId w:val="5"/>
        </w:numPr>
        <w:spacing w:before="240" w:after="240"/>
        <w:ind w:left="0" w:firstLine="0"/>
        <w:jc w:val="center"/>
        <w:outlineLvl w:val="0"/>
        <w:rPr>
          <w:rFonts w:ascii="Liberation Serif" w:hAnsi="Liberation Serif" w:cs="Liberation Serif"/>
          <w:b/>
          <w:bCs/>
          <w:kern w:val="2"/>
        </w:rPr>
      </w:pPr>
      <w:r>
        <w:rPr>
          <w:rFonts w:ascii="Liberation Serif" w:hAnsi="Liberation Serif" w:cs="Liberation Serif"/>
          <w:b/>
          <w:kern w:val="2"/>
        </w:rPr>
        <w:t>Досудебный (внесудебный) порядок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МФЦ, работников МФЦ</w:t>
      </w:r>
    </w:p>
    <w:p w:rsidR="003D5CA6" w:rsidRDefault="00935362">
      <w:pPr>
        <w:pStyle w:val="Normal0"/>
        <w:keepNext/>
        <w:spacing w:before="240" w:after="60"/>
        <w:jc w:val="center"/>
        <w:outlineLvl w:val="1"/>
      </w:pPr>
      <w:r>
        <w:rPr>
          <w:rFonts w:ascii="Liberation Serif" w:hAnsi="Liberation Serif" w:cs="Liberation Serif"/>
          <w:b/>
          <w:bCs/>
          <w:iCs/>
        </w:rPr>
        <w:t xml:space="preserve">Подраздел 5.1. 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w:t>
      </w:r>
      <w:r>
        <w:rPr>
          <w:rFonts w:ascii="Liberation Serif" w:hAnsi="Liberation Serif" w:cs="Liberation Serif"/>
          <w:b/>
          <w:bCs/>
          <w:i/>
          <w:iCs/>
          <w:sz w:val="28"/>
          <w:szCs w:val="28"/>
        </w:rPr>
        <w:t>–</w:t>
      </w:r>
      <w:r>
        <w:rPr>
          <w:rFonts w:ascii="Liberation Serif" w:hAnsi="Liberation Serif" w:cs="Liberation Serif"/>
          <w:b/>
          <w:bCs/>
          <w:iCs/>
        </w:rPr>
        <w:t xml:space="preserve"> жалоба)</w:t>
      </w:r>
    </w:p>
    <w:p w:rsidR="003D5CA6" w:rsidRDefault="003D5CA6">
      <w:pPr>
        <w:pStyle w:val="Normal0"/>
        <w:rPr>
          <w:rFonts w:ascii="Liberation Serif" w:hAnsi="Liberation Serif" w:cs="Liberation Serif"/>
          <w:b/>
          <w:bCs/>
          <w:iCs/>
        </w:rPr>
      </w:pPr>
    </w:p>
    <w:p w:rsidR="003D5CA6" w:rsidRDefault="00935362">
      <w:pPr>
        <w:pStyle w:val="Normal0"/>
        <w:ind w:firstLine="709"/>
        <w:jc w:val="both"/>
      </w:pPr>
      <w:r>
        <w:rPr>
          <w:rFonts w:ascii="Liberation Serif" w:hAnsi="Liberation Serif" w:cs="Liberation Serif"/>
        </w:rPr>
        <w:t>85.</w:t>
      </w:r>
      <w:r>
        <w:rPr>
          <w:rFonts w:ascii="Liberation Serif" w:hAnsi="Liberation Serif" w:cs="Liberation Serif"/>
          <w:lang w:val="en-US"/>
        </w:rPr>
        <w:t> </w:t>
      </w:r>
      <w:r>
        <w:rPr>
          <w:rFonts w:ascii="Liberation Serif" w:hAnsi="Liberation Serif" w:cs="Liberation Serif"/>
        </w:rPr>
        <w:t>Заявитель вправе обжаловать решения и действия (бездействие), принятые в ходе предоставления муниципальной услуги органом местного самоуправления Свердловской области, предоставляющим муниципальную услугу, его должностными лицами и муниципальными служащими, а также решения и действия (бездействие) МФЦ, работников МФЦ в досудебном (внесудебном) порядке в том числе в случаях, предусмотренных статьей 11.1 Федерального закона № 210-ФЗ.</w:t>
      </w:r>
    </w:p>
    <w:p w:rsidR="003D5CA6" w:rsidRDefault="00935362">
      <w:pPr>
        <w:pStyle w:val="Normal0"/>
        <w:autoSpaceDE w:val="0"/>
        <w:ind w:right="-2" w:firstLine="709"/>
        <w:jc w:val="both"/>
      </w:pPr>
      <w:r>
        <w:rPr>
          <w:rFonts w:ascii="Liberation Serif" w:eastAsia="Calibri" w:hAnsi="Liberation Serif" w:cs="Liberation Serif"/>
          <w:lang w:eastAsia="en-US"/>
        </w:rPr>
        <w:t xml:space="preserve">Досудебное (внесудебное) обжалование Заявителем решений и действий (бездействия) </w:t>
      </w:r>
      <w:r>
        <w:rPr>
          <w:rFonts w:ascii="Liberation Serif" w:hAnsi="Liberation Serif" w:cs="Liberation Serif"/>
        </w:rPr>
        <w:t>МФЦ</w:t>
      </w:r>
      <w:r>
        <w:rPr>
          <w:rFonts w:ascii="Liberation Serif" w:eastAsia="Calibri" w:hAnsi="Liberation Serif" w:cs="Liberation Serif"/>
          <w:lang w:eastAsia="en-US"/>
        </w:rPr>
        <w:t xml:space="preserve">, работника </w:t>
      </w:r>
      <w:r>
        <w:rPr>
          <w:rFonts w:ascii="Liberation Serif" w:hAnsi="Liberation Serif" w:cs="Liberation Serif"/>
        </w:rPr>
        <w:t>МФЦ</w:t>
      </w:r>
      <w:r>
        <w:rPr>
          <w:rFonts w:ascii="Liberation Serif" w:eastAsia="Calibri" w:hAnsi="Liberation Serif" w:cs="Liberation Serif"/>
          <w:lang w:eastAsia="en-US"/>
        </w:rPr>
        <w:t xml:space="preserve"> возможно в случае, если на </w:t>
      </w:r>
      <w:r>
        <w:rPr>
          <w:rFonts w:ascii="Liberation Serif" w:hAnsi="Liberation Serif" w:cs="Liberation Serif"/>
        </w:rPr>
        <w:t>МФЦ</w:t>
      </w:r>
      <w:r>
        <w:rPr>
          <w:rFonts w:ascii="Liberation Serif" w:eastAsia="Calibri" w:hAnsi="Liberation Serif" w:cs="Liberation Serif"/>
          <w:lang w:eastAsia="en-US"/>
        </w:rPr>
        <w:t xml:space="preserve"> возложена функция по предоставлению муниципальной услуги в полном объеме, в порядке, определенном частью 1.3 статьи 16 Федерального закона </w:t>
      </w:r>
      <w:r>
        <w:rPr>
          <w:rFonts w:ascii="Liberation Serif" w:hAnsi="Liberation Serif" w:cs="Liberation Serif"/>
        </w:rPr>
        <w:t>№ 210-ФЗ.</w:t>
      </w:r>
    </w:p>
    <w:p w:rsidR="003D5CA6" w:rsidRDefault="00935362">
      <w:pPr>
        <w:pStyle w:val="Normal0"/>
        <w:autoSpaceDE w:val="0"/>
        <w:ind w:right="-2" w:firstLine="709"/>
        <w:contextualSpacing/>
        <w:jc w:val="both"/>
      </w:pPr>
      <w:r>
        <w:rPr>
          <w:rFonts w:ascii="Liberation Serif" w:eastAsia="Calibri" w:hAnsi="Liberation Serif" w:cs="Liberation Serif"/>
          <w:lang w:eastAsia="en-US"/>
        </w:rPr>
        <w:t xml:space="preserve">В случае обжалования решений и действий (бездействия) </w:t>
      </w:r>
      <w:r>
        <w:rPr>
          <w:rFonts w:ascii="Liberation Serif" w:hAnsi="Liberation Serif" w:cs="Liberation Serif"/>
          <w:bCs/>
        </w:rPr>
        <w:t>Администрации МО Первоуральск</w:t>
      </w:r>
      <w:r>
        <w:rPr>
          <w:rFonts w:ascii="Liberation Serif" w:eastAsia="Calibri" w:hAnsi="Liberation Serif" w:cs="Liberation Serif"/>
          <w:lang w:eastAsia="en-US"/>
        </w:rPr>
        <w:t xml:space="preserve">, его должностных лиц и муниципальных служащих жалоба подается для </w:t>
      </w:r>
      <w:r>
        <w:rPr>
          <w:rFonts w:ascii="Liberation Serif" w:eastAsia="Calibri" w:hAnsi="Liberation Serif" w:cs="Liberation Serif"/>
          <w:lang w:eastAsia="en-US"/>
        </w:rPr>
        <w:lastRenderedPageBreak/>
        <w:t>рассмотрения в </w:t>
      </w:r>
      <w:r>
        <w:rPr>
          <w:rFonts w:ascii="Liberation Serif" w:hAnsi="Liberation Serif" w:cs="Liberation Serif"/>
          <w:bCs/>
        </w:rPr>
        <w:t>Администрацию МО Первоуральск</w:t>
      </w:r>
      <w:r>
        <w:rPr>
          <w:rFonts w:ascii="Liberation Serif" w:eastAsia="Calibri" w:hAnsi="Liberation Serif" w:cs="Liberation Serif"/>
          <w:lang w:eastAsia="en-US"/>
        </w:rPr>
        <w:t xml:space="preserve"> в порядке, предусмотренном подразделом 5.2. Административного регламента. </w:t>
      </w:r>
    </w:p>
    <w:p w:rsidR="003D5CA6" w:rsidRDefault="00935362">
      <w:pPr>
        <w:pStyle w:val="Normal0"/>
        <w:ind w:right="-2" w:firstLine="709"/>
        <w:contextualSpacing/>
        <w:jc w:val="both"/>
      </w:pPr>
      <w:r>
        <w:rPr>
          <w:rFonts w:ascii="Liberation Serif" w:eastAsia="Calibri" w:hAnsi="Liberation Serif" w:cs="Liberation Serif"/>
          <w:lang w:eastAsia="en-US"/>
        </w:rPr>
        <w:t xml:space="preserve">Жалобу на решения и действия (бездействие) </w:t>
      </w:r>
      <w:r>
        <w:rPr>
          <w:rFonts w:ascii="Liberation Serif" w:hAnsi="Liberation Serif" w:cs="Liberation Serif"/>
          <w:bCs/>
        </w:rPr>
        <w:t>Администрации МО Первоуральск</w:t>
      </w:r>
      <w:r>
        <w:rPr>
          <w:rFonts w:ascii="Liberation Serif" w:eastAsia="Calibri" w:hAnsi="Liberation Serif" w:cs="Liberation Serif"/>
          <w:lang w:eastAsia="en-US"/>
        </w:rPr>
        <w:t>, его должностных лиц и муниципальных служащих также возможно подать в  Правительство Свердловской области на имя Заместителя Губернатора Свердловской области, курирующего вопросы соответствующего направления.</w:t>
      </w:r>
    </w:p>
    <w:p w:rsidR="003D5CA6" w:rsidRDefault="00935362">
      <w:pPr>
        <w:pStyle w:val="Normal0"/>
        <w:keepNext/>
        <w:spacing w:before="240" w:after="60"/>
        <w:jc w:val="center"/>
        <w:outlineLvl w:val="1"/>
        <w:rPr>
          <w:rFonts w:ascii="Liberation Serif" w:hAnsi="Liberation Serif" w:cs="Liberation Serif"/>
          <w:b/>
          <w:bCs/>
          <w:iCs/>
        </w:rPr>
      </w:pPr>
      <w:r>
        <w:rPr>
          <w:rFonts w:ascii="Liberation Serif" w:hAnsi="Liberation Serif" w:cs="Liberation Serif"/>
          <w:b/>
          <w:bCs/>
          <w:iCs/>
        </w:rPr>
        <w:t>Подраздел 5.2.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3D5CA6" w:rsidRDefault="003D5CA6">
      <w:pPr>
        <w:pStyle w:val="Normal0"/>
        <w:rPr>
          <w:rFonts w:ascii="Liberation Serif" w:hAnsi="Liberation Serif" w:cs="Liberation Serif"/>
          <w:b/>
          <w:bCs/>
          <w:iCs/>
        </w:rPr>
      </w:pPr>
    </w:p>
    <w:p w:rsidR="003D5CA6" w:rsidRDefault="00935362">
      <w:pPr>
        <w:pStyle w:val="Normal0"/>
        <w:ind w:firstLine="709"/>
        <w:jc w:val="both"/>
        <w:rPr>
          <w:rFonts w:ascii="Liberation Serif" w:eastAsia="Calibri" w:hAnsi="Liberation Serif" w:cs="Liberation Serif"/>
          <w:lang w:eastAsia="en-US"/>
        </w:rPr>
      </w:pPr>
      <w:r>
        <w:rPr>
          <w:rFonts w:ascii="Liberation Serif" w:hAnsi="Liberation Serif" w:cs="Liberation Serif"/>
        </w:rPr>
        <w:t>86.</w:t>
      </w:r>
      <w:r>
        <w:rPr>
          <w:rFonts w:ascii="Liberation Serif" w:hAnsi="Liberation Serif" w:cs="Liberation Serif"/>
          <w:lang w:val="en-US"/>
        </w:rPr>
        <w:t> </w:t>
      </w:r>
      <w:r>
        <w:rPr>
          <w:rFonts w:ascii="Liberation Serif" w:hAnsi="Liberation Serif" w:cs="Liberation Serif"/>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3D5CA6" w:rsidRDefault="00935362">
      <w:pPr>
        <w:pStyle w:val="Normal0"/>
        <w:ind w:firstLine="709"/>
        <w:jc w:val="both"/>
      </w:pPr>
      <w:r>
        <w:rPr>
          <w:rFonts w:ascii="Liberation Serif" w:hAnsi="Liberation Serif" w:cs="Liberation Serif"/>
        </w:rPr>
        <w:t xml:space="preserve">а) в </w:t>
      </w:r>
      <w:r>
        <w:rPr>
          <w:rFonts w:ascii="Liberation Serif" w:hAnsi="Liberation Serif" w:cs="Liberation Serif"/>
          <w:bCs/>
        </w:rPr>
        <w:t>Администрацию МО Первоуральск</w:t>
      </w:r>
      <w:r>
        <w:rPr>
          <w:rFonts w:ascii="Liberation Serif" w:hAnsi="Liberation Serif" w:cs="Liberation Serif"/>
        </w:rPr>
        <w:t xml:space="preserve"> – на решение и (или) действия (бездействие) должностного лица, руководителя структурного подразделения </w:t>
      </w:r>
      <w:r>
        <w:rPr>
          <w:rFonts w:ascii="Liberation Serif" w:hAnsi="Liberation Serif" w:cs="Liberation Serif"/>
          <w:bCs/>
        </w:rPr>
        <w:t>Администрации МО Первоуральск</w:t>
      </w:r>
      <w:r>
        <w:rPr>
          <w:rFonts w:ascii="Liberation Serif" w:hAnsi="Liberation Serif" w:cs="Liberation Serif"/>
        </w:rPr>
        <w:t xml:space="preserve">, на решение и действия (бездействие) </w:t>
      </w:r>
      <w:r>
        <w:rPr>
          <w:rFonts w:ascii="Liberation Serif" w:hAnsi="Liberation Serif" w:cs="Liberation Serif"/>
          <w:bCs/>
        </w:rPr>
        <w:t>Администрации МО Первоуральск</w:t>
      </w:r>
      <w:r>
        <w:rPr>
          <w:rFonts w:ascii="Liberation Serif" w:hAnsi="Liberation Serif" w:cs="Liberation Serif"/>
        </w:rPr>
        <w:t xml:space="preserve">, руководителя </w:t>
      </w:r>
      <w:r>
        <w:rPr>
          <w:rFonts w:ascii="Liberation Serif" w:hAnsi="Liberation Serif" w:cs="Liberation Serif"/>
          <w:bCs/>
        </w:rPr>
        <w:t>Администрации МО Первоуральск</w:t>
      </w:r>
      <w:r>
        <w:rPr>
          <w:rFonts w:ascii="Liberation Serif" w:hAnsi="Liberation Serif" w:cs="Liberation Serif"/>
        </w:rPr>
        <w:t xml:space="preserve">; </w:t>
      </w:r>
    </w:p>
    <w:p w:rsidR="003D5CA6" w:rsidRDefault="00935362">
      <w:pPr>
        <w:pStyle w:val="Normal0"/>
        <w:ind w:firstLine="709"/>
        <w:jc w:val="both"/>
      </w:pPr>
      <w:r>
        <w:rPr>
          <w:rFonts w:ascii="Liberation Serif" w:hAnsi="Liberation Serif" w:cs="Liberation Serif"/>
        </w:rPr>
        <w:t xml:space="preserve">б) к Заместителю Губернатора Свердловской области, курирующего органы местного самоуправления согласно распределению обязанностей между членами правительства Свердловской области, на решение и (или) действия (бездействие) должностного лица, руководителя структурного подразделения </w:t>
      </w:r>
      <w:r>
        <w:rPr>
          <w:rFonts w:ascii="Liberation Serif" w:hAnsi="Liberation Serif" w:cs="Liberation Serif"/>
          <w:bCs/>
        </w:rPr>
        <w:t>Администрации МО Первоуральск</w:t>
      </w:r>
      <w:r>
        <w:rPr>
          <w:rFonts w:ascii="Liberation Serif" w:hAnsi="Liberation Serif" w:cs="Liberation Serif"/>
        </w:rPr>
        <w:t xml:space="preserve">;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в) в МФЦ – на решения и действия (бездействие) работника МФЦ;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г) в Министерство цифрового развития и связи Свердловской области (далее – учредитель МФЦ) – на решение и действия (бездействие) МФЦ. </w:t>
      </w:r>
    </w:p>
    <w:p w:rsidR="003D5CA6" w:rsidRDefault="00935362">
      <w:pPr>
        <w:pStyle w:val="Normal0"/>
        <w:ind w:firstLine="709"/>
        <w:jc w:val="both"/>
      </w:pPr>
      <w:r>
        <w:rPr>
          <w:rFonts w:ascii="Liberation Serif" w:hAnsi="Liberation Serif" w:cs="Liberation Serif"/>
        </w:rPr>
        <w:t xml:space="preserve">В </w:t>
      </w:r>
      <w:r>
        <w:rPr>
          <w:rFonts w:ascii="Liberation Serif" w:hAnsi="Liberation Serif" w:cs="Liberation Serif"/>
          <w:bCs/>
        </w:rPr>
        <w:t>Администрации МО Первоуральск</w:t>
      </w:r>
      <w:r>
        <w:rPr>
          <w:rFonts w:ascii="Liberation Serif" w:hAnsi="Liberation Serif" w:cs="Liberation Serif"/>
        </w:rPr>
        <w:t>, МФЦ, у учредителя МФЦ определяются уполномоченные на рассмотрение жалоб должностные лица.</w:t>
      </w:r>
    </w:p>
    <w:p w:rsidR="003D5CA6" w:rsidRDefault="00935362">
      <w:pPr>
        <w:pStyle w:val="Normal0"/>
        <w:keepNext/>
        <w:spacing w:before="240" w:after="60"/>
        <w:jc w:val="center"/>
        <w:outlineLvl w:val="1"/>
        <w:rPr>
          <w:rFonts w:ascii="Liberation Serif" w:hAnsi="Liberation Serif" w:cs="Liberation Serif"/>
          <w:b/>
          <w:bCs/>
          <w:iCs/>
        </w:rPr>
      </w:pPr>
      <w:r>
        <w:rPr>
          <w:rFonts w:ascii="Liberation Serif" w:hAnsi="Liberation Serif" w:cs="Liberation Serif"/>
          <w:b/>
          <w:bCs/>
          <w:iCs/>
        </w:rPr>
        <w:t>Подраздел 5.3. Способы информирования заявителей о порядке подачи и рассмотрения жалобы, в том числе с использованием Единого портала</w:t>
      </w:r>
    </w:p>
    <w:p w:rsidR="003D5CA6" w:rsidRDefault="003D5CA6">
      <w:pPr>
        <w:pStyle w:val="Normal0"/>
        <w:rPr>
          <w:rFonts w:ascii="Liberation Serif" w:hAnsi="Liberation Serif" w:cs="Liberation Serif"/>
          <w:b/>
          <w:bCs/>
          <w:iCs/>
        </w:rPr>
      </w:pPr>
    </w:p>
    <w:p w:rsidR="003D5CA6" w:rsidRDefault="00935362">
      <w:pPr>
        <w:pStyle w:val="Normal0"/>
        <w:ind w:firstLine="709"/>
        <w:jc w:val="both"/>
      </w:pPr>
      <w:r>
        <w:rPr>
          <w:rFonts w:ascii="Liberation Serif" w:hAnsi="Liberation Serif" w:cs="Liberation Serif"/>
        </w:rPr>
        <w:t xml:space="preserve">87. </w:t>
      </w:r>
      <w:r>
        <w:rPr>
          <w:rFonts w:ascii="Liberation Serif" w:hAnsi="Liberation Serif" w:cs="Liberation Serif"/>
          <w:bCs/>
        </w:rPr>
        <w:t>Администрация МО Первоуральск</w:t>
      </w:r>
      <w:r>
        <w:rPr>
          <w:rFonts w:ascii="Liberation Serif" w:hAnsi="Liberation Serif" w:cs="Liberation Serif"/>
        </w:rPr>
        <w:t>, МФЦ, а также учредитель МФЦ обеспечивают:</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1) информирование Заявителей о порядке обжалования решений и действий (бездействия) органа местного самоуправления Свердловской области, предоставляющего муниципальную услугу, его должностных лиц и муниципальных служащих, решений и действий (бездействия) МФЦ, его должностных лиц и работников посредством размещения информации: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на стендах в местах предоставления муниципальных услуг;</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на официальных сайтах органов, предоставляющих муниципальные услуги, МФЦ (http://mfc66.ru/) и учредителя МФЦ (https://digital.midural.ru/);</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на Едином портале в разделе «Дополнительная информация» соответствующей муниципальной услуги;</w:t>
      </w:r>
    </w:p>
    <w:p w:rsidR="003D5CA6" w:rsidRDefault="00935362">
      <w:pPr>
        <w:pStyle w:val="Normal0"/>
        <w:ind w:firstLine="709"/>
        <w:jc w:val="both"/>
      </w:pPr>
      <w:r>
        <w:rPr>
          <w:rFonts w:ascii="Liberation Serif" w:hAnsi="Liberation Serif" w:cs="Liberation Serif"/>
        </w:rPr>
        <w:t xml:space="preserve">2) консультирование Заявителей о порядке обжалования решений и действий (бездействия) органа местного самоуправления Свердловской области, предоставляющего муниципальную услугу, его </w:t>
      </w:r>
      <w:r>
        <w:rPr>
          <w:rFonts w:ascii="Liberation Serif" w:eastAsia="Calibri" w:hAnsi="Liberation Serif" w:cs="Liberation Serif"/>
          <w:lang w:eastAsia="en-US"/>
        </w:rPr>
        <w:t>должностных лиц и муниципальных служащих, решений и действий</w:t>
      </w:r>
      <w:r>
        <w:rPr>
          <w:rFonts w:ascii="Liberation Serif" w:hAnsi="Liberation Serif" w:cs="Liberation Serif"/>
        </w:rPr>
        <w:t xml:space="preserve"> </w:t>
      </w:r>
      <w:r>
        <w:rPr>
          <w:rFonts w:ascii="Liberation Serif" w:eastAsia="Calibri" w:hAnsi="Liberation Serif" w:cs="Liberation Serif"/>
          <w:lang w:eastAsia="en-US"/>
        </w:rPr>
        <w:t>(бездействия) МФЦ, его должностных лиц и работников, в том числе по телефону, электронной почте, при личном приеме.</w:t>
      </w:r>
    </w:p>
    <w:p w:rsidR="003D5CA6" w:rsidRDefault="00935362">
      <w:pPr>
        <w:pStyle w:val="Normal0"/>
        <w:keepNext/>
        <w:spacing w:before="240" w:after="60"/>
        <w:jc w:val="center"/>
        <w:outlineLvl w:val="1"/>
        <w:rPr>
          <w:rFonts w:ascii="Liberation Serif" w:hAnsi="Liberation Serif" w:cs="Liberation Serif"/>
          <w:b/>
          <w:bCs/>
          <w:iCs/>
        </w:rPr>
      </w:pPr>
      <w:r>
        <w:rPr>
          <w:rFonts w:ascii="Liberation Serif" w:hAnsi="Liberation Serif" w:cs="Liberation Serif"/>
          <w:b/>
          <w:bCs/>
          <w:iCs/>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МФЦ, работников МФЦ</w:t>
      </w:r>
    </w:p>
    <w:p w:rsidR="003D5CA6" w:rsidRDefault="003D5CA6">
      <w:pPr>
        <w:pStyle w:val="Normal0"/>
        <w:ind w:left="709"/>
        <w:jc w:val="both"/>
        <w:rPr>
          <w:rFonts w:ascii="Liberation Serif" w:hAnsi="Liberation Serif" w:cs="Liberation Serif"/>
          <w:b/>
          <w:bCs/>
          <w:iCs/>
        </w:rPr>
      </w:pPr>
    </w:p>
    <w:p w:rsidR="003D5CA6" w:rsidRDefault="00935362">
      <w:pPr>
        <w:pStyle w:val="Normal0"/>
        <w:ind w:firstLine="709"/>
        <w:jc w:val="both"/>
      </w:pPr>
      <w:r>
        <w:rPr>
          <w:rFonts w:ascii="Liberation Serif" w:hAnsi="Liberation Serif" w:cs="Liberation Serif"/>
        </w:rPr>
        <w:lastRenderedPageBreak/>
        <w:t xml:space="preserve">88. Порядок досудебного (внесудебного) обжалования решений и действий (бездействия) </w:t>
      </w:r>
      <w:r>
        <w:rPr>
          <w:rFonts w:ascii="Liberation Serif" w:hAnsi="Liberation Serif" w:cs="Liberation Serif"/>
          <w:bCs/>
        </w:rPr>
        <w:t>Администрации МО Первоуральск</w:t>
      </w:r>
      <w:r>
        <w:rPr>
          <w:rFonts w:ascii="Liberation Serif" w:hAnsi="Liberation Serif" w:cs="Liberation Serif"/>
        </w:rPr>
        <w:t>, предоставляющего муниципальную услугу, а также его должностных лиц регулируется:</w:t>
      </w:r>
    </w:p>
    <w:p w:rsidR="003D5CA6" w:rsidRDefault="00935362">
      <w:pPr>
        <w:pStyle w:val="Normal0"/>
        <w:ind w:left="709"/>
        <w:jc w:val="both"/>
        <w:rPr>
          <w:rFonts w:ascii="Liberation Serif" w:hAnsi="Liberation Serif" w:cs="Liberation Serif"/>
        </w:rPr>
      </w:pPr>
      <w:r>
        <w:rPr>
          <w:rFonts w:ascii="Liberation Serif" w:hAnsi="Liberation Serif" w:cs="Liberation Serif"/>
        </w:rPr>
        <w:t>- Федеральным законом № 210-ФЗ;</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D5CA6" w:rsidRDefault="00935362">
      <w:pPr>
        <w:pStyle w:val="Normal0"/>
        <w:ind w:firstLine="709"/>
        <w:jc w:val="both"/>
        <w:sectPr w:rsidR="003D5CA6">
          <w:headerReference w:type="default" r:id="rId12"/>
          <w:footerReference w:type="default" r:id="rId13"/>
          <w:headerReference w:type="first" r:id="rId14"/>
          <w:footerReference w:type="first" r:id="rId15"/>
          <w:pgSz w:w="11906" w:h="16838"/>
          <w:pgMar w:top="1134" w:right="567" w:bottom="851" w:left="1418" w:header="709" w:footer="709" w:gutter="0"/>
          <w:cols w:space="720"/>
          <w:formProt w:val="0"/>
          <w:titlePg/>
          <w:docGrid w:linePitch="360"/>
        </w:sectPr>
      </w:pPr>
      <w:r>
        <w:rPr>
          <w:rFonts w:ascii="Liberation Serif" w:hAnsi="Liberation Serif" w:cs="Liberation Serif"/>
        </w:rPr>
        <w:t xml:space="preserve">Полная информация о порядке подачи и рассмотрения жалобы на решения и действия (бездействие) </w:t>
      </w:r>
      <w:r>
        <w:rPr>
          <w:rFonts w:ascii="Liberation Serif" w:hAnsi="Liberation Serif" w:cs="Liberation Serif"/>
          <w:bCs/>
        </w:rPr>
        <w:t>Администрации МО Первоуральск</w:t>
      </w:r>
      <w:r>
        <w:rPr>
          <w:rFonts w:ascii="Liberation Serif" w:hAnsi="Liberation Serif" w:cs="Liberation Serif"/>
        </w:rPr>
        <w:t>, его должностных лиц и муниципальных служащих, а также решения и действия (бездействие) МФЦ, работников МФЦ, размещена на Едином портале в разделе «Дополнительная информация» соответствующей услуги по адресу: https://www.gosuslugi.ru/600136/1.</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lastRenderedPageBreak/>
        <w:t>Приложение № 1</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предоставления Администрацией МО Первоуральск муниципальной услуги </w:t>
      </w:r>
    </w:p>
    <w:p w:rsidR="003D5CA6" w:rsidRDefault="00935362">
      <w:pPr>
        <w:pStyle w:val="Normal0"/>
        <w:widowControl w:val="0"/>
        <w:autoSpaceDE w:val="0"/>
        <w:ind w:left="4678"/>
        <w:jc w:val="right"/>
        <w:rPr>
          <w:rFonts w:ascii="Liberation Serif" w:hAnsi="Liberation Serif" w:cs="Liberation Serif"/>
          <w:bCs/>
        </w:rPr>
      </w:pPr>
      <w:r>
        <w:rPr>
          <w:rFonts w:ascii="Liberation Serif" w:eastAsia="Liberation Serif" w:hAnsi="Liberation Serif" w:cs="Liberation Serif"/>
          <w:bCs/>
        </w:rPr>
        <w:t xml:space="preserve"> </w:t>
      </w:r>
      <w:r>
        <w:rPr>
          <w:rFonts w:ascii="Liberation Serif" w:hAnsi="Liberation Serif" w:cs="Liberation Serif"/>
          <w:bCs/>
        </w:rP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не разграничена, на торгах»</w:t>
      </w:r>
    </w:p>
    <w:p w:rsidR="003D5CA6" w:rsidRDefault="003D5CA6">
      <w:pPr>
        <w:pStyle w:val="Normal0"/>
        <w:widowControl w:val="0"/>
        <w:autoSpaceDE w:val="0"/>
        <w:jc w:val="center"/>
        <w:rPr>
          <w:rFonts w:ascii="Liberation Serif" w:hAnsi="Liberation Serif" w:cs="Liberation Serif"/>
          <w:b/>
          <w:bCs/>
        </w:rPr>
      </w:pPr>
    </w:p>
    <w:p w:rsidR="003D5CA6" w:rsidRDefault="00935362">
      <w:pPr>
        <w:pStyle w:val="Normal0"/>
        <w:widowControl w:val="0"/>
        <w:autoSpaceDE w:val="0"/>
        <w:jc w:val="center"/>
        <w:rPr>
          <w:rFonts w:ascii="Liberation Serif" w:hAnsi="Liberation Serif" w:cs="Liberation Serif"/>
          <w:b/>
        </w:rPr>
      </w:pPr>
      <w:r>
        <w:rPr>
          <w:rFonts w:ascii="Liberation Serif" w:hAnsi="Liberation Serif" w:cs="Liberation Serif"/>
          <w:b/>
        </w:rPr>
        <w:t xml:space="preserve">Признаки, определяющие вариант предоставления </w:t>
      </w:r>
    </w:p>
    <w:p w:rsidR="003D5CA6" w:rsidRDefault="00935362">
      <w:pPr>
        <w:pStyle w:val="Normal0"/>
        <w:widowControl w:val="0"/>
        <w:autoSpaceDE w:val="0"/>
        <w:jc w:val="center"/>
        <w:rPr>
          <w:rFonts w:ascii="Liberation Serif" w:hAnsi="Liberation Serif" w:cs="Liberation Serif"/>
          <w:b/>
        </w:rPr>
      </w:pPr>
      <w:r>
        <w:rPr>
          <w:rFonts w:ascii="Liberation Serif" w:hAnsi="Liberation Serif" w:cs="Liberation Serif"/>
          <w:b/>
        </w:rPr>
        <w:t>муниципальной услуги</w:t>
      </w:r>
    </w:p>
    <w:p w:rsidR="003D5CA6" w:rsidRDefault="003D5CA6">
      <w:pPr>
        <w:pStyle w:val="Normal0"/>
        <w:widowControl w:val="0"/>
        <w:autoSpaceDE w:val="0"/>
        <w:jc w:val="center"/>
        <w:rPr>
          <w:rFonts w:ascii="Liberation Serif" w:hAnsi="Liberation Serif" w:cs="Liberation Serif"/>
          <w:b/>
        </w:rPr>
      </w:pPr>
    </w:p>
    <w:tbl>
      <w:tblPr>
        <w:tblW w:w="9355" w:type="dxa"/>
        <w:tblLayout w:type="fixed"/>
        <w:tblLook w:val="0000" w:firstRow="0" w:lastRow="0" w:firstColumn="0" w:lastColumn="0" w:noHBand="0" w:noVBand="0"/>
      </w:tblPr>
      <w:tblGrid>
        <w:gridCol w:w="1234"/>
        <w:gridCol w:w="8121"/>
      </w:tblGrid>
      <w:tr w:rsidR="003D5CA6">
        <w:tc>
          <w:tcPr>
            <w:tcW w:w="1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jc w:val="center"/>
              <w:rPr>
                <w:rFonts w:ascii="Liberation Serif" w:eastAsia="Calibri" w:hAnsi="Liberation Serif" w:cs="Liberation Serif"/>
                <w:b/>
                <w:lang w:eastAsia="en-US"/>
              </w:rPr>
            </w:pPr>
            <w:r>
              <w:rPr>
                <w:rFonts w:ascii="Liberation Serif" w:eastAsia="Calibri" w:hAnsi="Liberation Serif" w:cs="Liberation Serif"/>
                <w:b/>
                <w:lang w:eastAsia="en-US"/>
              </w:rPr>
              <w:t>№</w:t>
            </w:r>
          </w:p>
          <w:p w:rsidR="003D5CA6" w:rsidRDefault="00935362">
            <w:pPr>
              <w:pStyle w:val="Normal0"/>
              <w:widowControl w:val="0"/>
              <w:autoSpaceDE w:val="0"/>
              <w:jc w:val="center"/>
              <w:rPr>
                <w:rFonts w:ascii="Liberation Serif" w:eastAsia="Calibri" w:hAnsi="Liberation Serif" w:cs="Liberation Serif"/>
                <w:b/>
                <w:lang w:eastAsia="en-US"/>
              </w:rPr>
            </w:pPr>
            <w:r>
              <w:rPr>
                <w:rFonts w:ascii="Liberation Serif" w:eastAsia="Calibri" w:hAnsi="Liberation Serif" w:cs="Liberation Serif"/>
                <w:b/>
                <w:lang w:eastAsia="en-US"/>
              </w:rPr>
              <w:t>варианта</w:t>
            </w:r>
          </w:p>
        </w:tc>
        <w:tc>
          <w:tcPr>
            <w:tcW w:w="8121"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jc w:val="center"/>
              <w:rPr>
                <w:rFonts w:ascii="Liberation Serif" w:eastAsia="Calibri" w:hAnsi="Liberation Serif" w:cs="Liberation Serif"/>
                <w:b/>
                <w:lang w:eastAsia="en-US"/>
              </w:rPr>
            </w:pPr>
            <w:r>
              <w:rPr>
                <w:rFonts w:ascii="Liberation Serif" w:eastAsia="Calibri" w:hAnsi="Liberation Serif" w:cs="Liberation Serif"/>
                <w:b/>
                <w:lang w:eastAsia="en-US"/>
              </w:rPr>
              <w:t>Перечень признаков Заявителей, а также комбинации значений признаков, каждая из которых соответствует одному варианту предоставления муниципальной услуги</w:t>
            </w:r>
          </w:p>
        </w:tc>
      </w:tr>
      <w:tr w:rsidR="003D5CA6">
        <w:tc>
          <w:tcPr>
            <w:tcW w:w="1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jc w:val="center"/>
              <w:rPr>
                <w:rFonts w:ascii="Liberation Serif" w:eastAsia="Calibri" w:hAnsi="Liberation Serif" w:cs="Liberation Serif"/>
                <w:b/>
                <w:lang w:eastAsia="en-US"/>
              </w:rPr>
            </w:pPr>
            <w:r>
              <w:rPr>
                <w:rFonts w:ascii="Liberation Serif" w:eastAsia="Calibri" w:hAnsi="Liberation Serif" w:cs="Liberation Serif"/>
                <w:b/>
                <w:lang w:eastAsia="en-US"/>
              </w:rPr>
              <w:t>1</w:t>
            </w:r>
          </w:p>
        </w:tc>
        <w:tc>
          <w:tcPr>
            <w:tcW w:w="8121"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jc w:val="center"/>
              <w:rPr>
                <w:rFonts w:ascii="Liberation Serif" w:eastAsia="Calibri" w:hAnsi="Liberation Serif" w:cs="Liberation Serif"/>
                <w:b/>
                <w:lang w:eastAsia="en-US"/>
              </w:rPr>
            </w:pPr>
            <w:r>
              <w:rPr>
                <w:rFonts w:ascii="Liberation Serif" w:eastAsia="Calibri" w:hAnsi="Liberation Serif" w:cs="Liberation Serif"/>
                <w:b/>
                <w:lang w:eastAsia="en-US"/>
              </w:rPr>
              <w:t>2</w:t>
            </w:r>
          </w:p>
        </w:tc>
      </w:tr>
      <w:tr w:rsidR="003D5CA6">
        <w:tc>
          <w:tcPr>
            <w:tcW w:w="1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jc w:val="center"/>
              <w:rPr>
                <w:rFonts w:ascii="Liberation Serif" w:eastAsia="Calibri" w:hAnsi="Liberation Serif" w:cs="Liberation Serif"/>
                <w:lang w:eastAsia="en-US"/>
              </w:rPr>
            </w:pPr>
            <w:r>
              <w:rPr>
                <w:rFonts w:ascii="Liberation Serif" w:eastAsia="Calibri" w:hAnsi="Liberation Serif" w:cs="Liberation Serif"/>
                <w:lang w:eastAsia="en-US"/>
              </w:rPr>
              <w:t>1.</w:t>
            </w:r>
          </w:p>
        </w:tc>
        <w:tc>
          <w:tcPr>
            <w:tcW w:w="8121"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rPr>
                <w:rFonts w:ascii="Liberation Serif" w:eastAsia="Calibri" w:hAnsi="Liberation Serif" w:cs="Liberation Serif"/>
                <w:lang w:eastAsia="en-US"/>
              </w:rPr>
            </w:pPr>
            <w:r>
              <w:rPr>
                <w:rFonts w:ascii="Liberation Serif" w:eastAsia="Calibri" w:hAnsi="Liberation Serif" w:cs="Liberation Serif"/>
                <w:lang w:eastAsia="en-US"/>
              </w:rPr>
              <w:t>Результат муниципальной услуги, за которым обращается заявитель «Решение об утверждении схемы расположения земельного участка на кадастровом плане территории для организации аукциона»</w:t>
            </w:r>
          </w:p>
        </w:tc>
      </w:tr>
      <w:tr w:rsidR="003D5CA6">
        <w:tc>
          <w:tcPr>
            <w:tcW w:w="1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jc w:val="center"/>
              <w:rPr>
                <w:rFonts w:ascii="Liberation Serif" w:eastAsia="Calibri" w:hAnsi="Liberation Serif" w:cs="Liberation Serif"/>
                <w:lang w:eastAsia="en-US"/>
              </w:rPr>
            </w:pPr>
            <w:r>
              <w:rPr>
                <w:rFonts w:ascii="Liberation Serif" w:eastAsia="Calibri" w:hAnsi="Liberation Serif" w:cs="Liberation Serif"/>
                <w:lang w:eastAsia="en-US"/>
              </w:rPr>
              <w:t>2.</w:t>
            </w:r>
          </w:p>
        </w:tc>
        <w:tc>
          <w:tcPr>
            <w:tcW w:w="8121" w:type="dxa"/>
            <w:tcBorders>
              <w:top w:val="single" w:sz="4" w:space="0" w:color="000000"/>
              <w:left w:val="single" w:sz="4" w:space="0" w:color="000000"/>
              <w:bottom w:val="single" w:sz="4" w:space="0" w:color="000000"/>
              <w:right w:val="single" w:sz="4" w:space="0" w:color="000000"/>
            </w:tcBorders>
          </w:tcPr>
          <w:p w:rsidR="003D5CA6" w:rsidRDefault="00935362">
            <w:pPr>
              <w:pStyle w:val="Normal0"/>
              <w:widowControl w:val="0"/>
              <w:autoSpaceDE w:val="0"/>
              <w:rPr>
                <w:rFonts w:ascii="Liberation Serif" w:eastAsia="Calibri" w:hAnsi="Liberation Serif" w:cs="Liberation Serif"/>
                <w:lang w:eastAsia="en-US"/>
              </w:rPr>
            </w:pPr>
            <w:r>
              <w:rPr>
                <w:rFonts w:ascii="Liberation Serif" w:eastAsia="Calibri" w:hAnsi="Liberation Serif" w:cs="Liberation Serif"/>
                <w:lang w:eastAsia="en-US"/>
              </w:rPr>
              <w:t>Результат муниципальной услуги, за которым обращается заявитель «Решение о проведении аукциона»</w:t>
            </w:r>
          </w:p>
        </w:tc>
      </w:tr>
    </w:tbl>
    <w:p w:rsidR="003D5CA6" w:rsidRDefault="00935362">
      <w:pPr>
        <w:pStyle w:val="Normal0"/>
        <w:jc w:val="both"/>
        <w:rPr>
          <w:rFonts w:ascii="Liberation Serif" w:hAnsi="Liberation Serif" w:cs="Liberation Serif"/>
        </w:rPr>
      </w:pPr>
      <w:r>
        <w:br w:type="page"/>
      </w:r>
    </w:p>
    <w:p w:rsidR="003D5CA6" w:rsidRDefault="003D5CA6">
      <w:pPr>
        <w:pStyle w:val="Normal0"/>
        <w:rPr>
          <w:rFonts w:ascii="Liberation Serif" w:hAnsi="Liberation Serif" w:cs="Liberation Serif"/>
        </w:rPr>
      </w:pPr>
    </w:p>
    <w:p w:rsidR="003D5CA6" w:rsidRDefault="003D5CA6">
      <w:pPr>
        <w:pStyle w:val="Normal0"/>
        <w:jc w:val="both"/>
        <w:rPr>
          <w:rFonts w:ascii="Liberation Serif" w:hAnsi="Liberation Serif" w:cs="Liberation Serif"/>
        </w:r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Приложение № 2</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предоставления Администрацией МО Первоуральск муниципальной услуги</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bCs/>
        </w:rPr>
        <w:t>не разграничена, на торгах»</w:t>
      </w:r>
    </w:p>
    <w:p w:rsidR="003D5CA6" w:rsidRDefault="003D5CA6">
      <w:pPr>
        <w:pStyle w:val="Normal0"/>
        <w:rPr>
          <w:rFonts w:ascii="Liberation Serif" w:hAnsi="Liberation Serif" w:cs="Liberation Serif"/>
        </w:rPr>
      </w:pPr>
    </w:p>
    <w:p w:rsidR="003D5CA6" w:rsidRDefault="00935362">
      <w:pPr>
        <w:pStyle w:val="Normal0"/>
        <w:jc w:val="center"/>
        <w:rPr>
          <w:rFonts w:ascii="Liberation Serif" w:hAnsi="Liberation Serif" w:cs="Liberation Serif"/>
          <w:sz w:val="27"/>
          <w:szCs w:val="27"/>
        </w:rPr>
      </w:pPr>
      <w:r>
        <w:rPr>
          <w:rFonts w:ascii="Liberation Serif" w:hAnsi="Liberation Serif" w:cs="Liberation Serif"/>
          <w:b/>
        </w:rPr>
        <w:t>Форма заявления об утверждении схемы расположения земельного участка или земельных участков на кадастровом плане</w:t>
      </w:r>
      <w:r>
        <w:rPr>
          <w:rFonts w:ascii="Liberation Serif" w:hAnsi="Liberation Serif" w:cs="Liberation Serif"/>
          <w:b/>
          <w:vertAlign w:val="superscript"/>
        </w:rPr>
        <w:t xml:space="preserve"> </w:t>
      </w:r>
      <w:r>
        <w:rPr>
          <w:rStyle w:val="a8"/>
          <w:rFonts w:ascii="Liberation Serif" w:hAnsi="Liberation Serif" w:cs="Liberation Serif"/>
          <w:b/>
        </w:rPr>
        <w:footnoteReference w:id="2"/>
      </w:r>
    </w:p>
    <w:p w:rsidR="003D5CA6" w:rsidRDefault="003D5CA6">
      <w:pPr>
        <w:pStyle w:val="Normal0"/>
        <w:ind w:left="4678"/>
        <w:rPr>
          <w:rFonts w:ascii="Liberation Serif" w:hAnsi="Liberation Serif" w:cs="Liberation Serif"/>
          <w:sz w:val="27"/>
          <w:szCs w:val="27"/>
        </w:rPr>
      </w:pPr>
    </w:p>
    <w:p w:rsidR="003D5CA6" w:rsidRDefault="00935362">
      <w:pPr>
        <w:pStyle w:val="Normal0"/>
        <w:ind w:left="4678"/>
      </w:pPr>
      <w:r>
        <w:rPr>
          <w:rFonts w:ascii="Liberation Serif" w:hAnsi="Liberation Serif" w:cs="Liberation Serif"/>
        </w:rPr>
        <w:t xml:space="preserve">кому: В </w:t>
      </w:r>
      <w:r>
        <w:rPr>
          <w:rFonts w:ascii="Liberation Serif" w:hAnsi="Liberation Serif" w:cs="Liberation Serif"/>
          <w:bCs/>
        </w:rPr>
        <w:t>Администрацию МО Первоуральск</w:t>
      </w:r>
      <w:r>
        <w:rPr>
          <w:rFonts w:ascii="Liberation Serif" w:hAnsi="Liberation Serif" w:cs="Liberation Serif"/>
        </w:rPr>
        <w:t xml:space="preserve"> (наименование уполномоченного органа) </w:t>
      </w:r>
    </w:p>
    <w:p w:rsidR="003D5CA6" w:rsidRDefault="00935362">
      <w:pPr>
        <w:pStyle w:val="Normal0"/>
        <w:ind w:left="4678"/>
        <w:rPr>
          <w:rFonts w:ascii="Liberation Serif" w:hAnsi="Liberation Serif" w:cs="Liberation Serif"/>
        </w:rPr>
      </w:pPr>
      <w:r>
        <w:rPr>
          <w:rFonts w:ascii="Liberation Serif" w:hAnsi="Liberation Serif" w:cs="Liberation Serif"/>
        </w:rPr>
        <w:t>от кого: _____________________________ ___________________________________ (для юридических лиц:</w:t>
      </w:r>
    </w:p>
    <w:p w:rsidR="003D5CA6" w:rsidRDefault="00935362">
      <w:pPr>
        <w:pStyle w:val="Normal0"/>
        <w:ind w:left="4678"/>
        <w:rPr>
          <w:rFonts w:ascii="Liberation Serif" w:hAnsi="Liberation Serif" w:cs="Liberation Serif"/>
        </w:rPr>
      </w:pPr>
      <w:r>
        <w:rPr>
          <w:rFonts w:ascii="Liberation Serif" w:eastAsia="Liberation Serif" w:hAnsi="Liberation Serif" w:cs="Liberation Serif"/>
        </w:rPr>
        <w:t xml:space="preserve"> </w:t>
      </w:r>
      <w:r>
        <w:rPr>
          <w:rFonts w:ascii="Liberation Serif" w:hAnsi="Liberation Serif" w:cs="Liberation Serif"/>
        </w:rPr>
        <w:t xml:space="preserve">полное наименование, ИНН, ОГРН) ____________________________________ __________________________________ (контактный телефон, электронная почта, почтовый адрес) ____________________________________ ____________________________________ </w:t>
      </w:r>
    </w:p>
    <w:p w:rsidR="003D5CA6" w:rsidRDefault="00935362">
      <w:pPr>
        <w:pStyle w:val="Normal0"/>
        <w:ind w:left="4678"/>
        <w:rPr>
          <w:rFonts w:ascii="Liberation Serif" w:hAnsi="Liberation Serif" w:cs="Liberation Serif"/>
          <w:sz w:val="27"/>
          <w:szCs w:val="27"/>
        </w:rPr>
      </w:pPr>
      <w:r>
        <w:rPr>
          <w:rFonts w:ascii="Liberation Serif" w:hAnsi="Liberation Serif" w:cs="Liberation Serif"/>
        </w:rPr>
        <w:t>(для физических лиц: 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____________________________________________________________________________ (данные представителя заявителя)</w:t>
      </w:r>
    </w:p>
    <w:p w:rsidR="003D5CA6" w:rsidRDefault="003D5CA6">
      <w:pPr>
        <w:pStyle w:val="Normal0"/>
        <w:rPr>
          <w:rFonts w:ascii="Liberation Serif" w:hAnsi="Liberation Serif" w:cs="Liberation Serif"/>
          <w:sz w:val="27"/>
          <w:szCs w:val="27"/>
        </w:rPr>
      </w:pPr>
    </w:p>
    <w:p w:rsidR="003D5CA6" w:rsidRDefault="00935362">
      <w:pPr>
        <w:pStyle w:val="Normal0"/>
        <w:jc w:val="center"/>
        <w:rPr>
          <w:rFonts w:ascii="Liberation Serif" w:hAnsi="Liberation Serif" w:cs="Liberation Serif"/>
        </w:rPr>
      </w:pPr>
      <w:r>
        <w:rPr>
          <w:rFonts w:ascii="Liberation Serif" w:hAnsi="Liberation Serif" w:cs="Liberation Serif"/>
        </w:rPr>
        <w:t>Заявление об утверждении схемы расположения земельного участка или земельных участков на кадастровом плане</w:t>
      </w:r>
    </w:p>
    <w:p w:rsidR="003D5CA6" w:rsidRDefault="003D5CA6">
      <w:pPr>
        <w:pStyle w:val="Normal0"/>
        <w:jc w:val="center"/>
        <w:rPr>
          <w:rFonts w:ascii="Liberation Serif" w:hAnsi="Liberation Serif" w:cs="Liberation Serif"/>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Прошу утвердить схему расположения земельного участка на кадастровом плане территории:</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площадь земельного участка (кв.м) ______________________;</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адрес земельного участка (описание местоположения): ________________________;</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цель использования земельного участка: ____________________________________.</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Образуемых из земельного участка (земельных участков) (заполняется в случае объединения или раздела земельного (земельных) участков):</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кадастровый номер земельного участка: ____________________________________;</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цель использования земельного участка: ____________________________________</w:t>
      </w:r>
    </w:p>
    <w:p w:rsidR="003D5CA6" w:rsidRDefault="00935362">
      <w:pPr>
        <w:pStyle w:val="Normal0"/>
        <w:jc w:val="both"/>
        <w:rPr>
          <w:rFonts w:ascii="Liberation Serif" w:hAnsi="Liberation Serif" w:cs="Liberation Serif"/>
        </w:rPr>
      </w:pPr>
      <w:r>
        <w:rPr>
          <w:rFonts w:ascii="Liberation Serif" w:hAnsi="Liberation Serif" w:cs="Liberation Serif"/>
        </w:rPr>
        <w:t>_____________________________________________________________________________.</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lastRenderedPageBreak/>
        <w:t>Даю согласие на утверждение иного варианта схемы расположения земельного участка.</w:t>
      </w:r>
    </w:p>
    <w:p w:rsidR="003D5CA6" w:rsidRDefault="003D5CA6">
      <w:pPr>
        <w:pStyle w:val="Normal0"/>
        <w:ind w:firstLine="709"/>
        <w:jc w:val="both"/>
        <w:rPr>
          <w:rFonts w:ascii="Liberation Serif" w:hAnsi="Liberation Serif" w:cs="Liberation Serif"/>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Я, ____________________________________________________________________</w:t>
      </w:r>
    </w:p>
    <w:p w:rsidR="003D5CA6" w:rsidRDefault="00935362">
      <w:pPr>
        <w:pStyle w:val="Normal0"/>
        <w:jc w:val="center"/>
        <w:rPr>
          <w:rFonts w:ascii="Liberation Serif" w:hAnsi="Liberation Serif" w:cs="Liberation Serif"/>
          <w:sz w:val="20"/>
          <w:szCs w:val="20"/>
        </w:rPr>
      </w:pPr>
      <w:r>
        <w:rPr>
          <w:rFonts w:ascii="Liberation Serif" w:hAnsi="Liberation Serif" w:cs="Liberation Serif"/>
          <w:sz w:val="20"/>
          <w:szCs w:val="20"/>
        </w:rPr>
        <w:t>(фамилия, имя и (при наличии) отчество заявителя/представителя заявителя)</w:t>
      </w:r>
    </w:p>
    <w:p w:rsidR="003D5CA6" w:rsidRDefault="00935362">
      <w:pPr>
        <w:pStyle w:val="Normal0"/>
        <w:jc w:val="both"/>
        <w:rPr>
          <w:rFonts w:ascii="Liberation Serif" w:hAnsi="Liberation Serif" w:cs="Liberation Serif"/>
        </w:rPr>
      </w:pPr>
      <w:r>
        <w:rPr>
          <w:rFonts w:ascii="Liberation Serif" w:hAnsi="Liberation Serif" w:cs="Liberation Serif"/>
        </w:rPr>
        <w:t>выражаю согласие Администрации МО Первоуральск на обработку содержащихся в настоящем заявлении персональных данных, включая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целях получения государственной услуги. Согласие на обработку персональных данных, содержащихся в настоящем заявлении, действует до даты подачи заявления об отзыве указанного согласия.</w:t>
      </w:r>
    </w:p>
    <w:p w:rsidR="003D5CA6" w:rsidRDefault="003D5CA6">
      <w:pPr>
        <w:pStyle w:val="Normal0"/>
        <w:ind w:firstLine="709"/>
        <w:jc w:val="both"/>
        <w:rPr>
          <w:rFonts w:ascii="Liberation Serif" w:hAnsi="Liberation Serif" w:cs="Liberation Serif"/>
        </w:rPr>
      </w:pPr>
    </w:p>
    <w:p w:rsidR="003D5CA6" w:rsidRDefault="003D5CA6">
      <w:pPr>
        <w:pStyle w:val="Normal0"/>
        <w:ind w:firstLine="709"/>
        <w:jc w:val="both"/>
        <w:rPr>
          <w:rFonts w:ascii="Liberation Serif" w:hAnsi="Liberation Serif" w:cs="Liberation Serif"/>
        </w:rPr>
      </w:pPr>
    </w:p>
    <w:p w:rsidR="003D5CA6" w:rsidRDefault="00935362">
      <w:pPr>
        <w:pStyle w:val="Normal0"/>
        <w:rPr>
          <w:rFonts w:ascii="Liberation Serif" w:hAnsi="Liberation Serif" w:cs="Liberation Serif"/>
        </w:rPr>
      </w:pPr>
      <w:r>
        <w:rPr>
          <w:rFonts w:ascii="Liberation Serif" w:hAnsi="Liberation Serif" w:cs="Liberation Serif"/>
        </w:rPr>
        <w:t>Приложение: 1.копия документа, удостоверяющего личность;</w:t>
      </w:r>
    </w:p>
    <w:p w:rsidR="003D5CA6" w:rsidRDefault="00935362">
      <w:pPr>
        <w:pStyle w:val="Normal0"/>
        <w:ind w:left="1418"/>
        <w:jc w:val="both"/>
        <w:rPr>
          <w:rFonts w:ascii="Liberation Serif" w:hAnsi="Liberation Serif" w:cs="Liberation Serif"/>
        </w:rPr>
      </w:pPr>
      <w:r>
        <w:rPr>
          <w:rFonts w:ascii="Liberation Serif" w:hAnsi="Liberation Serif" w:cs="Liberation Serif"/>
        </w:rPr>
        <w:t>2. копии документов, подтверждающего личность и полномочия представителя;</w:t>
      </w:r>
    </w:p>
    <w:p w:rsidR="003D5CA6" w:rsidRDefault="00935362">
      <w:pPr>
        <w:pStyle w:val="Normal0"/>
        <w:ind w:left="1418"/>
        <w:rPr>
          <w:rFonts w:ascii="Liberation Serif" w:hAnsi="Liberation Serif" w:cs="Liberation Serif"/>
        </w:rPr>
      </w:pPr>
      <w:r>
        <w:rPr>
          <w:rFonts w:ascii="Liberation Serif" w:hAnsi="Liberation Serif" w:cs="Liberation Serif"/>
        </w:rPr>
        <w:t>3.схема расположения земельного участка на кадастровом плане территории.</w:t>
      </w:r>
    </w:p>
    <w:p w:rsidR="003D5CA6" w:rsidRDefault="003D5CA6">
      <w:pPr>
        <w:pStyle w:val="Normal0"/>
        <w:ind w:left="1418"/>
        <w:rPr>
          <w:rFonts w:ascii="Liberation Serif" w:hAnsi="Liberation Serif" w:cs="Liberation Serif"/>
        </w:rPr>
      </w:pPr>
    </w:p>
    <w:p w:rsidR="003D5CA6" w:rsidRDefault="00935362">
      <w:pPr>
        <w:pStyle w:val="Normal0"/>
        <w:rPr>
          <w:rFonts w:ascii="Liberation Serif" w:hAnsi="Liberation Serif" w:cs="Liberation Serif"/>
        </w:rPr>
      </w:pPr>
      <w:r>
        <w:rPr>
          <w:rFonts w:ascii="Liberation Serif" w:hAnsi="Liberation Serif" w:cs="Liberation Serif"/>
        </w:rPr>
        <w:t>Результат предоставления муниципальной услуги прошу:</w:t>
      </w:r>
    </w:p>
    <w:p w:rsidR="003D5CA6" w:rsidRDefault="003D5CA6">
      <w:pPr>
        <w:pStyle w:val="Normal0"/>
        <w:rPr>
          <w:rFonts w:ascii="Liberation Serif" w:hAnsi="Liberation Serif" w:cs="Liberation Serif"/>
        </w:rPr>
      </w:pPr>
    </w:p>
    <w:tbl>
      <w:tblPr>
        <w:tblW w:w="9345" w:type="dxa"/>
        <w:tblLayout w:type="fixed"/>
        <w:tblLook w:val="0000" w:firstRow="0" w:lastRow="0" w:firstColumn="0" w:lastColumn="0" w:noHBand="0" w:noVBand="0"/>
      </w:tblPr>
      <w:tblGrid>
        <w:gridCol w:w="8359"/>
        <w:gridCol w:w="986"/>
      </w:tblGrid>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 xml:space="preserve">направить в форме электронного документа в Личный кабинет на </w:t>
            </w:r>
          </w:p>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Едином портале</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выдать на бумажном носителе при личном обращении в Администрацию МО Первоуральск либо в МФЦ, расположенном по адресу:______________________________</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 xml:space="preserve">направить на бумажном носителе на почтовый адрес: </w:t>
            </w:r>
          </w:p>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_________________________</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Иной способ:</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9345" w:type="dxa"/>
            <w:gridSpan w:val="2"/>
            <w:tcBorders>
              <w:top w:val="single" w:sz="4" w:space="0" w:color="000000"/>
              <w:left w:val="single" w:sz="4" w:space="0" w:color="000000"/>
              <w:bottom w:val="single" w:sz="4" w:space="0" w:color="000000"/>
              <w:right w:val="single" w:sz="4" w:space="0" w:color="000000"/>
            </w:tcBorders>
          </w:tcPr>
          <w:p w:rsidR="003D5CA6" w:rsidRDefault="00935362">
            <w:pPr>
              <w:pStyle w:val="Normal0"/>
              <w:jc w:val="center"/>
              <w:rPr>
                <w:rFonts w:ascii="Liberation Serif" w:eastAsia="Calibri" w:hAnsi="Liberation Serif" w:cs="Liberation Serif"/>
                <w:i/>
                <w:lang w:eastAsia="en-US"/>
              </w:rPr>
            </w:pPr>
            <w:r>
              <w:rPr>
                <w:rFonts w:ascii="Liberation Serif" w:eastAsia="Calibri" w:hAnsi="Liberation Serif" w:cs="Liberation Serif"/>
                <w:i/>
                <w:lang w:eastAsia="en-US"/>
              </w:rPr>
              <w:t>Указывается один из перечисленных способов</w:t>
            </w:r>
          </w:p>
        </w:tc>
      </w:tr>
    </w:tbl>
    <w:p w:rsidR="003D5CA6" w:rsidRDefault="003D5CA6">
      <w:pPr>
        <w:pStyle w:val="Normal0"/>
        <w:rPr>
          <w:rFonts w:ascii="Liberation Serif" w:hAnsi="Liberation Serif" w:cs="Liberation Serif"/>
        </w:rPr>
      </w:pPr>
    </w:p>
    <w:p w:rsidR="003D5CA6" w:rsidRDefault="00935362">
      <w:pPr>
        <w:pStyle w:val="Normal0"/>
        <w:tabs>
          <w:tab w:val="left" w:pos="3844"/>
        </w:tabs>
        <w:rPr>
          <w:rFonts w:ascii="Liberation Serif" w:hAnsi="Liberation Serif" w:cs="Liberation Serif"/>
        </w:rPr>
      </w:pPr>
      <w:r>
        <w:rPr>
          <w:rFonts w:ascii="Liberation Serif" w:hAnsi="Liberation Serif" w:cs="Liberation Serif"/>
        </w:rPr>
        <w:tab/>
      </w:r>
    </w:p>
    <w:p w:rsidR="003D5CA6" w:rsidRDefault="003D5CA6">
      <w:pPr>
        <w:pStyle w:val="Normal0"/>
        <w:tabs>
          <w:tab w:val="left" w:pos="3844"/>
        </w:tabs>
        <w:rPr>
          <w:rFonts w:ascii="Liberation Serif" w:hAnsi="Liberation Serif" w:cs="Liberation Serif"/>
        </w:rPr>
      </w:pPr>
    </w:p>
    <w:p w:rsidR="003D5CA6" w:rsidRDefault="00935362">
      <w:pPr>
        <w:pStyle w:val="Normal0"/>
        <w:tabs>
          <w:tab w:val="left" w:pos="3844"/>
        </w:tabs>
        <w:rPr>
          <w:rFonts w:ascii="Liberation Serif" w:hAnsi="Liberation Serif" w:cs="Liberation Serif"/>
        </w:rPr>
      </w:pPr>
      <w:r>
        <w:rPr>
          <w:rFonts w:ascii="Liberation Serif" w:hAnsi="Liberation Serif" w:cs="Liberation Serif"/>
        </w:rPr>
        <w:t>Дата                                                                                          Подпись        Фамилия, инициалы</w:t>
      </w:r>
      <w:r>
        <w:br w:type="page"/>
      </w:r>
    </w:p>
    <w:p w:rsidR="003D5CA6" w:rsidRDefault="003D5CA6">
      <w:pPr>
        <w:pStyle w:val="Normal0"/>
        <w:rPr>
          <w:rFonts w:ascii="Liberation Serif" w:hAnsi="Liberation Serif" w:cs="Liberation Serif"/>
          <w:sz w:val="22"/>
          <w:szCs w:val="22"/>
        </w:r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Приложение № 3</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предоставления Администрацией МО Первоуральск муниципальной услуги </w:t>
      </w:r>
      <w:r>
        <w:rPr>
          <w:rFonts w:ascii="Liberation Serif" w:hAnsi="Liberation Serif" w:cs="Liberation Serif"/>
          <w:bCs/>
        </w:rPr>
        <w:br/>
        <w:t>«Предоставление земельного участка, находящегося в муниципальной собственности, или государственная собственность на который</w:t>
      </w:r>
    </w:p>
    <w:p w:rsidR="003D5CA6" w:rsidRDefault="00935362">
      <w:pPr>
        <w:pStyle w:val="Normal0"/>
        <w:widowControl w:val="0"/>
        <w:autoSpaceDE w:val="0"/>
        <w:ind w:left="4678"/>
        <w:jc w:val="right"/>
        <w:rPr>
          <w:rFonts w:ascii="Liberation Serif" w:hAnsi="Liberation Serif" w:cs="Liberation Serif"/>
          <w:bCs/>
        </w:rPr>
      </w:pPr>
      <w:r>
        <w:rPr>
          <w:rFonts w:ascii="Liberation Serif" w:eastAsia="Liberation Serif" w:hAnsi="Liberation Serif" w:cs="Liberation Serif"/>
          <w:bCs/>
        </w:rPr>
        <w:t xml:space="preserve"> </w:t>
      </w:r>
      <w:r>
        <w:rPr>
          <w:rFonts w:ascii="Liberation Serif" w:hAnsi="Liberation Serif" w:cs="Liberation Serif"/>
          <w:bCs/>
        </w:rPr>
        <w:t>не разграничена, на торгах»</w:t>
      </w:r>
    </w:p>
    <w:p w:rsidR="003D5CA6" w:rsidRDefault="003D5CA6">
      <w:pPr>
        <w:pStyle w:val="Normal0"/>
        <w:jc w:val="right"/>
        <w:rPr>
          <w:rFonts w:ascii="Liberation Serif" w:hAnsi="Liberation Serif" w:cs="Liberation Serif"/>
          <w:bCs/>
        </w:rPr>
      </w:pPr>
    </w:p>
    <w:p w:rsidR="003D5CA6" w:rsidRDefault="003D5CA6">
      <w:pPr>
        <w:pStyle w:val="Normal0"/>
        <w:jc w:val="center"/>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Форма заявления о проведении аукциона на право заключения договора аренды или купли-продажи земельного участка</w:t>
      </w:r>
    </w:p>
    <w:p w:rsidR="003D5CA6" w:rsidRDefault="003D5CA6">
      <w:pPr>
        <w:pStyle w:val="Normal0"/>
        <w:jc w:val="center"/>
        <w:rPr>
          <w:rFonts w:ascii="Liberation Serif" w:hAnsi="Liberation Serif" w:cs="Liberation Serif"/>
          <w:b/>
        </w:rPr>
      </w:pP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кому: </w:t>
      </w:r>
    </w:p>
    <w:p w:rsidR="003D5CA6" w:rsidRDefault="00935362">
      <w:pPr>
        <w:pStyle w:val="Normal0"/>
        <w:jc w:val="right"/>
        <w:rPr>
          <w:rFonts w:ascii="Liberation Serif" w:hAnsi="Liberation Serif" w:cs="Liberation Serif"/>
        </w:rPr>
      </w:pPr>
      <w:r>
        <w:rPr>
          <w:rFonts w:ascii="Liberation Serif" w:hAnsi="Liberation Serif" w:cs="Liberation Serif"/>
          <w:bCs/>
        </w:rPr>
        <w:t>В Администрацию МО Первоуральск</w:t>
      </w:r>
    </w:p>
    <w:p w:rsidR="003D5CA6" w:rsidRDefault="00935362">
      <w:pPr>
        <w:pStyle w:val="Normal0"/>
        <w:jc w:val="right"/>
        <w:rPr>
          <w:rFonts w:ascii="Liberation Serif" w:hAnsi="Liberation Serif" w:cs="Liberation Serif"/>
        </w:rPr>
      </w:pPr>
      <w:r>
        <w:rPr>
          <w:rFonts w:ascii="Liberation Serif" w:hAnsi="Liberation Serif" w:cs="Liberation Serif"/>
        </w:rPr>
        <w:t>(наименование уполномоченного органа)</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от кого: </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(полное наименование, ИНН, ОГРН юридического лица, ИП)</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(контактный телефон, электронная почта, почтовый адрес)</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(фамилия, имя, отчество (последнее - при наличии), данные </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документа, удостоверяющего личность, контактный телефон, </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адрес электронной почты, адрес регистрации, адрес </w:t>
      </w:r>
    </w:p>
    <w:p w:rsidR="003D5CA6" w:rsidRDefault="00935362">
      <w:pPr>
        <w:pStyle w:val="Normal0"/>
        <w:jc w:val="right"/>
        <w:rPr>
          <w:rFonts w:ascii="Liberation Serif" w:hAnsi="Liberation Serif" w:cs="Liberation Serif"/>
        </w:rPr>
      </w:pPr>
      <w:r>
        <w:rPr>
          <w:rFonts w:ascii="Liberation Serif" w:hAnsi="Liberation Serif" w:cs="Liberation Serif"/>
        </w:rPr>
        <w:t>фактического проживания уполномоченного лица)</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__________________________________________</w:t>
      </w:r>
    </w:p>
    <w:p w:rsidR="003D5CA6" w:rsidRDefault="00935362">
      <w:pPr>
        <w:pStyle w:val="Normal0"/>
        <w:jc w:val="right"/>
        <w:rPr>
          <w:rFonts w:ascii="Liberation Serif" w:hAnsi="Liberation Serif" w:cs="Liberation Serif"/>
        </w:rPr>
      </w:pPr>
      <w:r>
        <w:rPr>
          <w:rFonts w:ascii="Liberation Serif" w:eastAsia="Liberation Serif" w:hAnsi="Liberation Serif" w:cs="Liberation Serif"/>
        </w:rPr>
        <w:t xml:space="preserve"> </w:t>
      </w:r>
      <w:r>
        <w:rPr>
          <w:rFonts w:ascii="Liberation Serif" w:hAnsi="Liberation Serif" w:cs="Liberation Serif"/>
        </w:rPr>
        <w:t>(данные представителя заявителя)</w:t>
      </w:r>
    </w:p>
    <w:p w:rsidR="003D5CA6" w:rsidRDefault="003D5CA6">
      <w:pPr>
        <w:pStyle w:val="Normal0"/>
        <w:jc w:val="right"/>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Заявление об организации аукциона на право заключения договора аренды </w:t>
      </w:r>
    </w:p>
    <w:p w:rsidR="003D5CA6" w:rsidRDefault="00935362">
      <w:pPr>
        <w:pStyle w:val="Normal0"/>
        <w:jc w:val="center"/>
        <w:rPr>
          <w:rFonts w:ascii="Liberation Serif" w:hAnsi="Liberation Serif" w:cs="Liberation Serif"/>
          <w:b/>
        </w:rPr>
      </w:pPr>
      <w:r>
        <w:rPr>
          <w:rFonts w:ascii="Liberation Serif" w:hAnsi="Liberation Serif" w:cs="Liberation Serif"/>
          <w:b/>
        </w:rPr>
        <w:t>или купли-продажи земельного участка</w:t>
      </w:r>
    </w:p>
    <w:p w:rsidR="003D5CA6" w:rsidRDefault="003D5CA6">
      <w:pPr>
        <w:pStyle w:val="Normal0"/>
        <w:jc w:val="center"/>
        <w:rPr>
          <w:rFonts w:ascii="Liberation Serif" w:hAnsi="Liberation Serif" w:cs="Liberation Serif"/>
          <w:b/>
        </w:rPr>
      </w:pP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В соответствии со статьей 39.11 Земельного кодекса Российской Федерации прошу принять решение о проведении аукциона по продаже земельного участка/права заключения договора аренды земельного участка (нужное указать).</w:t>
      </w: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Сведения о земельном участке:</w:t>
      </w: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кадастровый номер земельного участка: _____________________________________;</w:t>
      </w: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адрес или описание местоположения: _______________________________________;</w:t>
      </w: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общая площадь (кв.м.): ___________________________________________________;</w:t>
      </w: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вид разрешенного использования: __________________________________________;</w:t>
      </w: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категория земель: ________________________________________________________;</w:t>
      </w:r>
    </w:p>
    <w:p w:rsidR="003D5CA6" w:rsidRDefault="00935362">
      <w:pPr>
        <w:pStyle w:val="Normal0"/>
        <w:tabs>
          <w:tab w:val="left" w:pos="3844"/>
        </w:tabs>
        <w:ind w:firstLine="709"/>
        <w:jc w:val="both"/>
        <w:rPr>
          <w:rFonts w:ascii="Liberation Serif" w:hAnsi="Liberation Serif" w:cs="Liberation Serif"/>
        </w:rPr>
      </w:pPr>
      <w:r>
        <w:rPr>
          <w:rFonts w:ascii="Liberation Serif" w:hAnsi="Liberation Serif" w:cs="Liberation Serif"/>
        </w:rPr>
        <w:t>цель использования земельного участка: ____________________________________.</w:t>
      </w:r>
    </w:p>
    <w:p w:rsidR="003D5CA6" w:rsidRDefault="003D5CA6">
      <w:pPr>
        <w:pStyle w:val="Normal0"/>
        <w:rPr>
          <w:rFonts w:ascii="Liberation Serif" w:hAnsi="Liberation Serif" w:cs="Liberation Serif"/>
        </w:rPr>
      </w:pPr>
    </w:p>
    <w:p w:rsidR="003D5CA6" w:rsidRDefault="00935362">
      <w:pPr>
        <w:pStyle w:val="Normal0"/>
        <w:rPr>
          <w:rFonts w:ascii="Liberation Serif" w:hAnsi="Liberation Serif" w:cs="Liberation Serif"/>
        </w:rPr>
      </w:pPr>
      <w:r>
        <w:rPr>
          <w:rFonts w:ascii="Liberation Serif" w:hAnsi="Liberation Serif" w:cs="Liberation Serif"/>
        </w:rPr>
        <w:t xml:space="preserve">Приложение: </w:t>
      </w:r>
    </w:p>
    <w:p w:rsidR="003D5CA6" w:rsidRDefault="00935362">
      <w:pPr>
        <w:pStyle w:val="Normal0"/>
        <w:rPr>
          <w:rFonts w:ascii="Liberation Serif" w:hAnsi="Liberation Serif" w:cs="Liberation Serif"/>
        </w:rPr>
      </w:pPr>
      <w:r>
        <w:rPr>
          <w:rFonts w:ascii="Liberation Serif" w:hAnsi="Liberation Serif" w:cs="Liberation Serif"/>
        </w:rPr>
        <w:t>наименование документа(ов): __________________________________________________;</w:t>
      </w:r>
    </w:p>
    <w:p w:rsidR="003D5CA6" w:rsidRDefault="00935362">
      <w:pPr>
        <w:pStyle w:val="Normal0"/>
        <w:rPr>
          <w:rFonts w:ascii="Liberation Serif" w:hAnsi="Liberation Serif" w:cs="Liberation Serif"/>
        </w:rPr>
      </w:pPr>
      <w:r>
        <w:rPr>
          <w:rFonts w:ascii="Liberation Serif" w:hAnsi="Liberation Serif" w:cs="Liberation Serif"/>
        </w:rPr>
        <w:lastRenderedPageBreak/>
        <w:t>количество листов: ____________________________________________________________.</w:t>
      </w:r>
    </w:p>
    <w:p w:rsidR="003D5CA6" w:rsidRDefault="003D5CA6">
      <w:pPr>
        <w:pStyle w:val="Normal0"/>
        <w:ind w:firstLine="709"/>
        <w:jc w:val="both"/>
        <w:rPr>
          <w:rFonts w:ascii="Liberation Serif" w:hAnsi="Liberation Serif" w:cs="Liberation Serif"/>
        </w:rPr>
      </w:pPr>
    </w:p>
    <w:p w:rsidR="003D5CA6" w:rsidRDefault="003D5CA6">
      <w:pPr>
        <w:pStyle w:val="Normal0"/>
        <w:ind w:firstLine="709"/>
        <w:jc w:val="both"/>
        <w:rPr>
          <w:rFonts w:ascii="Liberation Serif" w:hAnsi="Liberation Serif" w:cs="Liberation Serif"/>
        </w:rPr>
      </w:pPr>
    </w:p>
    <w:p w:rsidR="003D5CA6" w:rsidRDefault="003D5CA6">
      <w:pPr>
        <w:pStyle w:val="Normal0"/>
        <w:ind w:firstLine="709"/>
        <w:jc w:val="both"/>
        <w:rPr>
          <w:rFonts w:ascii="Liberation Serif" w:hAnsi="Liberation Serif" w:cs="Liberation Serif"/>
        </w:rPr>
      </w:pP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Я, ____________________________________________________________________</w:t>
      </w:r>
    </w:p>
    <w:p w:rsidR="003D5CA6" w:rsidRDefault="00935362">
      <w:pPr>
        <w:pStyle w:val="Normal0"/>
        <w:jc w:val="center"/>
        <w:rPr>
          <w:rFonts w:ascii="Liberation Serif" w:hAnsi="Liberation Serif" w:cs="Liberation Serif"/>
          <w:sz w:val="20"/>
          <w:szCs w:val="20"/>
        </w:rPr>
      </w:pPr>
      <w:r>
        <w:rPr>
          <w:rFonts w:ascii="Liberation Serif" w:hAnsi="Liberation Serif" w:cs="Liberation Serif"/>
          <w:sz w:val="20"/>
          <w:szCs w:val="20"/>
        </w:rPr>
        <w:t>(фамилия, имя и (при наличии) отчество заявителя/представителя заявителя)</w:t>
      </w:r>
    </w:p>
    <w:p w:rsidR="003D5CA6" w:rsidRDefault="00935362">
      <w:pPr>
        <w:pStyle w:val="Normal0"/>
        <w:jc w:val="both"/>
      </w:pPr>
      <w:r>
        <w:rPr>
          <w:rFonts w:ascii="Liberation Serif" w:hAnsi="Liberation Serif" w:cs="Liberation Serif"/>
        </w:rPr>
        <w:t xml:space="preserve">выражаю согласие </w:t>
      </w:r>
      <w:r>
        <w:rPr>
          <w:rFonts w:ascii="Liberation Serif" w:hAnsi="Liberation Serif" w:cs="Liberation Serif"/>
          <w:bCs/>
        </w:rPr>
        <w:t>Администрации МО Первоуральск</w:t>
      </w:r>
      <w:r>
        <w:rPr>
          <w:rFonts w:ascii="Liberation Serif" w:hAnsi="Liberation Serif" w:cs="Liberation Serif"/>
        </w:rPr>
        <w:t xml:space="preserve"> на обработку содержащихся в настоящем заявлении персональных данных, включая их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в целях получения муниципальной услуги. Согласие на обработку персональных данных, содержащихся в настоящем заявлении, действует до даты подачи заявления об отзыве указанного согласия.</w:t>
      </w: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935362">
      <w:pPr>
        <w:pStyle w:val="Normal0"/>
        <w:rPr>
          <w:rFonts w:ascii="Liberation Serif" w:hAnsi="Liberation Serif" w:cs="Liberation Serif"/>
        </w:rPr>
      </w:pPr>
      <w:r>
        <w:rPr>
          <w:rFonts w:ascii="Liberation Serif" w:hAnsi="Liberation Serif" w:cs="Liberation Serif"/>
        </w:rPr>
        <w:t>Результат предоставления муниципальной услуги прошу:</w:t>
      </w:r>
    </w:p>
    <w:p w:rsidR="003D5CA6" w:rsidRDefault="003D5CA6">
      <w:pPr>
        <w:pStyle w:val="Normal0"/>
        <w:rPr>
          <w:rFonts w:ascii="Liberation Serif" w:hAnsi="Liberation Serif" w:cs="Liberation Serif"/>
        </w:rPr>
      </w:pPr>
    </w:p>
    <w:tbl>
      <w:tblPr>
        <w:tblW w:w="9345" w:type="dxa"/>
        <w:tblLayout w:type="fixed"/>
        <w:tblLook w:val="0000" w:firstRow="0" w:lastRow="0" w:firstColumn="0" w:lastColumn="0" w:noHBand="0" w:noVBand="0"/>
      </w:tblPr>
      <w:tblGrid>
        <w:gridCol w:w="8359"/>
        <w:gridCol w:w="986"/>
      </w:tblGrid>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 xml:space="preserve">направить в форме электронного документа в Личный кабинет на </w:t>
            </w:r>
          </w:p>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Едином портале</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pPr>
            <w:r>
              <w:rPr>
                <w:rFonts w:ascii="Liberation Serif" w:eastAsia="Calibri" w:hAnsi="Liberation Serif" w:cs="Liberation Serif"/>
                <w:lang w:eastAsia="en-US"/>
              </w:rPr>
              <w:t xml:space="preserve">выдать на бумажном носителе при личном обращении в </w:t>
            </w:r>
            <w:r>
              <w:rPr>
                <w:rFonts w:ascii="Liberation Serif" w:eastAsia="Calibri" w:hAnsi="Liberation Serif" w:cs="Liberation Serif"/>
                <w:bCs/>
                <w:lang w:eastAsia="en-US"/>
              </w:rPr>
              <w:t>Администрацию МО Первоуральск</w:t>
            </w:r>
            <w:r>
              <w:rPr>
                <w:rFonts w:ascii="Liberation Serif" w:eastAsia="Calibri" w:hAnsi="Liberation Serif" w:cs="Liberation Serif"/>
                <w:lang w:eastAsia="en-US"/>
              </w:rPr>
              <w:t>, либо в МФЦ, расположенном по адресу:______________________________</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 xml:space="preserve">направить на бумажном носителе на почтовый адрес: </w:t>
            </w:r>
          </w:p>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_________________________</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8359"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Иной способ:</w:t>
            </w:r>
          </w:p>
        </w:tc>
        <w:tc>
          <w:tcPr>
            <w:tcW w:w="986" w:type="dxa"/>
            <w:tcBorders>
              <w:top w:val="single" w:sz="4" w:space="0" w:color="000000"/>
              <w:left w:val="single" w:sz="4" w:space="0" w:color="000000"/>
              <w:bottom w:val="single" w:sz="4" w:space="0" w:color="000000"/>
              <w:right w:val="single" w:sz="4" w:space="0" w:color="000000"/>
            </w:tcBorders>
          </w:tcPr>
          <w:p w:rsidR="003D5CA6" w:rsidRDefault="003D5CA6">
            <w:pPr>
              <w:pStyle w:val="Normal0"/>
              <w:snapToGrid w:val="0"/>
              <w:rPr>
                <w:rFonts w:ascii="Liberation Serif" w:eastAsia="Calibri" w:hAnsi="Liberation Serif" w:cs="Liberation Serif"/>
                <w:lang w:eastAsia="en-US"/>
              </w:rPr>
            </w:pPr>
          </w:p>
        </w:tc>
      </w:tr>
      <w:tr w:rsidR="003D5CA6">
        <w:tc>
          <w:tcPr>
            <w:tcW w:w="9345" w:type="dxa"/>
            <w:gridSpan w:val="2"/>
            <w:tcBorders>
              <w:top w:val="single" w:sz="4" w:space="0" w:color="000000"/>
              <w:left w:val="single" w:sz="4" w:space="0" w:color="000000"/>
              <w:bottom w:val="single" w:sz="4" w:space="0" w:color="000000"/>
              <w:right w:val="single" w:sz="4" w:space="0" w:color="000000"/>
            </w:tcBorders>
          </w:tcPr>
          <w:p w:rsidR="003D5CA6" w:rsidRDefault="00935362">
            <w:pPr>
              <w:pStyle w:val="Normal0"/>
              <w:jc w:val="center"/>
              <w:rPr>
                <w:rFonts w:ascii="Liberation Serif" w:eastAsia="Calibri" w:hAnsi="Liberation Serif" w:cs="Liberation Serif"/>
                <w:i/>
                <w:lang w:eastAsia="en-US"/>
              </w:rPr>
            </w:pPr>
            <w:r>
              <w:rPr>
                <w:rFonts w:ascii="Liberation Serif" w:eastAsia="Calibri" w:hAnsi="Liberation Serif" w:cs="Liberation Serif"/>
                <w:i/>
                <w:lang w:eastAsia="en-US"/>
              </w:rPr>
              <w:t>Указывается один из перечисленных способов</w:t>
            </w:r>
          </w:p>
        </w:tc>
      </w:tr>
    </w:tbl>
    <w:p w:rsidR="003D5CA6" w:rsidRDefault="003D5CA6">
      <w:pPr>
        <w:pStyle w:val="Normal0"/>
        <w:rPr>
          <w:rFonts w:ascii="Liberation Serif" w:hAnsi="Liberation Serif" w:cs="Liberation Serif"/>
        </w:rPr>
      </w:pPr>
    </w:p>
    <w:p w:rsidR="003D5CA6" w:rsidRDefault="00935362">
      <w:pPr>
        <w:pStyle w:val="Normal0"/>
        <w:tabs>
          <w:tab w:val="left" w:pos="3844"/>
        </w:tabs>
        <w:rPr>
          <w:rFonts w:ascii="Liberation Serif" w:hAnsi="Liberation Serif" w:cs="Liberation Serif"/>
        </w:rPr>
      </w:pPr>
      <w:r>
        <w:rPr>
          <w:rFonts w:ascii="Liberation Serif" w:hAnsi="Liberation Serif" w:cs="Liberation Serif"/>
        </w:rPr>
        <w:tab/>
      </w:r>
    </w:p>
    <w:p w:rsidR="003D5CA6" w:rsidRDefault="003D5CA6">
      <w:pPr>
        <w:pStyle w:val="Normal0"/>
        <w:tabs>
          <w:tab w:val="left" w:pos="3844"/>
        </w:tabs>
        <w:rPr>
          <w:rFonts w:ascii="Liberation Serif" w:hAnsi="Liberation Serif" w:cs="Liberation Serif"/>
        </w:rPr>
      </w:pPr>
    </w:p>
    <w:p w:rsidR="003D5CA6" w:rsidRDefault="00935362">
      <w:pPr>
        <w:pStyle w:val="Normal0"/>
        <w:tabs>
          <w:tab w:val="left" w:pos="3844"/>
        </w:tabs>
        <w:rPr>
          <w:rFonts w:ascii="Liberation Serif" w:hAnsi="Liberation Serif" w:cs="Liberation Serif"/>
        </w:rPr>
      </w:pPr>
      <w:r>
        <w:rPr>
          <w:rFonts w:ascii="Liberation Serif" w:hAnsi="Liberation Serif" w:cs="Liberation Serif"/>
        </w:rPr>
        <w:t>Дата                                                                                          Подпись        Фамилия, инициалы</w:t>
      </w:r>
      <w:r>
        <w:br w:type="page"/>
      </w:r>
    </w:p>
    <w:p w:rsidR="003D5CA6" w:rsidRDefault="003D5CA6">
      <w:pPr>
        <w:pStyle w:val="Normal0"/>
        <w:rPr>
          <w:rFonts w:ascii="Liberation Serif" w:hAnsi="Liberation Serif" w:cs="Liberation Serif"/>
        </w:r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Приложение № 4</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предоставления Администрацией МО Первоуральск  муниципальной услуги </w:t>
      </w:r>
      <w:r>
        <w:rPr>
          <w:rFonts w:ascii="Liberation Serif" w:hAnsi="Liberation Serif" w:cs="Liberation Serif"/>
          <w:bCs/>
        </w:rPr>
        <w:b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не разграничена, на торгах»</w:t>
      </w:r>
    </w:p>
    <w:p w:rsidR="003D5CA6" w:rsidRDefault="003D5CA6">
      <w:pPr>
        <w:pStyle w:val="Normal0"/>
        <w:jc w:val="right"/>
        <w:rPr>
          <w:rFonts w:ascii="Liberation Serif" w:hAnsi="Liberation Serif" w:cs="Liberation Serif"/>
          <w:bCs/>
        </w:rPr>
      </w:pPr>
    </w:p>
    <w:p w:rsidR="003D5CA6" w:rsidRDefault="003D5CA6">
      <w:pPr>
        <w:pStyle w:val="Normal0"/>
        <w:jc w:val="center"/>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Форма заявления об оставлении заявления о предоставлении муниципальной услуги без рассмотрения</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кому: </w:t>
      </w:r>
    </w:p>
    <w:p w:rsidR="003D5CA6" w:rsidRDefault="00935362">
      <w:pPr>
        <w:pStyle w:val="Normal0"/>
        <w:jc w:val="right"/>
      </w:pPr>
      <w:r>
        <w:rPr>
          <w:rFonts w:ascii="Liberation Serif" w:hAnsi="Liberation Serif" w:cs="Liberation Serif"/>
          <w:bCs/>
        </w:rPr>
        <w:t>В Администрацию МО Первоуральск</w:t>
      </w:r>
      <w:r>
        <w:rPr>
          <w:rFonts w:ascii="Liberation Serif" w:hAnsi="Liberation Serif" w:cs="Liberation Serif"/>
        </w:rPr>
        <w:t xml:space="preserve"> </w:t>
      </w:r>
    </w:p>
    <w:p w:rsidR="003D5CA6" w:rsidRDefault="00935362">
      <w:pPr>
        <w:pStyle w:val="Normal0"/>
        <w:jc w:val="right"/>
        <w:rPr>
          <w:rFonts w:ascii="Liberation Serif" w:hAnsi="Liberation Serif" w:cs="Liberation Serif"/>
        </w:rPr>
      </w:pPr>
      <w:r>
        <w:rPr>
          <w:rFonts w:ascii="Liberation Serif" w:hAnsi="Liberation Serif" w:cs="Liberation Serif"/>
        </w:rPr>
        <w:t>(наименование уполномоченного органа)</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от кого: </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(полное наименование, ИНН, ОГРН юридического лица, ИП)</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(контактный телефон, электронная почта, почтовый адрес)</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(фамилия, имя, отчество (последнее - при наличии), данные </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документа, удостоверяющего личность, контактный телефон, </w:t>
      </w:r>
    </w:p>
    <w:p w:rsidR="003D5CA6" w:rsidRDefault="00935362">
      <w:pPr>
        <w:pStyle w:val="Normal0"/>
        <w:jc w:val="right"/>
        <w:rPr>
          <w:rFonts w:ascii="Liberation Serif" w:hAnsi="Liberation Serif" w:cs="Liberation Serif"/>
        </w:rPr>
      </w:pPr>
      <w:r>
        <w:rPr>
          <w:rFonts w:ascii="Liberation Serif" w:hAnsi="Liberation Serif" w:cs="Liberation Serif"/>
        </w:rPr>
        <w:t xml:space="preserve">адрес электронной почты, адрес регистрации, адрес </w:t>
      </w:r>
    </w:p>
    <w:p w:rsidR="003D5CA6" w:rsidRDefault="00935362">
      <w:pPr>
        <w:pStyle w:val="Normal0"/>
        <w:jc w:val="right"/>
        <w:rPr>
          <w:rFonts w:ascii="Liberation Serif" w:hAnsi="Liberation Serif" w:cs="Liberation Serif"/>
        </w:rPr>
      </w:pPr>
      <w:r>
        <w:rPr>
          <w:rFonts w:ascii="Liberation Serif" w:hAnsi="Liberation Serif" w:cs="Liberation Serif"/>
        </w:rPr>
        <w:t>фактического проживания уполномоченного лица)</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__________________________________________</w:t>
      </w:r>
    </w:p>
    <w:p w:rsidR="003D5CA6" w:rsidRDefault="00935362">
      <w:pPr>
        <w:pStyle w:val="Normal0"/>
        <w:jc w:val="right"/>
        <w:rPr>
          <w:rFonts w:ascii="Liberation Serif" w:hAnsi="Liberation Serif" w:cs="Liberation Serif"/>
        </w:rPr>
      </w:pPr>
      <w:r>
        <w:rPr>
          <w:rFonts w:ascii="Liberation Serif" w:hAnsi="Liberation Serif" w:cs="Liberation Serif"/>
        </w:rPr>
        <w:t>________________________________________</w:t>
      </w:r>
    </w:p>
    <w:p w:rsidR="003D5CA6" w:rsidRDefault="00935362">
      <w:pPr>
        <w:pStyle w:val="Normal0"/>
        <w:jc w:val="right"/>
        <w:rPr>
          <w:rFonts w:ascii="Liberation Serif" w:hAnsi="Liberation Serif" w:cs="Liberation Serif"/>
        </w:rPr>
      </w:pPr>
      <w:r>
        <w:rPr>
          <w:rFonts w:ascii="Liberation Serif" w:eastAsia="Liberation Serif" w:hAnsi="Liberation Serif" w:cs="Liberation Serif"/>
        </w:rPr>
        <w:t xml:space="preserve"> </w:t>
      </w:r>
      <w:r>
        <w:rPr>
          <w:rFonts w:ascii="Liberation Serif" w:hAnsi="Liberation Serif" w:cs="Liberation Serif"/>
        </w:rPr>
        <w:t>(данные представителя заявителя)</w:t>
      </w:r>
    </w:p>
    <w:p w:rsidR="003D5CA6" w:rsidRDefault="003D5CA6">
      <w:pPr>
        <w:pStyle w:val="Normal0"/>
        <w:jc w:val="right"/>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Заявление об оставлении заявления о предоставлении муниципальной услуги </w:t>
      </w:r>
    </w:p>
    <w:p w:rsidR="003D5CA6" w:rsidRDefault="00935362">
      <w:pPr>
        <w:pStyle w:val="Normal0"/>
        <w:jc w:val="center"/>
        <w:rPr>
          <w:rFonts w:ascii="Liberation Serif" w:hAnsi="Liberation Serif" w:cs="Liberation Serif"/>
          <w:b/>
        </w:rPr>
      </w:pPr>
      <w:r>
        <w:rPr>
          <w:rFonts w:ascii="Liberation Serif" w:hAnsi="Liberation Serif" w:cs="Liberation Serif"/>
          <w:b/>
        </w:rPr>
        <w:t>без рассмотрения</w:t>
      </w:r>
    </w:p>
    <w:p w:rsidR="003D5CA6" w:rsidRDefault="003D5CA6">
      <w:pPr>
        <w:pStyle w:val="Normal0"/>
        <w:jc w:val="center"/>
        <w:rPr>
          <w:rFonts w:ascii="Liberation Serif" w:hAnsi="Liberation Serif" w:cs="Liberation Serif"/>
          <w:b/>
        </w:rPr>
      </w:pPr>
    </w:p>
    <w:p w:rsidR="003D5CA6" w:rsidRDefault="00935362">
      <w:pPr>
        <w:pStyle w:val="Normal0"/>
        <w:ind w:firstLine="709"/>
        <w:jc w:val="both"/>
      </w:pPr>
      <w:r>
        <w:rPr>
          <w:rFonts w:ascii="Liberation Serif" w:hAnsi="Liberation Serif" w:cs="Liberation Serif"/>
        </w:rPr>
        <w:t>Прошу оставить без рассмотрения заявление</w:t>
      </w:r>
      <w:r>
        <w:rPr>
          <w:rStyle w:val="a8"/>
          <w:rFonts w:ascii="Liberation Serif" w:hAnsi="Liberation Serif" w:cs="Liberation Serif"/>
        </w:rPr>
        <w:footnoteReference w:id="3"/>
      </w:r>
      <w:r>
        <w:rPr>
          <w:rFonts w:ascii="Liberation Serif" w:hAnsi="Liberation Serif" w:cs="Liberation Serif"/>
        </w:rPr>
        <w:t>_________________________________ от _____________ № ___________.</w:t>
      </w:r>
    </w:p>
    <w:p w:rsidR="003D5CA6" w:rsidRDefault="003D5CA6">
      <w:pPr>
        <w:pStyle w:val="Normal0"/>
        <w:tabs>
          <w:tab w:val="left" w:pos="3844"/>
        </w:tabs>
        <w:rPr>
          <w:rFonts w:ascii="Liberation Serif" w:hAnsi="Liberation Serif" w:cs="Liberation Serif"/>
        </w:rPr>
      </w:pPr>
    </w:p>
    <w:p w:rsidR="003D5CA6" w:rsidRDefault="00935362">
      <w:pPr>
        <w:pStyle w:val="Normal0"/>
        <w:rPr>
          <w:rFonts w:ascii="Liberation Serif" w:hAnsi="Liberation Serif" w:cs="Liberation Serif"/>
        </w:rPr>
      </w:pPr>
      <w:r>
        <w:rPr>
          <w:rFonts w:ascii="Liberation Serif" w:hAnsi="Liberation Serif" w:cs="Liberation Serif"/>
        </w:rPr>
        <w:t xml:space="preserve">Приложение: </w:t>
      </w:r>
    </w:p>
    <w:p w:rsidR="003D5CA6" w:rsidRDefault="003D5CA6">
      <w:pPr>
        <w:pStyle w:val="Normal0"/>
        <w:rPr>
          <w:rFonts w:ascii="Liberation Serif" w:hAnsi="Liberation Serif" w:cs="Liberation Serif"/>
        </w:rPr>
      </w:pPr>
    </w:p>
    <w:p w:rsidR="003D5CA6" w:rsidRDefault="00935362">
      <w:pPr>
        <w:pStyle w:val="Normal0"/>
        <w:tabs>
          <w:tab w:val="left" w:pos="3844"/>
        </w:tabs>
        <w:rPr>
          <w:rFonts w:ascii="Liberation Serif" w:hAnsi="Liberation Serif" w:cs="Liberation Serif"/>
        </w:rPr>
      </w:pPr>
      <w:r>
        <w:rPr>
          <w:rFonts w:ascii="Liberation Serif" w:hAnsi="Liberation Serif" w:cs="Liberation Serif"/>
        </w:rPr>
        <w:tab/>
      </w:r>
    </w:p>
    <w:p w:rsidR="003D5CA6" w:rsidRDefault="003D5CA6">
      <w:pPr>
        <w:pStyle w:val="Normal0"/>
        <w:tabs>
          <w:tab w:val="left" w:pos="3844"/>
        </w:tabs>
        <w:rPr>
          <w:rFonts w:ascii="Liberation Serif" w:hAnsi="Liberation Serif" w:cs="Liberation Serif"/>
        </w:rPr>
      </w:pPr>
    </w:p>
    <w:p w:rsidR="003D5CA6" w:rsidRDefault="00935362">
      <w:pPr>
        <w:pStyle w:val="Normal0"/>
        <w:tabs>
          <w:tab w:val="left" w:pos="3844"/>
        </w:tabs>
        <w:rPr>
          <w:rFonts w:ascii="Liberation Serif" w:hAnsi="Liberation Serif" w:cs="Liberation Serif"/>
        </w:rPr>
      </w:pPr>
      <w:r>
        <w:rPr>
          <w:rFonts w:ascii="Liberation Serif" w:hAnsi="Liberation Serif" w:cs="Liberation Serif"/>
        </w:rPr>
        <w:t>Дата                                                                                          Подпись        Фамилия, инициалы</w:t>
      </w:r>
      <w:r>
        <w:br w:type="page"/>
      </w:r>
    </w:p>
    <w:p w:rsidR="003D5CA6" w:rsidRDefault="003D5CA6">
      <w:pPr>
        <w:pStyle w:val="Normal0"/>
        <w:rPr>
          <w:rFonts w:ascii="Liberation Serif" w:hAnsi="Liberation Serif" w:cs="Liberation Serif"/>
          <w:sz w:val="22"/>
          <w:szCs w:val="22"/>
        </w:r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Приложение № 5</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предоставления Администрацией МО Первоуральск  муниципальной услуги </w:t>
      </w:r>
      <w:r>
        <w:rPr>
          <w:rFonts w:ascii="Liberation Serif" w:hAnsi="Liberation Serif" w:cs="Liberation Serif"/>
          <w:bCs/>
        </w:rPr>
        <w:b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не разграничена, на торгах»</w:t>
      </w:r>
    </w:p>
    <w:p w:rsidR="003D5CA6" w:rsidRDefault="003D5CA6">
      <w:pPr>
        <w:pStyle w:val="Normal0"/>
        <w:jc w:val="center"/>
        <w:rPr>
          <w:rFonts w:ascii="Liberation Serif" w:hAnsi="Liberation Serif" w:cs="Liberation Serif"/>
          <w:b/>
          <w:bCs/>
        </w:rPr>
      </w:pPr>
    </w:p>
    <w:p w:rsidR="003D5CA6" w:rsidRDefault="00935362">
      <w:pPr>
        <w:pStyle w:val="Normal0"/>
        <w:jc w:val="center"/>
        <w:rPr>
          <w:rFonts w:ascii="Liberation Serif" w:hAnsi="Liberation Serif" w:cs="Liberation Serif"/>
          <w:b/>
        </w:rPr>
      </w:pPr>
      <w:r>
        <w:rPr>
          <w:rFonts w:ascii="Liberation Serif" w:hAnsi="Liberation Serif" w:cs="Liberation Serif"/>
          <w:b/>
        </w:rPr>
        <w:t>Форма решения об отказе в приеме документов</w:t>
      </w:r>
    </w:p>
    <w:p w:rsidR="003D5CA6" w:rsidRDefault="003D5CA6">
      <w:pPr>
        <w:pStyle w:val="Normal0"/>
        <w:widowControl w:val="0"/>
        <w:autoSpaceDE w:val="0"/>
        <w:ind w:left="4678"/>
        <w:jc w:val="right"/>
        <w:rPr>
          <w:rFonts w:ascii="Liberation Serif" w:hAnsi="Liberation Serif" w:cs="Liberation Serif"/>
          <w:b/>
        </w:rPr>
      </w:pPr>
    </w:p>
    <w:p w:rsidR="003D5CA6" w:rsidRDefault="003D5CA6">
      <w:pPr>
        <w:pStyle w:val="Normal0"/>
        <w:ind w:firstLine="708"/>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935362">
      <w:pPr>
        <w:pStyle w:val="Normal0"/>
        <w:ind w:left="5670"/>
        <w:jc w:val="both"/>
        <w:rPr>
          <w:rFonts w:ascii="Liberation Serif" w:hAnsi="Liberation Serif" w:cs="Liberation Serif"/>
        </w:rPr>
      </w:pPr>
      <w:r>
        <w:rPr>
          <w:rFonts w:ascii="Liberation Serif" w:hAnsi="Liberation Serif" w:cs="Liberation Serif"/>
        </w:rPr>
        <w:t xml:space="preserve">Кому: </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 xml:space="preserve">Контактные данные: </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/Представитель:</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rPr>
          <w:rFonts w:ascii="Liberation Serif" w:hAnsi="Liberation Serif" w:cs="Liberation Serif"/>
        </w:rPr>
      </w:pPr>
      <w:r>
        <w:rPr>
          <w:rFonts w:ascii="Liberation Serif" w:hAnsi="Liberation Serif" w:cs="Liberation Serif"/>
        </w:rPr>
        <w:t>Контактные данные представителя:</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w:t>
      </w: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РЕШЕНИЕ </w:t>
      </w:r>
    </w:p>
    <w:p w:rsidR="003D5CA6" w:rsidRDefault="00935362">
      <w:pPr>
        <w:pStyle w:val="Normal0"/>
        <w:jc w:val="center"/>
        <w:rPr>
          <w:rFonts w:ascii="Liberation Serif" w:hAnsi="Liberation Serif" w:cs="Liberation Serif"/>
          <w:b/>
        </w:rPr>
      </w:pPr>
      <w:r>
        <w:rPr>
          <w:rFonts w:ascii="Liberation Serif" w:hAnsi="Liberation Serif" w:cs="Liberation Serif"/>
          <w:b/>
        </w:rPr>
        <w:t>об отказе в приеме документов</w:t>
      </w:r>
    </w:p>
    <w:p w:rsidR="003D5CA6" w:rsidRDefault="003D5CA6">
      <w:pPr>
        <w:pStyle w:val="Normal0"/>
        <w:jc w:val="center"/>
        <w:rPr>
          <w:rFonts w:ascii="Liberation Serif" w:hAnsi="Liberation Serif" w:cs="Liberation Serif"/>
          <w:b/>
        </w:rPr>
      </w:pPr>
    </w:p>
    <w:p w:rsidR="003D5CA6" w:rsidRDefault="00935362">
      <w:pPr>
        <w:pStyle w:val="Normal0"/>
        <w:ind w:firstLine="708"/>
        <w:jc w:val="both"/>
      </w:pPr>
      <w:r>
        <w:rPr>
          <w:rFonts w:ascii="Liberation Serif" w:hAnsi="Liberation Serif" w:cs="Liberation Serif"/>
        </w:rPr>
        <w:t>По результатам рассмотрения заявления о предоставлении муниципальной услуги «</w:t>
      </w:r>
      <w:r>
        <w:rPr>
          <w:rFonts w:ascii="Liberation Serif" w:hAnsi="Liberation Serif" w:cs="Liberation Serif"/>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Liberation Serif" w:hAnsi="Liberation Serif" w:cs="Liberation Serif"/>
        </w:rPr>
        <w:t>» от ___________ № ______________и приложенных к нему документов, ________________________ принято решение об отказе в приеме документов, необходимых для предоставления муниципальной услуги по следующим основаниям:</w:t>
      </w:r>
    </w:p>
    <w:p w:rsidR="003D5CA6" w:rsidRDefault="003D5CA6">
      <w:pPr>
        <w:pStyle w:val="Normal0"/>
        <w:jc w:val="both"/>
        <w:rPr>
          <w:rFonts w:ascii="Liberation Serif" w:hAnsi="Liberation Serif" w:cs="Liberation Serif"/>
        </w:rPr>
      </w:pPr>
    </w:p>
    <w:tbl>
      <w:tblPr>
        <w:tblW w:w="9345" w:type="dxa"/>
        <w:tblLayout w:type="fixed"/>
        <w:tblLook w:val="0000" w:firstRow="0" w:lastRow="0" w:firstColumn="0" w:lastColumn="0" w:noHBand="0" w:noVBand="0"/>
      </w:tblPr>
      <w:tblGrid>
        <w:gridCol w:w="2234"/>
        <w:gridCol w:w="3715"/>
        <w:gridCol w:w="3396"/>
      </w:tblGrid>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jc w:val="center"/>
              <w:rPr>
                <w:rFonts w:ascii="Liberation Serif" w:eastAsia="Calibri" w:hAnsi="Liberation Serif" w:cs="Liberation Serif"/>
                <w:lang w:eastAsia="en-US"/>
              </w:rPr>
            </w:pPr>
            <w:r>
              <w:rPr>
                <w:rFonts w:ascii="Liberation Serif" w:eastAsia="Calibri" w:hAnsi="Liberation Serif" w:cs="Liberation Serif"/>
                <w:lang w:eastAsia="en-US"/>
              </w:rPr>
              <w:t>№</w:t>
            </w:r>
          </w:p>
          <w:p w:rsidR="003D5CA6" w:rsidRDefault="00935362">
            <w:pPr>
              <w:pStyle w:val="Normal0"/>
              <w:jc w:val="center"/>
              <w:rPr>
                <w:rFonts w:ascii="Liberation Serif" w:eastAsia="Calibri" w:hAnsi="Liberation Serif" w:cs="Liberation Serif"/>
                <w:lang w:eastAsia="en-US"/>
              </w:rPr>
            </w:pPr>
            <w:r>
              <w:rPr>
                <w:rFonts w:ascii="Liberation Serif" w:eastAsia="Calibri" w:hAnsi="Liberation Serif" w:cs="Liberation Serif"/>
                <w:lang w:eastAsia="en-US"/>
              </w:rPr>
              <w:t>пункта</w:t>
            </w:r>
          </w:p>
          <w:p w:rsidR="003D5CA6" w:rsidRDefault="00935362">
            <w:pPr>
              <w:pStyle w:val="Normal0"/>
              <w:jc w:val="center"/>
              <w:rPr>
                <w:rFonts w:ascii="Liberation Serif" w:eastAsia="Calibri" w:hAnsi="Liberation Serif" w:cs="Liberation Serif"/>
                <w:lang w:eastAsia="en-US"/>
              </w:rPr>
            </w:pPr>
            <w:r>
              <w:rPr>
                <w:rFonts w:ascii="Liberation Serif" w:eastAsia="Calibri" w:hAnsi="Liberation Serif" w:cs="Liberation Serif"/>
                <w:lang w:eastAsia="en-US"/>
              </w:rPr>
              <w:t>административного</w:t>
            </w:r>
          </w:p>
          <w:p w:rsidR="003D5CA6" w:rsidRDefault="00935362">
            <w:pPr>
              <w:pStyle w:val="Normal0"/>
              <w:jc w:val="center"/>
              <w:rPr>
                <w:rFonts w:ascii="Liberation Serif" w:eastAsia="Calibri" w:hAnsi="Liberation Serif" w:cs="Liberation Serif"/>
                <w:lang w:eastAsia="en-US"/>
              </w:rPr>
            </w:pPr>
            <w:r>
              <w:rPr>
                <w:rFonts w:ascii="Liberation Serif" w:eastAsia="Calibri" w:hAnsi="Liberation Serif" w:cs="Liberation Serif"/>
                <w:lang w:eastAsia="en-US"/>
              </w:rPr>
              <w:t>регламента</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jc w:val="center"/>
              <w:rPr>
                <w:rFonts w:ascii="Liberation Serif" w:eastAsia="Calibri" w:hAnsi="Liberation Serif" w:cs="Liberation Serif"/>
                <w:lang w:eastAsia="en-US"/>
              </w:rPr>
            </w:pPr>
            <w:r>
              <w:rPr>
                <w:rFonts w:ascii="Liberation Serif" w:eastAsia="Calibri" w:hAnsi="Liberation Serif" w:cs="Liberation Serif"/>
                <w:lang w:eastAsia="en-US"/>
              </w:rPr>
              <w:t>Наименование основания для отказа в приеме документов</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jc w:val="center"/>
              <w:rPr>
                <w:rFonts w:ascii="Liberation Serif" w:eastAsia="Calibri" w:hAnsi="Liberation Serif" w:cs="Liberation Serif"/>
                <w:lang w:eastAsia="en-US"/>
              </w:rPr>
            </w:pPr>
            <w:r>
              <w:rPr>
                <w:rFonts w:ascii="Liberation Serif" w:eastAsia="Calibri" w:hAnsi="Liberation Serif" w:cs="Liberation Serif"/>
                <w:lang w:eastAsia="en-US"/>
              </w:rPr>
              <w:t>Разъяснение причин отказа в приеме документов</w:t>
            </w:r>
          </w:p>
        </w:tc>
      </w:tr>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пп. 1 п. 33</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представленные документы утратили силу на момент обращения за предоставлением муниципальной услугой</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Указываются основания такого вывода</w:t>
            </w:r>
          </w:p>
        </w:tc>
      </w:tr>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пп. 2 п. 33</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Указываются основания такого вывода</w:t>
            </w:r>
          </w:p>
        </w:tc>
      </w:tr>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lastRenderedPageBreak/>
              <w:t>пп. 3 п. 33</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Указываются основания такого вывода</w:t>
            </w:r>
          </w:p>
        </w:tc>
      </w:tr>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пп. 4 п. 33</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Указываются основания такого вывода</w:t>
            </w:r>
          </w:p>
        </w:tc>
      </w:tr>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пп. 5 п. 33</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подача заявления и документов, необходимых для предоставления услуги, в электронной форме с нарушением установленных требований</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Указываются основания такого вывода</w:t>
            </w:r>
          </w:p>
        </w:tc>
      </w:tr>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пп. 6 п. 33</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неполное заполнение полей в форме заявления, в том числе в интерактивной форме заявления на Едином портале</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Указываются основания такого вывода</w:t>
            </w:r>
          </w:p>
        </w:tc>
      </w:tr>
      <w:tr w:rsidR="003D5CA6">
        <w:tc>
          <w:tcPr>
            <w:tcW w:w="2234"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Часть вторая п. 33</w:t>
            </w:r>
          </w:p>
        </w:tc>
        <w:tc>
          <w:tcPr>
            <w:tcW w:w="3715"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отсутствие нотариального удостоверения заявления и приложенных документов</w:t>
            </w:r>
          </w:p>
        </w:tc>
        <w:tc>
          <w:tcPr>
            <w:tcW w:w="3396" w:type="dxa"/>
            <w:tcBorders>
              <w:top w:val="single" w:sz="4" w:space="0" w:color="000000"/>
              <w:left w:val="single" w:sz="4" w:space="0" w:color="000000"/>
              <w:bottom w:val="single" w:sz="4" w:space="0" w:color="000000"/>
              <w:right w:val="single" w:sz="4" w:space="0" w:color="000000"/>
            </w:tcBorders>
          </w:tcPr>
          <w:p w:rsidR="003D5CA6" w:rsidRDefault="00935362">
            <w:pPr>
              <w:pStyle w:val="Normal0"/>
              <w:rPr>
                <w:rFonts w:ascii="Liberation Serif" w:eastAsia="Calibri" w:hAnsi="Liberation Serif" w:cs="Liberation Serif"/>
                <w:lang w:eastAsia="en-US"/>
              </w:rPr>
            </w:pPr>
            <w:r>
              <w:rPr>
                <w:rFonts w:ascii="Liberation Serif" w:eastAsia="Calibri" w:hAnsi="Liberation Serif" w:cs="Liberation Serif"/>
                <w:lang w:eastAsia="en-US"/>
              </w:rPr>
              <w:t>Указываются основания такого вывода</w:t>
            </w:r>
          </w:p>
        </w:tc>
      </w:tr>
    </w:tbl>
    <w:p w:rsidR="003D5CA6" w:rsidRDefault="003D5CA6">
      <w:pPr>
        <w:pStyle w:val="Normal0"/>
        <w:ind w:firstLine="709"/>
        <w:jc w:val="both"/>
        <w:rPr>
          <w:rFonts w:ascii="Liberation Serif" w:hAnsi="Liberation Serif" w:cs="Liberation Serif"/>
        </w:rPr>
      </w:pPr>
    </w:p>
    <w:p w:rsidR="003D5CA6" w:rsidRDefault="003D5CA6">
      <w:pPr>
        <w:pStyle w:val="Normal0"/>
        <w:ind w:firstLine="709"/>
        <w:jc w:val="both"/>
        <w:rPr>
          <w:rFonts w:ascii="Liberation Serif" w:hAnsi="Liberation Serif" w:cs="Liberation Serif"/>
        </w:rPr>
      </w:pPr>
    </w:p>
    <w:p w:rsidR="003D5CA6" w:rsidRDefault="003D5CA6">
      <w:pPr>
        <w:pStyle w:val="Normal0"/>
        <w:ind w:firstLine="709"/>
        <w:jc w:val="both"/>
        <w:rPr>
          <w:rFonts w:ascii="Liberation Serif" w:hAnsi="Liberation Serif" w:cs="Liberation Serif"/>
        </w:rPr>
      </w:pPr>
    </w:p>
    <w:p w:rsidR="003D5CA6" w:rsidRDefault="00935362">
      <w:pPr>
        <w:pStyle w:val="Normal0"/>
        <w:jc w:val="both"/>
        <w:rPr>
          <w:rFonts w:ascii="Liberation Serif" w:hAnsi="Liberation Serif" w:cs="Liberation Serif"/>
        </w:rPr>
      </w:pPr>
      <w:r>
        <w:rPr>
          <w:rFonts w:ascii="Liberation Serif" w:hAnsi="Liberation Serif" w:cs="Liberation Serif"/>
        </w:rPr>
        <w:t xml:space="preserve">Должность </w:t>
      </w:r>
      <w:r>
        <w:rPr>
          <w:rFonts w:ascii="Liberation Serif" w:hAnsi="Liberation Serif" w:cs="Liberation Serif"/>
        </w:rPr>
        <w:br/>
        <w:t>уполномоченного лица                         подпись              Ф.И.О. уполномоченного лица</w:t>
      </w: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3D5CA6">
      <w:pPr>
        <w:pStyle w:val="Normal0"/>
        <w:jc w:val="both"/>
        <w:rPr>
          <w:rFonts w:ascii="Liberation Serif" w:hAnsi="Liberation Serif" w:cs="Liberation Serif"/>
          <w:sz w:val="27"/>
          <w:szCs w:val="27"/>
        </w:rPr>
      </w:pPr>
    </w:p>
    <w:p w:rsidR="003D5CA6" w:rsidRDefault="00935362">
      <w:pPr>
        <w:pStyle w:val="Normal0"/>
        <w:jc w:val="both"/>
        <w:rPr>
          <w:rFonts w:ascii="Liberation Serif" w:hAnsi="Liberation Serif" w:cs="Liberation Serif"/>
          <w:sz w:val="27"/>
          <w:szCs w:val="27"/>
        </w:rPr>
      </w:pPr>
      <w:r>
        <w:br w:type="page"/>
      </w:r>
    </w:p>
    <w:p w:rsidR="003D5CA6" w:rsidRDefault="003D5CA6">
      <w:pPr>
        <w:pStyle w:val="Normal0"/>
        <w:rPr>
          <w:rFonts w:ascii="Liberation Serif" w:hAnsi="Liberation Serif" w:cs="Liberation Serif"/>
          <w:sz w:val="27"/>
          <w:szCs w:val="27"/>
        </w:rPr>
      </w:pPr>
    </w:p>
    <w:p w:rsidR="003D5CA6" w:rsidRDefault="00935362">
      <w:pPr>
        <w:pStyle w:val="Normal0"/>
        <w:widowControl w:val="0"/>
        <w:autoSpaceDE w:val="0"/>
        <w:jc w:val="right"/>
        <w:rPr>
          <w:rFonts w:ascii="Liberation Serif" w:hAnsi="Liberation Serif" w:cs="Liberation Serif"/>
        </w:rPr>
      </w:pPr>
      <w:r>
        <w:rPr>
          <w:rFonts w:ascii="Liberation Serif" w:hAnsi="Liberation Serif" w:cs="Liberation Serif"/>
        </w:rPr>
        <w:t>Приложение № 6</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предоставления Администрацией МО Первоуральск  муниципальной услуги </w:t>
      </w:r>
      <w:r>
        <w:rPr>
          <w:rFonts w:ascii="Liberation Serif" w:hAnsi="Liberation Serif" w:cs="Liberation Serif"/>
          <w:bCs/>
        </w:rPr>
        <w:b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не разграничена, на торгах»</w:t>
      </w:r>
    </w:p>
    <w:p w:rsidR="003D5CA6" w:rsidRDefault="003D5CA6">
      <w:pPr>
        <w:pStyle w:val="Normal0"/>
        <w:jc w:val="center"/>
        <w:rPr>
          <w:rFonts w:ascii="Liberation Serif" w:hAnsi="Liberation Serif" w:cs="Liberation Serif"/>
          <w:bCs/>
        </w:rPr>
      </w:pPr>
    </w:p>
    <w:p w:rsidR="003D5CA6" w:rsidRDefault="00935362">
      <w:pPr>
        <w:pStyle w:val="Normal0"/>
        <w:jc w:val="center"/>
        <w:rPr>
          <w:rFonts w:ascii="Liberation Serif" w:hAnsi="Liberation Serif" w:cs="Liberation Serif"/>
        </w:rPr>
      </w:pPr>
      <w:r>
        <w:rPr>
          <w:rFonts w:ascii="Liberation Serif" w:hAnsi="Liberation Serif" w:cs="Liberation Serif"/>
        </w:rPr>
        <w:t>Форма решения об отказе в утверждении схемы расположения земельного участка</w:t>
      </w: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935362">
      <w:pPr>
        <w:pStyle w:val="Normal0"/>
        <w:ind w:left="5670"/>
        <w:jc w:val="both"/>
        <w:rPr>
          <w:rFonts w:ascii="Liberation Serif" w:hAnsi="Liberation Serif" w:cs="Liberation Serif"/>
        </w:rPr>
      </w:pPr>
      <w:r>
        <w:rPr>
          <w:rFonts w:ascii="Liberation Serif" w:hAnsi="Liberation Serif" w:cs="Liberation Serif"/>
        </w:rPr>
        <w:t xml:space="preserve">Кому: </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 xml:space="preserve">Контактные данные: </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/Представитель:</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rPr>
          <w:rFonts w:ascii="Liberation Serif" w:hAnsi="Liberation Serif" w:cs="Liberation Serif"/>
        </w:rPr>
      </w:pPr>
      <w:r>
        <w:rPr>
          <w:rFonts w:ascii="Liberation Serif" w:hAnsi="Liberation Serif" w:cs="Liberation Serif"/>
        </w:rPr>
        <w:t>Контактные данные представителя:</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w:t>
      </w: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3D5CA6">
      <w:pPr>
        <w:pStyle w:val="Normal0"/>
        <w:jc w:val="center"/>
        <w:rPr>
          <w:rFonts w:ascii="Liberation Serif" w:hAnsi="Liberation Serif" w:cs="Liberation Serif"/>
        </w:rPr>
      </w:pPr>
    </w:p>
    <w:p w:rsidR="003D5CA6" w:rsidRDefault="003D5CA6">
      <w:pPr>
        <w:pStyle w:val="Normal0"/>
        <w:jc w:val="center"/>
        <w:rPr>
          <w:rFonts w:ascii="Liberation Serif" w:hAnsi="Liberation Serif" w:cs="Liberation Serif"/>
        </w:rPr>
      </w:pPr>
    </w:p>
    <w:p w:rsidR="003D5CA6" w:rsidRDefault="003D5CA6">
      <w:pPr>
        <w:pStyle w:val="Normal0"/>
        <w:jc w:val="center"/>
        <w:rPr>
          <w:rFonts w:ascii="Liberation Serif" w:hAnsi="Liberation Serif" w:cs="Liberation Serif"/>
        </w:rPr>
      </w:pPr>
    </w:p>
    <w:p w:rsidR="003D5CA6" w:rsidRDefault="00935362">
      <w:pPr>
        <w:pStyle w:val="Normal0"/>
        <w:jc w:val="center"/>
        <w:rPr>
          <w:rFonts w:ascii="Liberation Serif" w:hAnsi="Liberation Serif" w:cs="Liberation Serif"/>
        </w:rPr>
      </w:pPr>
      <w:r>
        <w:rPr>
          <w:rFonts w:ascii="Liberation Serif" w:hAnsi="Liberation Serif" w:cs="Liberation Serif"/>
        </w:rPr>
        <w:t xml:space="preserve">РЕШЕНИЕ </w:t>
      </w:r>
    </w:p>
    <w:p w:rsidR="003D5CA6" w:rsidRDefault="00935362">
      <w:pPr>
        <w:pStyle w:val="Normal0"/>
        <w:jc w:val="center"/>
        <w:rPr>
          <w:rFonts w:ascii="Liberation Serif" w:hAnsi="Liberation Serif" w:cs="Liberation Serif"/>
        </w:rPr>
      </w:pPr>
      <w:r>
        <w:rPr>
          <w:rFonts w:ascii="Liberation Serif" w:hAnsi="Liberation Serif" w:cs="Liberation Serif"/>
        </w:rPr>
        <w:t>об отказе в утверждении схемы расположения земельного участка</w:t>
      </w:r>
    </w:p>
    <w:p w:rsidR="003D5CA6" w:rsidRDefault="003D5CA6">
      <w:pPr>
        <w:pStyle w:val="Normal0"/>
        <w:jc w:val="center"/>
        <w:rPr>
          <w:rFonts w:ascii="Liberation Serif" w:hAnsi="Liberation Serif" w:cs="Liberation Serif"/>
        </w:rPr>
      </w:pPr>
    </w:p>
    <w:p w:rsidR="003D5CA6" w:rsidRDefault="00935362">
      <w:pPr>
        <w:pStyle w:val="Normal0"/>
        <w:ind w:firstLine="708"/>
        <w:jc w:val="both"/>
      </w:pPr>
      <w:r>
        <w:rPr>
          <w:rFonts w:ascii="Liberation Serif" w:hAnsi="Liberation Serif" w:cs="Liberation Serif"/>
        </w:rPr>
        <w:t>По результатам рассмотрения заявления от ___________ № ______________и приложенных к нему документов, в соответствии со статьями 11.10 и 39.11</w:t>
      </w:r>
      <w:r>
        <w:rPr>
          <w:rStyle w:val="a8"/>
          <w:rFonts w:ascii="Liberation Serif" w:hAnsi="Liberation Serif" w:cs="Liberation Serif"/>
        </w:rPr>
        <w:footnoteReference w:id="4"/>
      </w:r>
      <w:r>
        <w:rPr>
          <w:rFonts w:ascii="Liberation Serif" w:hAnsi="Liberation Serif" w:cs="Liberation Serif"/>
        </w:rPr>
        <w:t xml:space="preserve"> Земельного кодекса Российской Федерации, ________________________________ в утверждении схемы расположения земельного участка отказано по основаниям___________. </w:t>
      </w:r>
    </w:p>
    <w:p w:rsidR="003D5CA6" w:rsidRDefault="00935362">
      <w:pPr>
        <w:pStyle w:val="Normal0"/>
        <w:ind w:firstLine="708"/>
        <w:jc w:val="both"/>
        <w:rPr>
          <w:rFonts w:ascii="Liberation Serif" w:hAnsi="Liberation Serif" w:cs="Liberation Serif"/>
        </w:rPr>
      </w:pPr>
      <w:r>
        <w:rPr>
          <w:rFonts w:ascii="Liberation Serif" w:hAnsi="Liberation Serif" w:cs="Liberation Serif"/>
        </w:rPr>
        <w:t>Разъяснение причин отказа:</w:t>
      </w:r>
    </w:p>
    <w:p w:rsidR="003D5CA6" w:rsidRDefault="003D5CA6">
      <w:pPr>
        <w:pStyle w:val="Normal0"/>
        <w:jc w:val="both"/>
        <w:rPr>
          <w:rFonts w:ascii="Liberation Serif" w:hAnsi="Liberation Serif" w:cs="Liberation Serif"/>
        </w:rPr>
      </w:pPr>
    </w:p>
    <w:p w:rsidR="003D5CA6" w:rsidRDefault="003D5CA6">
      <w:pPr>
        <w:pStyle w:val="Normal0"/>
        <w:ind w:firstLine="709"/>
        <w:jc w:val="both"/>
        <w:rPr>
          <w:rFonts w:ascii="Liberation Serif" w:hAnsi="Liberation Serif" w:cs="Liberation Serif"/>
        </w:rPr>
      </w:pPr>
    </w:p>
    <w:p w:rsidR="003D5CA6" w:rsidRDefault="00935362">
      <w:pPr>
        <w:pStyle w:val="Normal0"/>
        <w:jc w:val="both"/>
        <w:rPr>
          <w:rFonts w:ascii="Liberation Serif" w:hAnsi="Liberation Serif" w:cs="Liberation Serif"/>
        </w:rPr>
      </w:pPr>
      <w:r>
        <w:rPr>
          <w:rFonts w:ascii="Liberation Serif" w:hAnsi="Liberation Serif" w:cs="Liberation Serif"/>
        </w:rPr>
        <w:t xml:space="preserve">Должность </w:t>
      </w:r>
      <w:r>
        <w:rPr>
          <w:rFonts w:ascii="Liberation Serif" w:hAnsi="Liberation Serif" w:cs="Liberation Serif"/>
        </w:rPr>
        <w:br/>
        <w:t>уполномоченного лица              подпись                  Ф.И.О. уполномоченного лица</w:t>
      </w:r>
    </w:p>
    <w:p w:rsidR="003D5CA6" w:rsidRDefault="003D5CA6">
      <w:pPr>
        <w:pStyle w:val="Normal0"/>
        <w:rPr>
          <w:rFonts w:ascii="Liberation Serif" w:hAnsi="Liberation Serif" w:cs="Liberation Serif"/>
          <w:sz w:val="27"/>
          <w:szCs w:val="27"/>
        </w:rPr>
      </w:pPr>
    </w:p>
    <w:p w:rsidR="003D5CA6" w:rsidRDefault="003D5CA6">
      <w:pPr>
        <w:pStyle w:val="Normal0"/>
        <w:rPr>
          <w:rFonts w:ascii="Liberation Serif" w:hAnsi="Liberation Serif" w:cs="Liberation Serif"/>
          <w:sz w:val="27"/>
          <w:szCs w:val="27"/>
        </w:rPr>
      </w:pPr>
    </w:p>
    <w:p w:rsidR="003D5CA6" w:rsidRDefault="00935362">
      <w:pPr>
        <w:pStyle w:val="Normal0"/>
        <w:rPr>
          <w:rFonts w:ascii="Liberation Serif" w:hAnsi="Liberation Serif" w:cs="Liberation Serif"/>
          <w:sz w:val="27"/>
          <w:szCs w:val="27"/>
        </w:rPr>
      </w:pPr>
      <w:r>
        <w:br w:type="page"/>
      </w:r>
    </w:p>
    <w:p w:rsidR="003D5CA6" w:rsidRDefault="003D5CA6">
      <w:pPr>
        <w:pStyle w:val="Normal0"/>
        <w:rPr>
          <w:rFonts w:ascii="Liberation Serif" w:hAnsi="Liberation Serif" w:cs="Liberation Serif"/>
          <w:sz w:val="27"/>
          <w:szCs w:val="27"/>
        </w:r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Приложение № 7</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предоставления Администрацией МО Первоуральск муниципальной услуги </w:t>
      </w:r>
      <w:r>
        <w:rPr>
          <w:rFonts w:ascii="Liberation Serif" w:hAnsi="Liberation Serif" w:cs="Liberation Serif"/>
          <w:bCs/>
        </w:rPr>
        <w:b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не разграничена, на торгах»</w:t>
      </w:r>
    </w:p>
    <w:p w:rsidR="003D5CA6" w:rsidRDefault="003D5CA6">
      <w:pPr>
        <w:pStyle w:val="Normal0"/>
        <w:widowControl w:val="0"/>
        <w:autoSpaceDE w:val="0"/>
        <w:ind w:left="4678"/>
        <w:jc w:val="right"/>
        <w:rPr>
          <w:rFonts w:ascii="Liberation Serif" w:hAnsi="Liberation Serif" w:cs="Liberation Serif"/>
          <w:bCs/>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Форма решения об отказе в проведении аукциона </w:t>
      </w:r>
    </w:p>
    <w:p w:rsidR="003D5CA6" w:rsidRDefault="003D5CA6">
      <w:pPr>
        <w:pStyle w:val="Normal0"/>
        <w:ind w:firstLine="708"/>
        <w:rPr>
          <w:rFonts w:ascii="Liberation Serif" w:hAnsi="Liberation Serif" w:cs="Liberation Serif"/>
          <w:b/>
        </w:rPr>
      </w:pP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935362">
      <w:pPr>
        <w:pStyle w:val="Normal0"/>
        <w:ind w:left="5670"/>
        <w:jc w:val="both"/>
        <w:rPr>
          <w:rFonts w:ascii="Liberation Serif" w:hAnsi="Liberation Serif" w:cs="Liberation Serif"/>
        </w:rPr>
      </w:pPr>
      <w:r>
        <w:rPr>
          <w:rFonts w:ascii="Liberation Serif" w:hAnsi="Liberation Serif" w:cs="Liberation Serif"/>
        </w:rPr>
        <w:t xml:space="preserve">Кому: </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 xml:space="preserve">Контактные данные: </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/Представитель:</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___________</w:t>
      </w:r>
    </w:p>
    <w:p w:rsidR="003D5CA6" w:rsidRDefault="00935362">
      <w:pPr>
        <w:pStyle w:val="Normal0"/>
        <w:ind w:left="5670"/>
        <w:rPr>
          <w:rFonts w:ascii="Liberation Serif" w:hAnsi="Liberation Serif" w:cs="Liberation Serif"/>
        </w:rPr>
      </w:pPr>
      <w:r>
        <w:rPr>
          <w:rFonts w:ascii="Liberation Serif" w:hAnsi="Liberation Serif" w:cs="Liberation Serif"/>
        </w:rPr>
        <w:t>Контактные данные представителя:</w:t>
      </w:r>
    </w:p>
    <w:p w:rsidR="003D5CA6" w:rsidRDefault="00935362">
      <w:pPr>
        <w:pStyle w:val="Normal0"/>
        <w:ind w:left="5670"/>
        <w:jc w:val="both"/>
        <w:rPr>
          <w:rFonts w:ascii="Liberation Serif" w:hAnsi="Liberation Serif" w:cs="Liberation Serif"/>
        </w:rPr>
      </w:pPr>
      <w:r>
        <w:rPr>
          <w:rFonts w:ascii="Liberation Serif" w:hAnsi="Liberation Serif" w:cs="Liberation Serif"/>
        </w:rPr>
        <w:t>__________</w:t>
      </w: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rPr>
      </w:pPr>
    </w:p>
    <w:p w:rsidR="003D5CA6" w:rsidRDefault="003D5CA6">
      <w:pPr>
        <w:pStyle w:val="Normal0"/>
        <w:rPr>
          <w:rFonts w:ascii="Liberation Serif" w:hAnsi="Liberation Serif" w:cs="Liberation Serif"/>
          <w:b/>
        </w:rPr>
      </w:pPr>
    </w:p>
    <w:p w:rsidR="003D5CA6" w:rsidRDefault="00935362">
      <w:pPr>
        <w:pStyle w:val="Normal0"/>
        <w:jc w:val="center"/>
        <w:rPr>
          <w:rFonts w:ascii="Liberation Serif" w:hAnsi="Liberation Serif" w:cs="Liberation Serif"/>
          <w:b/>
        </w:rPr>
      </w:pPr>
      <w:r>
        <w:rPr>
          <w:rFonts w:ascii="Liberation Serif" w:hAnsi="Liberation Serif" w:cs="Liberation Serif"/>
          <w:b/>
        </w:rPr>
        <w:t xml:space="preserve">РЕШЕНИЕ </w:t>
      </w:r>
    </w:p>
    <w:p w:rsidR="003D5CA6" w:rsidRDefault="00935362">
      <w:pPr>
        <w:pStyle w:val="Normal0"/>
        <w:jc w:val="center"/>
        <w:rPr>
          <w:rFonts w:ascii="Liberation Serif" w:hAnsi="Liberation Serif" w:cs="Liberation Serif"/>
          <w:b/>
        </w:rPr>
      </w:pPr>
      <w:r>
        <w:rPr>
          <w:rFonts w:ascii="Liberation Serif" w:hAnsi="Liberation Serif" w:cs="Liberation Serif"/>
          <w:b/>
        </w:rPr>
        <w:t>об отказе в проведении аукциона</w:t>
      </w:r>
    </w:p>
    <w:p w:rsidR="003D5CA6" w:rsidRDefault="003D5CA6">
      <w:pPr>
        <w:pStyle w:val="Normal0"/>
        <w:jc w:val="center"/>
        <w:rPr>
          <w:rFonts w:ascii="Liberation Serif" w:hAnsi="Liberation Serif" w:cs="Liberation Serif"/>
          <w:b/>
        </w:rPr>
      </w:pPr>
    </w:p>
    <w:p w:rsidR="003D5CA6" w:rsidRDefault="00935362">
      <w:pPr>
        <w:pStyle w:val="Normal0"/>
        <w:ind w:firstLine="709"/>
        <w:jc w:val="both"/>
      </w:pPr>
      <w:r>
        <w:rPr>
          <w:rFonts w:ascii="Liberation Serif" w:hAnsi="Liberation Serif" w:cs="Liberation Serif"/>
        </w:rPr>
        <w:t>По результатам рассмотрения заявления и документов по муниципальной услуге «</w:t>
      </w:r>
      <w:r>
        <w:rPr>
          <w:rFonts w:ascii="Liberation Serif" w:hAnsi="Liberation Serif" w:cs="Liberation Serif"/>
          <w:bCs/>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Pr>
          <w:rFonts w:ascii="Liberation Serif" w:hAnsi="Liberation Serif" w:cs="Liberation Serif"/>
        </w:rPr>
        <w:t xml:space="preserve">» от ___________ № ______________и приложенных к нему документов __________________________, принято решение об отказе в проведении аукциона по основаниям:________________________________________________________________________________________________________________________________________________.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Разъяснение причин отказа: _______________________________________________. </w:t>
      </w:r>
    </w:p>
    <w:p w:rsidR="003D5CA6" w:rsidRDefault="00935362">
      <w:pPr>
        <w:pStyle w:val="Normal0"/>
        <w:ind w:firstLine="709"/>
        <w:jc w:val="both"/>
        <w:rPr>
          <w:rFonts w:ascii="Liberation Serif" w:hAnsi="Liberation Serif" w:cs="Liberation Serif"/>
        </w:rPr>
      </w:pPr>
      <w:r>
        <w:rPr>
          <w:rFonts w:ascii="Liberation Serif" w:hAnsi="Liberation Serif" w:cs="Liberation Serif"/>
        </w:rPr>
        <w:t xml:space="preserve">Дополнительно информируем: _____________________________________________. </w:t>
      </w:r>
    </w:p>
    <w:p w:rsidR="003D5CA6" w:rsidRDefault="003D5CA6">
      <w:pPr>
        <w:pStyle w:val="Normal0"/>
        <w:jc w:val="both"/>
        <w:rPr>
          <w:rFonts w:ascii="Liberation Serif" w:hAnsi="Liberation Serif" w:cs="Liberation Serif"/>
        </w:rPr>
      </w:pPr>
    </w:p>
    <w:p w:rsidR="003D5CA6" w:rsidRDefault="003D5CA6">
      <w:pPr>
        <w:pStyle w:val="Normal0"/>
        <w:jc w:val="both"/>
        <w:rPr>
          <w:rFonts w:ascii="Liberation Serif" w:hAnsi="Liberation Serif" w:cs="Liberation Serif"/>
        </w:rPr>
      </w:pPr>
    </w:p>
    <w:p w:rsidR="003D5CA6" w:rsidRDefault="00935362">
      <w:pPr>
        <w:pStyle w:val="Normal0"/>
        <w:jc w:val="both"/>
        <w:rPr>
          <w:rFonts w:ascii="Liberation Serif" w:hAnsi="Liberation Serif" w:cs="Liberation Serif"/>
        </w:rPr>
      </w:pPr>
      <w:r>
        <w:rPr>
          <w:rFonts w:ascii="Liberation Serif" w:hAnsi="Liberation Serif" w:cs="Liberation Serif"/>
        </w:rPr>
        <w:t xml:space="preserve">Должность </w:t>
      </w:r>
      <w:r>
        <w:rPr>
          <w:rFonts w:ascii="Liberation Serif" w:hAnsi="Liberation Serif" w:cs="Liberation Serif"/>
        </w:rPr>
        <w:br/>
        <w:t>уполномоченного лица                        подпись                Ф.И.О. уполномоченного лица</w:t>
      </w:r>
    </w:p>
    <w:p w:rsidR="003D5CA6" w:rsidRDefault="003D5CA6">
      <w:pPr>
        <w:pStyle w:val="Normal0"/>
        <w:jc w:val="both"/>
        <w:rPr>
          <w:rFonts w:ascii="Liberation Serif" w:hAnsi="Liberation Serif" w:cs="Liberation Serif"/>
        </w:rPr>
      </w:pPr>
    </w:p>
    <w:p w:rsidR="003D5CA6" w:rsidRDefault="003D5CA6">
      <w:pPr>
        <w:pStyle w:val="Normal0"/>
        <w:jc w:val="both"/>
        <w:rPr>
          <w:rFonts w:ascii="Liberation Serif" w:hAnsi="Liberation Serif" w:cs="Liberation Serif"/>
        </w:rPr>
      </w:pPr>
    </w:p>
    <w:p w:rsidR="003D5CA6" w:rsidRDefault="00935362">
      <w:pPr>
        <w:pStyle w:val="Normal0"/>
        <w:ind w:firstLine="709"/>
        <w:jc w:val="both"/>
        <w:rPr>
          <w:rFonts w:ascii="Liberation Serif" w:hAnsi="Liberation Serif" w:cs="Liberation Serif"/>
        </w:rPr>
      </w:pPr>
      <w:r>
        <w:br w:type="page"/>
      </w:r>
    </w:p>
    <w:p w:rsidR="003D5CA6" w:rsidRDefault="003D5CA6">
      <w:pPr>
        <w:pStyle w:val="Normal0"/>
        <w:rPr>
          <w:rFonts w:ascii="Liberation Serif" w:hAnsi="Liberation Serif" w:cs="Liberation Serif"/>
        </w:r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Приложение № 8</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предоставления Администрацией МО Первоуральск муниципальной услуги </w:t>
      </w:r>
      <w:r>
        <w:rPr>
          <w:rFonts w:ascii="Liberation Serif" w:hAnsi="Liberation Serif" w:cs="Liberation Serif"/>
          <w:bCs/>
        </w:rPr>
        <w:b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не разграничена, на торгах»</w:t>
      </w:r>
    </w:p>
    <w:p w:rsidR="003D5CA6" w:rsidRDefault="003D5CA6">
      <w:pPr>
        <w:pStyle w:val="Normal0"/>
        <w:jc w:val="right"/>
        <w:rPr>
          <w:rFonts w:ascii="Liberation Serif" w:hAnsi="Liberation Serif" w:cs="Liberation Serif"/>
          <w:bCs/>
        </w:rPr>
      </w:pPr>
    </w:p>
    <w:p w:rsidR="003D5CA6" w:rsidRDefault="00935362">
      <w:pPr>
        <w:pStyle w:val="Normal0"/>
        <w:jc w:val="center"/>
        <w:rPr>
          <w:rFonts w:ascii="Liberation Serif" w:hAnsi="Liberation Serif" w:cs="Liberation Serif"/>
          <w:b/>
        </w:rPr>
      </w:pPr>
      <w:r>
        <w:rPr>
          <w:rFonts w:ascii="Liberation Serif" w:hAnsi="Liberation Serif" w:cs="Liberation Serif"/>
          <w:b/>
        </w:rPr>
        <w:t>Форма решения о приостановлении рассмотрения заявления об утверждении схемы расположения земельного участка на кадастровом плане территории</w:t>
      </w:r>
    </w:p>
    <w:p w:rsidR="003D5CA6" w:rsidRDefault="003D5CA6">
      <w:pPr>
        <w:pStyle w:val="Normal0"/>
        <w:rPr>
          <w:rFonts w:ascii="Liberation Serif" w:hAnsi="Liberation Serif" w:cs="Liberation Serif"/>
          <w:b/>
          <w:sz w:val="27"/>
          <w:szCs w:val="27"/>
        </w:rPr>
      </w:pPr>
    </w:p>
    <w:p w:rsidR="003D5CA6" w:rsidRDefault="003D5CA6">
      <w:pPr>
        <w:pStyle w:val="Normal0"/>
        <w:rPr>
          <w:rFonts w:ascii="Liberation Serif" w:hAnsi="Liberation Serif" w:cs="Liberation Serif"/>
          <w:sz w:val="27"/>
          <w:szCs w:val="27"/>
        </w:rPr>
      </w:pPr>
    </w:p>
    <w:p w:rsidR="003D5CA6" w:rsidRDefault="00935362">
      <w:pPr>
        <w:pStyle w:val="Normal0"/>
        <w:jc w:val="right"/>
        <w:rPr>
          <w:rFonts w:ascii="Liberation Serif" w:hAnsi="Liberation Serif" w:cs="Liberation Serif"/>
          <w:sz w:val="27"/>
          <w:szCs w:val="27"/>
        </w:rPr>
      </w:pPr>
      <w:r>
        <w:rPr>
          <w:rFonts w:ascii="Liberation Serif" w:hAnsi="Liberation Serif" w:cs="Liberation Serif"/>
          <w:sz w:val="27"/>
          <w:szCs w:val="27"/>
        </w:rPr>
        <w:t xml:space="preserve">Кому: </w:t>
      </w:r>
    </w:p>
    <w:p w:rsidR="003D5CA6" w:rsidRDefault="00935362">
      <w:pPr>
        <w:pStyle w:val="Normal0"/>
        <w:ind w:left="5670"/>
        <w:jc w:val="right"/>
        <w:rPr>
          <w:rFonts w:ascii="Liberation Serif" w:hAnsi="Liberation Serif" w:cs="Liberation Serif"/>
          <w:sz w:val="27"/>
          <w:szCs w:val="27"/>
        </w:rPr>
      </w:pPr>
      <w:r>
        <w:rPr>
          <w:rFonts w:ascii="Liberation Serif" w:hAnsi="Liberation Serif" w:cs="Liberation Serif"/>
          <w:sz w:val="27"/>
          <w:szCs w:val="27"/>
        </w:rPr>
        <w:t>___________</w:t>
      </w:r>
    </w:p>
    <w:p w:rsidR="003D5CA6" w:rsidRDefault="00935362">
      <w:pPr>
        <w:pStyle w:val="Normal0"/>
        <w:ind w:left="5670"/>
        <w:jc w:val="right"/>
        <w:rPr>
          <w:rFonts w:ascii="Liberation Serif" w:hAnsi="Liberation Serif" w:cs="Liberation Serif"/>
          <w:sz w:val="27"/>
          <w:szCs w:val="27"/>
        </w:rPr>
      </w:pPr>
      <w:r>
        <w:rPr>
          <w:rFonts w:ascii="Liberation Serif" w:hAnsi="Liberation Serif" w:cs="Liberation Serif"/>
          <w:sz w:val="27"/>
          <w:szCs w:val="27"/>
        </w:rPr>
        <w:t xml:space="preserve">Контактные данные: </w:t>
      </w:r>
    </w:p>
    <w:p w:rsidR="003D5CA6" w:rsidRDefault="00935362">
      <w:pPr>
        <w:pStyle w:val="Normal0"/>
        <w:ind w:left="5670"/>
        <w:jc w:val="right"/>
        <w:rPr>
          <w:rFonts w:ascii="Liberation Serif" w:hAnsi="Liberation Serif" w:cs="Liberation Serif"/>
          <w:sz w:val="27"/>
          <w:szCs w:val="27"/>
        </w:rPr>
      </w:pPr>
      <w:r>
        <w:rPr>
          <w:rFonts w:ascii="Liberation Serif" w:hAnsi="Liberation Serif" w:cs="Liberation Serif"/>
          <w:sz w:val="27"/>
          <w:szCs w:val="27"/>
        </w:rPr>
        <w:t>___________</w:t>
      </w:r>
    </w:p>
    <w:p w:rsidR="003D5CA6" w:rsidRDefault="00935362">
      <w:pPr>
        <w:pStyle w:val="Normal0"/>
        <w:ind w:left="5670"/>
        <w:jc w:val="right"/>
        <w:rPr>
          <w:rFonts w:ascii="Liberation Serif" w:hAnsi="Liberation Serif" w:cs="Liberation Serif"/>
          <w:sz w:val="27"/>
          <w:szCs w:val="27"/>
        </w:rPr>
      </w:pPr>
      <w:r>
        <w:rPr>
          <w:rFonts w:ascii="Liberation Serif" w:hAnsi="Liberation Serif" w:cs="Liberation Serif"/>
          <w:sz w:val="27"/>
          <w:szCs w:val="27"/>
        </w:rPr>
        <w:t>/Представитель:</w:t>
      </w:r>
    </w:p>
    <w:p w:rsidR="003D5CA6" w:rsidRDefault="00935362">
      <w:pPr>
        <w:pStyle w:val="Normal0"/>
        <w:ind w:left="5670"/>
        <w:jc w:val="right"/>
        <w:rPr>
          <w:rFonts w:ascii="Liberation Serif" w:hAnsi="Liberation Serif" w:cs="Liberation Serif"/>
          <w:sz w:val="27"/>
          <w:szCs w:val="27"/>
        </w:rPr>
      </w:pPr>
      <w:r>
        <w:rPr>
          <w:rFonts w:ascii="Liberation Serif" w:hAnsi="Liberation Serif" w:cs="Liberation Serif"/>
          <w:sz w:val="27"/>
          <w:szCs w:val="27"/>
        </w:rPr>
        <w:t>___________</w:t>
      </w:r>
    </w:p>
    <w:p w:rsidR="003D5CA6" w:rsidRDefault="00935362">
      <w:pPr>
        <w:pStyle w:val="Normal0"/>
        <w:ind w:left="5670"/>
        <w:jc w:val="right"/>
        <w:rPr>
          <w:rFonts w:ascii="Liberation Serif" w:hAnsi="Liberation Serif" w:cs="Liberation Serif"/>
          <w:sz w:val="27"/>
          <w:szCs w:val="27"/>
        </w:rPr>
      </w:pPr>
      <w:r>
        <w:rPr>
          <w:rFonts w:ascii="Liberation Serif" w:hAnsi="Liberation Serif" w:cs="Liberation Serif"/>
          <w:sz w:val="27"/>
          <w:szCs w:val="27"/>
        </w:rPr>
        <w:t>Контактные данные представителя:</w:t>
      </w:r>
    </w:p>
    <w:p w:rsidR="003D5CA6" w:rsidRDefault="00935362">
      <w:pPr>
        <w:pStyle w:val="Normal0"/>
        <w:ind w:left="5670"/>
        <w:jc w:val="right"/>
        <w:rPr>
          <w:rFonts w:ascii="Liberation Serif" w:hAnsi="Liberation Serif" w:cs="Liberation Serif"/>
          <w:sz w:val="27"/>
          <w:szCs w:val="27"/>
        </w:rPr>
      </w:pPr>
      <w:r>
        <w:rPr>
          <w:rFonts w:ascii="Liberation Serif" w:hAnsi="Liberation Serif" w:cs="Liberation Serif"/>
          <w:sz w:val="27"/>
          <w:szCs w:val="27"/>
        </w:rPr>
        <w:t>_________</w:t>
      </w:r>
    </w:p>
    <w:p w:rsidR="003D5CA6" w:rsidRDefault="003D5CA6">
      <w:pPr>
        <w:pStyle w:val="Normal0"/>
        <w:rPr>
          <w:rFonts w:ascii="Liberation Serif" w:hAnsi="Liberation Serif" w:cs="Liberation Serif"/>
          <w:sz w:val="27"/>
          <w:szCs w:val="27"/>
        </w:rPr>
      </w:pPr>
    </w:p>
    <w:p w:rsidR="003D5CA6" w:rsidRDefault="00935362">
      <w:pPr>
        <w:pStyle w:val="Normal0"/>
        <w:jc w:val="center"/>
        <w:rPr>
          <w:rFonts w:ascii="Liberation Serif" w:hAnsi="Liberation Serif" w:cs="Liberation Serif"/>
          <w:b/>
          <w:sz w:val="26"/>
          <w:szCs w:val="26"/>
        </w:rPr>
      </w:pPr>
      <w:r>
        <w:rPr>
          <w:rFonts w:ascii="Liberation Serif" w:hAnsi="Liberation Serif" w:cs="Liberation Serif"/>
          <w:b/>
          <w:sz w:val="26"/>
          <w:szCs w:val="26"/>
        </w:rPr>
        <w:t>РЕШЕНИЕ</w:t>
      </w:r>
    </w:p>
    <w:p w:rsidR="003D5CA6" w:rsidRDefault="00935362">
      <w:pPr>
        <w:pStyle w:val="Normal0"/>
        <w:jc w:val="center"/>
        <w:rPr>
          <w:rFonts w:ascii="Liberation Serif" w:hAnsi="Liberation Serif" w:cs="Liberation Serif"/>
          <w:b/>
          <w:sz w:val="26"/>
          <w:szCs w:val="26"/>
        </w:rPr>
      </w:pPr>
      <w:r>
        <w:rPr>
          <w:rFonts w:ascii="Liberation Serif" w:hAnsi="Liberation Serif" w:cs="Liberation Serif"/>
          <w:b/>
          <w:sz w:val="26"/>
          <w:szCs w:val="26"/>
        </w:rPr>
        <w:t>о приостановлении рассмотрения заявления об утверждении схемы расположения земельного участка на кадастровом плане территории</w:t>
      </w:r>
    </w:p>
    <w:p w:rsidR="003D5CA6" w:rsidRDefault="003D5CA6">
      <w:pPr>
        <w:pStyle w:val="Normal0"/>
        <w:jc w:val="center"/>
        <w:rPr>
          <w:rFonts w:ascii="Liberation Serif" w:hAnsi="Liberation Serif" w:cs="Liberation Serif"/>
          <w:b/>
          <w:sz w:val="26"/>
          <w:szCs w:val="26"/>
        </w:rPr>
      </w:pPr>
    </w:p>
    <w:p w:rsidR="003D5CA6" w:rsidRDefault="00935362">
      <w:pPr>
        <w:pStyle w:val="Normal0"/>
        <w:tabs>
          <w:tab w:val="left" w:pos="2742"/>
        </w:tabs>
        <w:ind w:firstLine="709"/>
        <w:jc w:val="both"/>
        <w:rPr>
          <w:rFonts w:ascii="Liberation Serif" w:hAnsi="Liberation Serif" w:cs="Liberation Serif"/>
          <w:sz w:val="26"/>
          <w:szCs w:val="26"/>
        </w:rPr>
      </w:pPr>
      <w:r>
        <w:rPr>
          <w:rFonts w:ascii="Liberation Serif" w:hAnsi="Liberation Serif" w:cs="Liberation Serif"/>
          <w:sz w:val="26"/>
          <w:szCs w:val="26"/>
        </w:rPr>
        <w:t xml:space="preserve">По результатам рассмотрения заявления от __________ № ___________ и приложенных к нему документов, сообщаю, что на рассмотрении в ___________________________находится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w:t>
      </w:r>
    </w:p>
    <w:p w:rsidR="003D5CA6" w:rsidRDefault="00935362">
      <w:pPr>
        <w:pStyle w:val="Normal0"/>
        <w:tabs>
          <w:tab w:val="left" w:pos="2742"/>
        </w:tabs>
        <w:ind w:firstLine="709"/>
        <w:jc w:val="both"/>
        <w:rPr>
          <w:rFonts w:ascii="Liberation Serif" w:hAnsi="Liberation Serif" w:cs="Liberation Serif"/>
          <w:sz w:val="26"/>
          <w:szCs w:val="26"/>
        </w:rPr>
      </w:pPr>
      <w:r>
        <w:rPr>
          <w:rFonts w:ascii="Liberation Serif" w:hAnsi="Liberation Serif" w:cs="Liberation Serif"/>
          <w:sz w:val="26"/>
          <w:szCs w:val="26"/>
        </w:rPr>
        <w:t xml:space="preserve">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 </w:t>
      </w:r>
    </w:p>
    <w:p w:rsidR="003D5CA6" w:rsidRDefault="00935362">
      <w:pPr>
        <w:pStyle w:val="Normal0"/>
        <w:tabs>
          <w:tab w:val="left" w:pos="2742"/>
        </w:tabs>
        <w:ind w:firstLine="709"/>
        <w:jc w:val="both"/>
        <w:rPr>
          <w:rFonts w:ascii="Liberation Serif" w:hAnsi="Liberation Serif" w:cs="Liberation Serif"/>
          <w:sz w:val="26"/>
          <w:szCs w:val="26"/>
        </w:rPr>
      </w:pPr>
      <w:r>
        <w:rPr>
          <w:rFonts w:ascii="Liberation Serif" w:hAnsi="Liberation Serif" w:cs="Liberation Serif"/>
          <w:sz w:val="26"/>
          <w:szCs w:val="26"/>
        </w:rPr>
        <w:t>Дополнительно информируем:</w:t>
      </w:r>
    </w:p>
    <w:p w:rsidR="003D5CA6" w:rsidRDefault="003D5CA6">
      <w:pPr>
        <w:pStyle w:val="Normal0"/>
        <w:tabs>
          <w:tab w:val="left" w:pos="2742"/>
        </w:tabs>
        <w:jc w:val="both"/>
        <w:rPr>
          <w:rFonts w:ascii="Liberation Serif" w:hAnsi="Liberation Serif" w:cs="Liberation Serif"/>
          <w:sz w:val="27"/>
          <w:szCs w:val="27"/>
        </w:rPr>
      </w:pPr>
    </w:p>
    <w:p w:rsidR="003D5CA6" w:rsidRDefault="003D5CA6">
      <w:pPr>
        <w:pStyle w:val="Normal0"/>
        <w:tabs>
          <w:tab w:val="left" w:pos="2742"/>
        </w:tabs>
        <w:jc w:val="both"/>
        <w:rPr>
          <w:rFonts w:ascii="Liberation Serif" w:hAnsi="Liberation Serif" w:cs="Liberation Serif"/>
          <w:sz w:val="27"/>
          <w:szCs w:val="27"/>
        </w:rPr>
      </w:pPr>
    </w:p>
    <w:p w:rsidR="003D5CA6" w:rsidRDefault="00935362">
      <w:pPr>
        <w:pStyle w:val="Normal0"/>
        <w:jc w:val="both"/>
        <w:rPr>
          <w:rFonts w:ascii="Liberation Serif" w:hAnsi="Liberation Serif" w:cs="Liberation Serif"/>
          <w:sz w:val="27"/>
          <w:szCs w:val="27"/>
        </w:rPr>
      </w:pPr>
      <w:r>
        <w:rPr>
          <w:rFonts w:ascii="Liberation Serif" w:hAnsi="Liberation Serif" w:cs="Liberation Serif"/>
          <w:sz w:val="27"/>
          <w:szCs w:val="27"/>
        </w:rPr>
        <w:t xml:space="preserve">Должность </w:t>
      </w:r>
      <w:r>
        <w:rPr>
          <w:rFonts w:ascii="Liberation Serif" w:hAnsi="Liberation Serif" w:cs="Liberation Serif"/>
          <w:sz w:val="27"/>
          <w:szCs w:val="27"/>
        </w:rPr>
        <w:br/>
        <w:t>уполномоченного лица           подпись             Ф.И.О. уполномоченного лица</w:t>
      </w:r>
    </w:p>
    <w:p w:rsidR="003D5CA6" w:rsidRDefault="003D5CA6">
      <w:pPr>
        <w:pStyle w:val="Normal0"/>
        <w:jc w:val="both"/>
        <w:rPr>
          <w:rFonts w:ascii="Liberation Serif" w:hAnsi="Liberation Serif" w:cs="Liberation Serif"/>
          <w:sz w:val="27"/>
          <w:szCs w:val="27"/>
        </w:rPr>
        <w:sectPr w:rsidR="003D5CA6">
          <w:headerReference w:type="default" r:id="rId16"/>
          <w:footerReference w:type="default" r:id="rId17"/>
          <w:headerReference w:type="first" r:id="rId18"/>
          <w:footerReference w:type="first" r:id="rId19"/>
          <w:pgSz w:w="11906" w:h="16838"/>
          <w:pgMar w:top="764" w:right="850" w:bottom="568" w:left="1701" w:header="708" w:footer="226" w:gutter="0"/>
          <w:cols w:space="720"/>
          <w:formProt w:val="0"/>
          <w:titlePg/>
          <w:docGrid w:linePitch="367"/>
        </w:sect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lastRenderedPageBreak/>
        <w:t>Приложение № 9</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предоставления Администрацией МО Первоуральск</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муниципальной услуги «Предоставление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земельного участка, находящегося в муниципальной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 xml:space="preserve">собственности, или государственная собственность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на который не разграничена, на торгах»</w:t>
      </w:r>
    </w:p>
    <w:p w:rsidR="003D5CA6" w:rsidRDefault="003D5CA6">
      <w:pPr>
        <w:pStyle w:val="Normal0"/>
        <w:tabs>
          <w:tab w:val="left" w:pos="2742"/>
        </w:tabs>
        <w:jc w:val="center"/>
        <w:rPr>
          <w:rFonts w:ascii="Liberation Serif" w:hAnsi="Liberation Serif" w:cs="Liberation Serif"/>
          <w:bCs/>
          <w:sz w:val="27"/>
          <w:szCs w:val="27"/>
        </w:rPr>
      </w:pPr>
    </w:p>
    <w:p w:rsidR="003D5CA6" w:rsidRDefault="00935362">
      <w:pPr>
        <w:pStyle w:val="Normal0"/>
        <w:tabs>
          <w:tab w:val="left" w:pos="2742"/>
        </w:tabs>
        <w:jc w:val="center"/>
        <w:rPr>
          <w:rFonts w:ascii="Liberation Serif" w:hAnsi="Liberation Serif" w:cs="Liberation Serif"/>
          <w:sz w:val="27"/>
          <w:szCs w:val="27"/>
        </w:rPr>
      </w:pPr>
      <w:r>
        <w:rPr>
          <w:rFonts w:ascii="Liberation Serif" w:hAnsi="Liberation Serif" w:cs="Liberation Serif"/>
          <w:sz w:val="27"/>
          <w:szCs w:val="27"/>
        </w:rPr>
        <w:t>Состав, последовательность и сроки выполнения административных процедур (действий) при предоставлении</w:t>
      </w:r>
    </w:p>
    <w:p w:rsidR="003D5CA6" w:rsidRDefault="00935362">
      <w:pPr>
        <w:pStyle w:val="Normal0"/>
        <w:tabs>
          <w:tab w:val="left" w:pos="2742"/>
        </w:tabs>
        <w:jc w:val="center"/>
        <w:rPr>
          <w:rFonts w:ascii="Liberation Serif" w:hAnsi="Liberation Serif" w:cs="Liberation Serif"/>
          <w:sz w:val="27"/>
          <w:szCs w:val="27"/>
        </w:rPr>
      </w:pPr>
      <w:r>
        <w:rPr>
          <w:rFonts w:ascii="Liberation Serif" w:hAnsi="Liberation Serif" w:cs="Liberation Serif"/>
          <w:sz w:val="27"/>
          <w:szCs w:val="27"/>
        </w:rPr>
        <w:t>муниципальной услуги</w:t>
      </w:r>
    </w:p>
    <w:p w:rsidR="003D5CA6" w:rsidRDefault="003D5CA6">
      <w:pPr>
        <w:pStyle w:val="Normal0"/>
        <w:tabs>
          <w:tab w:val="left" w:pos="2742"/>
        </w:tabs>
        <w:jc w:val="center"/>
        <w:rPr>
          <w:rFonts w:ascii="Liberation Serif" w:hAnsi="Liberation Serif" w:cs="Liberation Serif"/>
          <w:sz w:val="27"/>
          <w:szCs w:val="27"/>
        </w:rPr>
      </w:pPr>
    </w:p>
    <w:tbl>
      <w:tblPr>
        <w:tblW w:w="15690" w:type="dxa"/>
        <w:tblLayout w:type="fixed"/>
        <w:tblLook w:val="0000" w:firstRow="0" w:lastRow="0" w:firstColumn="0" w:lastColumn="0" w:noHBand="0" w:noVBand="0"/>
      </w:tblPr>
      <w:tblGrid>
        <w:gridCol w:w="2314"/>
        <w:gridCol w:w="2756"/>
        <w:gridCol w:w="1843"/>
        <w:gridCol w:w="2203"/>
        <w:gridCol w:w="2066"/>
        <w:gridCol w:w="2150"/>
        <w:gridCol w:w="2358"/>
      </w:tblGrid>
      <w:tr w:rsidR="003D5CA6">
        <w:tc>
          <w:tcPr>
            <w:tcW w:w="2314"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Основание для начала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процедуры</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Содержание административных</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действий</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Срок</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выполнения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административных</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действий</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лицо, 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выполнение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административного действия</w:t>
            </w:r>
          </w:p>
        </w:tc>
        <w:tc>
          <w:tcPr>
            <w:tcW w:w="206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Место выполнения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административного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действия/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используемая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информационная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система</w:t>
            </w:r>
          </w:p>
        </w:tc>
        <w:tc>
          <w:tcPr>
            <w:tcW w:w="2150"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Критерии</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принятия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решения</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Результат</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административного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действия, способ</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фиксации</w:t>
            </w:r>
          </w:p>
        </w:tc>
      </w:tr>
      <w:tr w:rsidR="003D5CA6">
        <w:tc>
          <w:tcPr>
            <w:tcW w:w="2314"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1</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2</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3</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4</w:t>
            </w:r>
          </w:p>
        </w:tc>
        <w:tc>
          <w:tcPr>
            <w:tcW w:w="206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5</w:t>
            </w:r>
          </w:p>
        </w:tc>
        <w:tc>
          <w:tcPr>
            <w:tcW w:w="2150"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6</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7</w:t>
            </w:r>
          </w:p>
        </w:tc>
      </w:tr>
      <w:tr w:rsidR="003D5CA6">
        <w:tc>
          <w:tcPr>
            <w:tcW w:w="15690" w:type="dxa"/>
            <w:gridSpan w:val="7"/>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1. Прием и проверка комплектности документов на наличие/отсутствие оснований для отказа в приеме документов</w:t>
            </w:r>
          </w:p>
        </w:tc>
      </w:tr>
      <w:tr w:rsidR="003D5CA6">
        <w:tc>
          <w:tcPr>
            <w:tcW w:w="2314" w:type="dxa"/>
            <w:vMerge w:val="restart"/>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Поступление</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заявления и</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документов для</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 в</w:t>
            </w:r>
          </w:p>
          <w:p w:rsidR="003D5CA6" w:rsidRDefault="00935362">
            <w:pPr>
              <w:pStyle w:val="Normal0"/>
              <w:tabs>
                <w:tab w:val="left" w:pos="2742"/>
              </w:tabs>
            </w:pPr>
            <w:r>
              <w:rPr>
                <w:rFonts w:ascii="Liberation Serif" w:eastAsia="Calibri" w:hAnsi="Liberation Serif" w:cs="Liberation Serif"/>
                <w:sz w:val="22"/>
                <w:szCs w:val="22"/>
                <w:lang w:eastAsia="en-US"/>
              </w:rPr>
              <w:t>Администрацию МО Первоуральск</w:t>
            </w:r>
            <w:r>
              <w:rPr>
                <w:rFonts w:ascii="Liberation Serif" w:eastAsia="Calibri" w:hAnsi="Liberation Serif" w:cs="Liberation Serif"/>
                <w:lang w:eastAsia="en-US"/>
              </w:rPr>
              <w:t xml:space="preserve"> </w:t>
            </w:r>
            <w:r>
              <w:rPr>
                <w:rFonts w:ascii="Liberation Serif" w:eastAsia="Calibri" w:hAnsi="Liberation Serif" w:cs="Liberation Serif"/>
                <w:sz w:val="22"/>
                <w:szCs w:val="22"/>
                <w:lang w:eastAsia="en-US"/>
              </w:rPr>
              <w:t xml:space="preserve">непосредственно, в том числе путем направления с использованием почтовой связи на бумажном носителе, и (или) МФЦ, и (или) в электронной форме </w:t>
            </w:r>
            <w:r>
              <w:rPr>
                <w:rFonts w:ascii="Liberation Serif" w:eastAsia="Calibri" w:hAnsi="Liberation Serif" w:cs="Liberation Serif"/>
                <w:sz w:val="22"/>
                <w:szCs w:val="22"/>
                <w:lang w:eastAsia="en-US"/>
              </w:rPr>
              <w:lastRenderedPageBreak/>
              <w:t xml:space="preserve">с использованием Единого портала в случаях и порядке, установленных законодательством Российской Федерации </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проверка направленных Заявителем Заявления и документов, для предоставления муниципальной</w:t>
            </w:r>
          </w:p>
          <w:p w:rsidR="003D5CA6" w:rsidRDefault="00935362">
            <w:pPr>
              <w:pStyle w:val="Normal0"/>
              <w:tabs>
                <w:tab w:val="left" w:pos="2742"/>
              </w:tabs>
              <w:jc w:val="center"/>
              <w:rPr>
                <w:rFonts w:ascii="Liberation Serif" w:hAnsi="Liberation Serif" w:cs="Liberation Serif"/>
                <w:sz w:val="22"/>
                <w:szCs w:val="22"/>
                <w:lang w:eastAsia="en-US"/>
              </w:rPr>
            </w:pPr>
            <w:r>
              <w:rPr>
                <w:rFonts w:ascii="Liberation Serif" w:eastAsia="Liberation Serif" w:hAnsi="Liberation Serif" w:cs="Liberation Serif"/>
                <w:sz w:val="22"/>
                <w:szCs w:val="22"/>
                <w:lang w:eastAsia="en-US"/>
              </w:rPr>
              <w:t xml:space="preserve"> </w:t>
            </w:r>
            <w:r>
              <w:rPr>
                <w:rFonts w:ascii="Liberation Serif" w:eastAsia="Calibri" w:hAnsi="Liberation Serif" w:cs="Liberation Serif"/>
                <w:sz w:val="22"/>
                <w:szCs w:val="22"/>
                <w:lang w:eastAsia="en-US"/>
              </w:rPr>
              <w:t xml:space="preserve">услуги, в случае отсутствия оснований для отказа в приеме документом, предусмотренных пунктом 38 Административного регламента, регистрация заявления в Администрации МО Первоуральск </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1 рабочий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день</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Администрации МО Первоуральск,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 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регистрацию</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корреспонденции</w:t>
            </w:r>
          </w:p>
        </w:tc>
        <w:tc>
          <w:tcPr>
            <w:tcW w:w="2066" w:type="dxa"/>
            <w:vMerge w:val="restart"/>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150" w:type="dxa"/>
            <w:vMerge w:val="restart"/>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Наличие / отсутствие оснований, предусмотренных</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пунктом 37 Административного регламента</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Регистрация заявления и</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документов в Администрации МО Первоуральск</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(присвоение номера и датирование);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назначение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должностного лица,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ответственного за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hAnsi="Liberation Serif" w:cs="Liberation Serif"/>
                <w:sz w:val="22"/>
                <w:szCs w:val="22"/>
                <w:lang w:eastAsia="en-US"/>
              </w:rPr>
            </w:pPr>
            <w:r>
              <w:rPr>
                <w:rFonts w:ascii="Liberation Serif" w:eastAsia="Liberation Serif" w:hAnsi="Liberation Serif" w:cs="Liberation Serif"/>
                <w:sz w:val="22"/>
                <w:szCs w:val="22"/>
                <w:lang w:eastAsia="en-US"/>
              </w:rPr>
              <w:t xml:space="preserve"> </w:t>
            </w:r>
            <w:r>
              <w:rPr>
                <w:rFonts w:ascii="Liberation Serif" w:eastAsia="Calibri" w:hAnsi="Liberation Serif" w:cs="Liberation Serif"/>
                <w:sz w:val="22"/>
                <w:szCs w:val="22"/>
                <w:lang w:eastAsia="en-US"/>
              </w:rPr>
              <w:t>услуги, и</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передача ему документов</w:t>
            </w:r>
          </w:p>
        </w:tc>
      </w:tr>
      <w:tr w:rsidR="003D5CA6">
        <w:tc>
          <w:tcPr>
            <w:tcW w:w="2314" w:type="dxa"/>
            <w:vMerge/>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Направление Заявителю уведомления об отказе в приеме заявления к рассмотрению с обоснованием отказа по форме Приложения № 3 к настоящему Административному регламенту</w:t>
            </w: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1 рабочий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день</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Администрации МО Первоуральск,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066" w:type="dxa"/>
            <w:vMerge/>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150" w:type="dxa"/>
            <w:vMerge/>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358"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уведомления об отказе в приеме заявления к рассмотрению с обоснованием отказа по форме Приложения № 3 к настоящему Административному регламенту</w:t>
            </w:r>
          </w:p>
          <w:p w:rsidR="003D5CA6" w:rsidRDefault="003D5CA6">
            <w:pPr>
              <w:pStyle w:val="Normal0"/>
              <w:tabs>
                <w:tab w:val="left" w:pos="2742"/>
              </w:tabs>
              <w:jc w:val="center"/>
              <w:rPr>
                <w:rFonts w:ascii="Liberation Serif" w:eastAsia="Calibri" w:hAnsi="Liberation Serif" w:cs="Liberation Serif"/>
                <w:sz w:val="22"/>
                <w:szCs w:val="22"/>
                <w:lang w:eastAsia="en-US"/>
              </w:rPr>
            </w:pPr>
          </w:p>
        </w:tc>
      </w:tr>
      <w:tr w:rsidR="003D5CA6">
        <w:tc>
          <w:tcPr>
            <w:tcW w:w="15690" w:type="dxa"/>
            <w:gridSpan w:val="7"/>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2. Получение сведений посредством межведомственного информационного взаимодействия, в том числе с использованием СМЭВ/СЭД</w:t>
            </w:r>
          </w:p>
        </w:tc>
      </w:tr>
      <w:tr w:rsidR="003D5CA6">
        <w:tc>
          <w:tcPr>
            <w:tcW w:w="2314" w:type="dxa"/>
            <w:vMerge w:val="restart"/>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rPr>
                <w:rFonts w:ascii="Liberation Serif" w:eastAsia="Calibri" w:hAnsi="Liberation Serif" w:cs="Liberation Serif"/>
                <w:sz w:val="22"/>
                <w:szCs w:val="22"/>
                <w:lang w:eastAsia="en-US"/>
              </w:rPr>
            </w:pPr>
          </w:p>
          <w:p w:rsidR="003D5CA6" w:rsidRDefault="003D5CA6">
            <w:pPr>
              <w:pStyle w:val="Normal0"/>
              <w:tabs>
                <w:tab w:val="left" w:pos="2742"/>
              </w:tabs>
              <w:rPr>
                <w:rFonts w:ascii="Liberation Serif" w:eastAsia="Calibri" w:hAnsi="Liberation Serif" w:cs="Liberation Serif"/>
                <w:sz w:val="22"/>
                <w:szCs w:val="22"/>
                <w:lang w:eastAsia="en-US"/>
              </w:rPr>
            </w:pPr>
          </w:p>
          <w:p w:rsidR="003D5CA6" w:rsidRDefault="003D5CA6">
            <w:pPr>
              <w:pStyle w:val="Normal0"/>
              <w:tabs>
                <w:tab w:val="left" w:pos="2742"/>
              </w:tabs>
              <w:rPr>
                <w:rFonts w:ascii="Liberation Serif" w:eastAsia="Calibri" w:hAnsi="Liberation Serif" w:cs="Liberation Serif"/>
                <w:sz w:val="22"/>
                <w:szCs w:val="22"/>
                <w:lang w:eastAsia="en-US"/>
              </w:rPr>
            </w:pPr>
          </w:p>
          <w:p w:rsidR="003D5CA6" w:rsidRDefault="003D5CA6">
            <w:pPr>
              <w:pStyle w:val="Normal0"/>
              <w:tabs>
                <w:tab w:val="left" w:pos="2742"/>
              </w:tabs>
              <w:rPr>
                <w:rFonts w:ascii="Liberation Serif" w:eastAsia="Calibri" w:hAnsi="Liberation Serif" w:cs="Liberation Serif"/>
                <w:sz w:val="22"/>
                <w:szCs w:val="22"/>
                <w:lang w:eastAsia="en-US"/>
              </w:rPr>
            </w:pPr>
          </w:p>
          <w:p w:rsidR="003D5CA6" w:rsidRDefault="003D5CA6">
            <w:pPr>
              <w:pStyle w:val="Normal0"/>
              <w:tabs>
                <w:tab w:val="left" w:pos="2742"/>
              </w:tabs>
              <w:rPr>
                <w:rFonts w:ascii="Liberation Serif" w:eastAsia="Calibri" w:hAnsi="Liberation Serif" w:cs="Liberation Serif"/>
                <w:sz w:val="22"/>
                <w:szCs w:val="22"/>
                <w:lang w:eastAsia="en-US"/>
              </w:rPr>
            </w:pP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Отсутствие документов, необходимых для принятия решения о предоставлении муниципальной</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Направление межведомственных</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запросов в органы и организации, </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указанные в пункте 21</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Административного регламента</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1 рабочий день</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 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Администрации МО Первоуральск, 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935362">
            <w:pPr>
              <w:pStyle w:val="Normal0"/>
              <w:tabs>
                <w:tab w:val="left" w:pos="2742"/>
              </w:tabs>
              <w:jc w:val="center"/>
              <w:rPr>
                <w:rFonts w:eastAsia="Calibri"/>
              </w:rPr>
            </w:pPr>
            <w:r>
              <w:rPr>
                <w:rFonts w:ascii="Liberation Serif" w:eastAsia="Liberation Serif" w:hAnsi="Liberation Serif" w:cs="Liberation Serif"/>
                <w:sz w:val="22"/>
                <w:szCs w:val="22"/>
                <w:lang w:eastAsia="en-US"/>
              </w:rPr>
              <w:t xml:space="preserve"> </w:t>
            </w:r>
          </w:p>
        </w:tc>
        <w:tc>
          <w:tcPr>
            <w:tcW w:w="2150"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Наличие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документов,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необходимых для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услуги,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находящихся в</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распоряжении</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государственных</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органов</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(организаций)</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Направление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межведомственного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запроса в органы</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(организации),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предоставляющие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документы (сведения),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предусмотренные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пунктами 36</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Административного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регламента</w:t>
            </w:r>
          </w:p>
        </w:tc>
      </w:tr>
      <w:tr w:rsidR="003D5CA6">
        <w:tc>
          <w:tcPr>
            <w:tcW w:w="2314" w:type="dxa"/>
            <w:vMerge/>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Получение ответов на</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межведомственные запросы, </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формирование полного комплекта</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документов</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5 рабочих дней</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 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Администрации МО Первоуральск, 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150"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Получение документов</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(сведений), необходимых</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для предоставления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r>
      <w:tr w:rsidR="003D5CA6">
        <w:tc>
          <w:tcPr>
            <w:tcW w:w="15690" w:type="dxa"/>
            <w:gridSpan w:val="7"/>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 xml:space="preserve">3.Проверка комплектности документов на наличие/отсутствие оснований для </w:t>
            </w:r>
            <w:r>
              <w:rPr>
                <w:rFonts w:ascii="Liberation Serif" w:eastAsia="Calibri" w:hAnsi="Liberation Serif" w:cs="Liberation Serif"/>
                <w:bCs/>
                <w:sz w:val="22"/>
                <w:szCs w:val="22"/>
                <w:lang w:eastAsia="en-US"/>
              </w:rPr>
              <w:t>приостановления предоставления результата муниципальной услуги, предусмотренного пунктом 24 Административного регламента</w:t>
            </w:r>
          </w:p>
        </w:tc>
      </w:tr>
      <w:tr w:rsidR="003D5CA6">
        <w:trPr>
          <w:trHeight w:val="2400"/>
        </w:trPr>
        <w:tc>
          <w:tcPr>
            <w:tcW w:w="2314" w:type="dxa"/>
            <w:vMerge w:val="restart"/>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Пакет</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зарегистрированных</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документов, </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поступивших</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должностному лицу, </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ответственному за</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предоставление</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pPr>
            <w:r>
              <w:rPr>
                <w:rFonts w:ascii="Liberation Serif" w:eastAsia="Calibri" w:hAnsi="Liberation Serif" w:cs="Liberation Serif"/>
                <w:sz w:val="22"/>
                <w:szCs w:val="22"/>
                <w:lang w:eastAsia="en-US"/>
              </w:rPr>
              <w:t xml:space="preserve">Проверка комплектности документов на наличие/отсутствие оснований </w:t>
            </w:r>
            <w:r>
              <w:rPr>
                <w:rFonts w:ascii="Liberation Serif" w:eastAsia="Calibri" w:hAnsi="Liberation Serif" w:cs="Liberation Serif"/>
                <w:bCs/>
                <w:sz w:val="22"/>
                <w:szCs w:val="22"/>
                <w:lang w:eastAsia="en-US"/>
              </w:rPr>
              <w:t>для приостановления предоставления результата муниципальной</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bCs/>
                <w:sz w:val="22"/>
                <w:szCs w:val="22"/>
                <w:lang w:eastAsia="en-US"/>
              </w:rPr>
              <w:t>услуги, предусмотренного пунктом 24 Административного регламента</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10 дней со дня поступления заявления в Администрацию МО Первоуральск</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 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Администрации МО Первоуральск, 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150"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Наличие / отсутствие оснований, предусмотренных</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пунктом 44</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Административного регламента</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проверка направленного Заявителем Заявления и документов, представленных для получения муниципальной услуги</w:t>
            </w:r>
          </w:p>
        </w:tc>
      </w:tr>
      <w:tr w:rsidR="003D5CA6">
        <w:trPr>
          <w:trHeight w:val="1140"/>
        </w:trPr>
        <w:tc>
          <w:tcPr>
            <w:tcW w:w="2314" w:type="dxa"/>
            <w:vMerge/>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rPr>
                <w:rFonts w:ascii="Liberation Serif" w:eastAsia="Calibri" w:hAnsi="Liberation Serif" w:cs="Liberation Serif"/>
                <w:sz w:val="22"/>
                <w:szCs w:val="22"/>
                <w:lang w:eastAsia="en-US"/>
              </w:rPr>
            </w:pP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направление Заявителю решения о приостановлении предоставления муниципальной услуги, по форме Приложения № 9 к настоящему Административному регламенту</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10 дней со дня поступления заявления в</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Администрацию МО Первоуральск</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 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Администрации МО Первоуральск, 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150"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Наличие оснований, предусмотренных</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пунктом 44 Административного регламента</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Направленное Заявителю</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решения 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приостановления предоставления результата муниципальной услуги, предусмотренного пунктом 24 Административного регламента </w:t>
            </w:r>
          </w:p>
        </w:tc>
      </w:tr>
      <w:tr w:rsidR="003D5CA6">
        <w:tc>
          <w:tcPr>
            <w:tcW w:w="15690" w:type="dxa"/>
            <w:gridSpan w:val="7"/>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4. Рассмотрение документов и сведений</w:t>
            </w:r>
          </w:p>
        </w:tc>
      </w:tr>
      <w:tr w:rsidR="003D5CA6">
        <w:tc>
          <w:tcPr>
            <w:tcW w:w="2314"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Пакет</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зарегистрированных</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документов, </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поступивших</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должностному лицу, </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ответственному за</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предоставление</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Проверка соответствия документов</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и сведений требованиям</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нормативных правовых актов</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 муниципальной</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60 дней со дня поступления заявления в Администрацию МО Первоуральск, если иные сроки не предусмотрены </w:t>
            </w:r>
            <w:r>
              <w:rPr>
                <w:rFonts w:ascii="Liberation Serif" w:eastAsia="Calibri" w:hAnsi="Liberation Serif" w:cs="Liberation Serif"/>
                <w:sz w:val="22"/>
                <w:szCs w:val="22"/>
                <w:lang w:eastAsia="en-US"/>
              </w:rPr>
              <w:lastRenderedPageBreak/>
              <w:t>Административным регламентом</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Должностное 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Администрации МО Первоуральск,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ответственное за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150"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Наличие или</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отсутствие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оснований для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Подготовка проекта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результата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r>
      <w:tr w:rsidR="003D5CA6">
        <w:tc>
          <w:tcPr>
            <w:tcW w:w="15690" w:type="dxa"/>
            <w:gridSpan w:val="7"/>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5. Принятие решения о предоставлении муниципальной услуги</w:t>
            </w:r>
          </w:p>
        </w:tc>
      </w:tr>
      <w:tr w:rsidR="003D5CA6">
        <w:tc>
          <w:tcPr>
            <w:tcW w:w="2314"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Подготовленный ответственным лицом за предоставление муниципальной услуги проект результата</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 услуги</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1) решение об отказе в утверждении схемы расположения земельного участка по форме согласно приложению № 7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2) решение об отказе в проведении аукциона по форме согласно приложению № 8 к настоящему Административному регламенту;</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3) решение о проведении аукциона.</w:t>
            </w: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60 дней со дня поступления заявления в Администрацию МО Первоуральск, если иные сроки не предусмотрены Административным регламентом</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 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Администрации МО Первоуральск,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ответственное за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 услуги</w:t>
            </w: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150"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Согласованный проект ответа уполномоченным лицом</w:t>
            </w: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Подписанный уполномоченным лицом результат</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p w:rsidR="003D5CA6" w:rsidRDefault="003D5CA6">
            <w:pPr>
              <w:pStyle w:val="Normal0"/>
              <w:tabs>
                <w:tab w:val="left" w:pos="2742"/>
              </w:tabs>
              <w:jc w:val="center"/>
              <w:rPr>
                <w:rFonts w:ascii="Liberation Serif" w:eastAsia="Calibri" w:hAnsi="Liberation Serif" w:cs="Liberation Serif"/>
                <w:sz w:val="22"/>
                <w:szCs w:val="22"/>
                <w:lang w:eastAsia="en-US"/>
              </w:rPr>
            </w:pPr>
          </w:p>
        </w:tc>
      </w:tr>
      <w:tr w:rsidR="003D5CA6">
        <w:tc>
          <w:tcPr>
            <w:tcW w:w="15690" w:type="dxa"/>
            <w:gridSpan w:val="7"/>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6. Выдача результата Заявителю</w:t>
            </w:r>
          </w:p>
        </w:tc>
      </w:tr>
      <w:tr w:rsidR="003D5CA6">
        <w:tc>
          <w:tcPr>
            <w:tcW w:w="2314" w:type="dxa"/>
            <w:vMerge w:val="restart"/>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Регистрация и выдача результата</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 указанного в</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пункте 25</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Административного</w:t>
            </w:r>
          </w:p>
          <w:p w:rsidR="003D5CA6" w:rsidRDefault="00935362">
            <w:pPr>
              <w:pStyle w:val="Normal0"/>
              <w:tabs>
                <w:tab w:val="left" w:pos="2742"/>
              </w:tabs>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регламент</w:t>
            </w: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Регистрация результата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 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После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окончания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процедуры</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принятия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решения не позднее срока </w:t>
            </w:r>
            <w:r>
              <w:rPr>
                <w:rFonts w:ascii="Liberation Serif" w:eastAsia="Calibri" w:hAnsi="Liberation Serif" w:cs="Liberation Serif"/>
                <w:sz w:val="22"/>
                <w:szCs w:val="22"/>
                <w:lang w:eastAsia="en-US"/>
              </w:rPr>
              <w:lastRenderedPageBreak/>
              <w:t>предоставления муниципальной услуги, указанного в пункте 28 Административного регламента</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Должностное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Администрации МО Первоуральск,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регистрацию</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lastRenderedPageBreak/>
              <w:t>корреспонденции</w:t>
            </w: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150"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Зарегистрированный результат</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предоставления</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(присвоение </w:t>
            </w:r>
            <w:r>
              <w:rPr>
                <w:rFonts w:ascii="Liberation Serif" w:eastAsia="Calibri" w:hAnsi="Liberation Serif" w:cs="Liberation Serif"/>
                <w:sz w:val="22"/>
                <w:szCs w:val="22"/>
                <w:lang w:eastAsia="en-US"/>
              </w:rPr>
              <w:lastRenderedPageBreak/>
              <w:t>исходящего номера и даты)</w:t>
            </w:r>
          </w:p>
        </w:tc>
      </w:tr>
      <w:tr w:rsidR="003D5CA6">
        <w:tc>
          <w:tcPr>
            <w:tcW w:w="2314" w:type="dxa"/>
            <w:vMerge/>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tc>
        <w:tc>
          <w:tcPr>
            <w:tcW w:w="2756"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Направление (выдача) Заявителю результата 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 указанного в пункте 25 Административного регламента, способом, указанным в заявлении и согласии, в том числе в форме электронного документа подписанного усиленной квалифицированной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электронной подписью</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уполномоченного должностного лица Администрации МО Первоуральск, и позволяющим подтвердить факт и дату направления</w:t>
            </w:r>
          </w:p>
        </w:tc>
        <w:tc>
          <w:tcPr>
            <w:tcW w:w="184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Не позднее срока предоставления муниципальной услуги, указанного в пункте 28 Административного регламента</w:t>
            </w:r>
          </w:p>
        </w:tc>
        <w:tc>
          <w:tcPr>
            <w:tcW w:w="2203"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Должностное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лицо</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Администрации МО Первоуральск, </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ответственное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 регистрацию</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корреспонденции</w:t>
            </w:r>
          </w:p>
        </w:tc>
        <w:tc>
          <w:tcPr>
            <w:tcW w:w="2066" w:type="dxa"/>
            <w:tcBorders>
              <w:top w:val="single" w:sz="4" w:space="0" w:color="000000"/>
              <w:left w:val="single" w:sz="4" w:space="0" w:color="000000"/>
              <w:bottom w:val="single" w:sz="4" w:space="0" w:color="000000"/>
              <w:right w:val="single" w:sz="4" w:space="0" w:color="000000"/>
            </w:tcBorders>
          </w:tcPr>
          <w:p w:rsidR="003D5CA6" w:rsidRDefault="003D5CA6">
            <w:pPr>
              <w:pStyle w:val="Normal0"/>
              <w:tabs>
                <w:tab w:val="left" w:pos="2742"/>
              </w:tabs>
              <w:snapToGrid w:val="0"/>
              <w:jc w:val="center"/>
              <w:rPr>
                <w:rFonts w:ascii="Liberation Serif" w:eastAsia="Calibri" w:hAnsi="Liberation Serif" w:cs="Liberation Serif"/>
                <w:sz w:val="22"/>
                <w:szCs w:val="22"/>
                <w:lang w:eastAsia="en-US"/>
              </w:rPr>
            </w:pP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150"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Указание</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Заявителем в</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Заявлении способа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выдачи результата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p w:rsidR="003D5CA6" w:rsidRDefault="003D5CA6">
            <w:pPr>
              <w:pStyle w:val="Normal0"/>
              <w:tabs>
                <w:tab w:val="left" w:pos="2742"/>
              </w:tabs>
              <w:jc w:val="center"/>
              <w:rPr>
                <w:rFonts w:ascii="Liberation Serif" w:eastAsia="Calibri" w:hAnsi="Liberation Serif" w:cs="Liberation Serif"/>
                <w:sz w:val="22"/>
                <w:szCs w:val="22"/>
                <w:lang w:eastAsia="en-US"/>
              </w:rPr>
            </w:pPr>
          </w:p>
        </w:tc>
        <w:tc>
          <w:tcPr>
            <w:tcW w:w="2358" w:type="dxa"/>
            <w:tcBorders>
              <w:top w:val="single" w:sz="4" w:space="0" w:color="000000"/>
              <w:left w:val="single" w:sz="4" w:space="0" w:color="000000"/>
              <w:bottom w:val="single" w:sz="4" w:space="0" w:color="000000"/>
              <w:right w:val="single" w:sz="4" w:space="0" w:color="000000"/>
            </w:tcBorders>
          </w:tcPr>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Выдача (направление) результата</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муниципальной</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услуги</w:t>
            </w:r>
          </w:p>
          <w:p w:rsidR="003D5CA6" w:rsidRDefault="00935362">
            <w:pPr>
              <w:pStyle w:val="Normal0"/>
              <w:tabs>
                <w:tab w:val="left" w:pos="2742"/>
              </w:tabs>
              <w:jc w:val="center"/>
              <w:rPr>
                <w:rFonts w:ascii="Liberation Serif" w:eastAsia="Calibri" w:hAnsi="Liberation Serif" w:cs="Liberation Serif"/>
                <w:sz w:val="22"/>
                <w:szCs w:val="22"/>
                <w:lang w:eastAsia="en-US"/>
              </w:rPr>
            </w:pPr>
            <w:r>
              <w:rPr>
                <w:rFonts w:ascii="Liberation Serif" w:eastAsia="Calibri" w:hAnsi="Liberation Serif" w:cs="Liberation Serif"/>
                <w:sz w:val="22"/>
                <w:szCs w:val="22"/>
                <w:lang w:eastAsia="en-US"/>
              </w:rPr>
              <w:t xml:space="preserve">Заявителю </w:t>
            </w:r>
          </w:p>
          <w:p w:rsidR="003D5CA6" w:rsidRDefault="003D5CA6">
            <w:pPr>
              <w:pStyle w:val="Normal0"/>
              <w:tabs>
                <w:tab w:val="left" w:pos="2742"/>
              </w:tabs>
              <w:jc w:val="center"/>
              <w:rPr>
                <w:rFonts w:ascii="Liberation Serif" w:eastAsia="Calibri" w:hAnsi="Liberation Serif" w:cs="Liberation Serif"/>
                <w:sz w:val="22"/>
                <w:szCs w:val="22"/>
                <w:lang w:eastAsia="en-US"/>
              </w:rPr>
            </w:pPr>
          </w:p>
        </w:tc>
      </w:tr>
    </w:tbl>
    <w:p w:rsidR="003D5CA6" w:rsidRDefault="003D5CA6">
      <w:pPr>
        <w:sectPr w:rsidR="003D5CA6">
          <w:headerReference w:type="default" r:id="rId20"/>
          <w:footerReference w:type="default" r:id="rId21"/>
          <w:headerReference w:type="first" r:id="rId22"/>
          <w:footerReference w:type="first" r:id="rId23"/>
          <w:pgSz w:w="16838" w:h="11906" w:orient="landscape"/>
          <w:pgMar w:top="1701" w:right="425" w:bottom="851" w:left="567" w:header="709" w:footer="227" w:gutter="0"/>
          <w:cols w:space="720"/>
          <w:formProt w:val="0"/>
          <w:titlePg/>
          <w:docGrid w:linePitch="367"/>
        </w:sectPr>
      </w:pP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lastRenderedPageBreak/>
        <w:t>Приложение № 10</w:t>
      </w:r>
    </w:p>
    <w:p w:rsidR="003D5CA6" w:rsidRDefault="00935362">
      <w:pPr>
        <w:pStyle w:val="Normal0"/>
        <w:widowControl w:val="0"/>
        <w:autoSpaceDE w:val="0"/>
        <w:ind w:left="4678"/>
        <w:jc w:val="right"/>
        <w:rPr>
          <w:rFonts w:ascii="Liberation Serif" w:hAnsi="Liberation Serif" w:cs="Liberation Serif"/>
        </w:rPr>
      </w:pPr>
      <w:r>
        <w:rPr>
          <w:rFonts w:ascii="Liberation Serif" w:hAnsi="Liberation Serif" w:cs="Liberation Serif"/>
        </w:rPr>
        <w:t>к Административному регламенту</w:t>
      </w:r>
    </w:p>
    <w:p w:rsidR="003D5CA6" w:rsidRDefault="00935362">
      <w:pPr>
        <w:pStyle w:val="Normal0"/>
        <w:widowControl w:val="0"/>
        <w:autoSpaceDE w:val="0"/>
        <w:ind w:left="4678"/>
        <w:jc w:val="right"/>
      </w:pPr>
      <w:r>
        <w:rPr>
          <w:rFonts w:ascii="Liberation Serif" w:hAnsi="Liberation Serif" w:cs="Liberation Serif"/>
          <w:bCs/>
        </w:rPr>
        <w:t xml:space="preserve">предоставления </w:t>
      </w:r>
      <w:r>
        <w:rPr>
          <w:rFonts w:ascii="Liberation Serif" w:hAnsi="Liberation Serif" w:cs="Liberation Serif"/>
          <w:sz w:val="22"/>
          <w:szCs w:val="22"/>
        </w:rPr>
        <w:t xml:space="preserve">Администрацией МО Первоуральск </w:t>
      </w:r>
      <w:r>
        <w:rPr>
          <w:rFonts w:ascii="Liberation Serif" w:hAnsi="Liberation Serif" w:cs="Liberation Serif"/>
          <w:bCs/>
        </w:rPr>
        <w:t xml:space="preserve">муниципальной услуги </w:t>
      </w:r>
      <w:r>
        <w:rPr>
          <w:rFonts w:ascii="Liberation Serif" w:hAnsi="Liberation Serif" w:cs="Liberation Serif"/>
          <w:bCs/>
        </w:rPr>
        <w:br/>
        <w:t xml:space="preserve">«Предоставление земельного участка, находящегося в муниципальной собственности, или государственная собственность на который </w:t>
      </w:r>
    </w:p>
    <w:p w:rsidR="003D5CA6" w:rsidRDefault="00935362">
      <w:pPr>
        <w:pStyle w:val="Normal0"/>
        <w:widowControl w:val="0"/>
        <w:autoSpaceDE w:val="0"/>
        <w:ind w:left="4678"/>
        <w:jc w:val="right"/>
        <w:rPr>
          <w:rFonts w:ascii="Liberation Serif" w:hAnsi="Liberation Serif" w:cs="Liberation Serif"/>
          <w:bCs/>
        </w:rPr>
      </w:pPr>
      <w:r>
        <w:rPr>
          <w:rFonts w:ascii="Liberation Serif" w:hAnsi="Liberation Serif" w:cs="Liberation Serif"/>
          <w:bCs/>
        </w:rPr>
        <w:t>не разграничена, на торгах»</w:t>
      </w:r>
    </w:p>
    <w:p w:rsidR="003D5CA6" w:rsidRDefault="003D5CA6">
      <w:pPr>
        <w:pStyle w:val="Normal0"/>
        <w:rPr>
          <w:rFonts w:ascii="Liberation Serif" w:hAnsi="Liberation Serif" w:cs="Liberation Serif"/>
          <w:b/>
          <w:bCs/>
        </w:rPr>
      </w:pPr>
    </w:p>
    <w:p w:rsidR="003D5CA6" w:rsidRDefault="00935362">
      <w:pPr>
        <w:pStyle w:val="Normal0"/>
        <w:jc w:val="center"/>
        <w:rPr>
          <w:rFonts w:ascii="Liberation Serif" w:hAnsi="Liberation Serif" w:cs="Liberation Serif"/>
          <w:b/>
          <w:bCs/>
        </w:rPr>
      </w:pPr>
      <w:r>
        <w:rPr>
          <w:rFonts w:ascii="Liberation Serif" w:hAnsi="Liberation Serif" w:cs="Liberation Serif"/>
          <w:b/>
          <w:bCs/>
        </w:rPr>
        <w:t>Форма заявления об исправлении допущенных опечаток и (или) ошибок</w:t>
      </w:r>
    </w:p>
    <w:p w:rsidR="003D5CA6" w:rsidRDefault="003D5CA6">
      <w:pPr>
        <w:pStyle w:val="Normal0"/>
        <w:ind w:firstLine="851"/>
        <w:rPr>
          <w:rFonts w:ascii="Liberation Serif" w:hAnsi="Liberation Serif" w:cs="Liberation Serif"/>
          <w:b/>
          <w:bCs/>
        </w:rPr>
      </w:pPr>
    </w:p>
    <w:tbl>
      <w:tblPr>
        <w:tblW w:w="9430" w:type="dxa"/>
        <w:tblLayout w:type="fixed"/>
        <w:tblLook w:val="0000" w:firstRow="0" w:lastRow="0" w:firstColumn="0" w:lastColumn="0" w:noHBand="0" w:noVBand="0"/>
      </w:tblPr>
      <w:tblGrid>
        <w:gridCol w:w="4419"/>
        <w:gridCol w:w="5011"/>
      </w:tblGrid>
      <w:tr w:rsidR="003D5CA6">
        <w:trPr>
          <w:trHeight w:val="1099"/>
        </w:trPr>
        <w:tc>
          <w:tcPr>
            <w:tcW w:w="4419" w:type="dxa"/>
          </w:tcPr>
          <w:p w:rsidR="003D5CA6" w:rsidRDefault="003D5CA6">
            <w:pPr>
              <w:pStyle w:val="Normal0"/>
              <w:autoSpaceDE w:val="0"/>
              <w:snapToGrid w:val="0"/>
              <w:ind w:firstLine="851"/>
              <w:jc w:val="both"/>
              <w:rPr>
                <w:rFonts w:ascii="Liberation Serif" w:hAnsi="Liberation Serif" w:cs="Liberation Serif"/>
              </w:rPr>
            </w:pPr>
          </w:p>
        </w:tc>
        <w:tc>
          <w:tcPr>
            <w:tcW w:w="5011" w:type="dxa"/>
          </w:tcPr>
          <w:p w:rsidR="003D5CA6" w:rsidRDefault="00935362">
            <w:pPr>
              <w:pStyle w:val="Normal0"/>
              <w:ind w:firstLine="851"/>
              <w:jc w:val="right"/>
            </w:pPr>
            <w:r>
              <w:rPr>
                <w:rFonts w:ascii="Liberation Serif" w:hAnsi="Liberation Serif" w:cs="Liberation Serif"/>
              </w:rPr>
              <w:t xml:space="preserve">В </w:t>
            </w:r>
            <w:r>
              <w:rPr>
                <w:rFonts w:ascii="Liberation Serif" w:hAnsi="Liberation Serif" w:cs="Liberation Serif"/>
                <w:sz w:val="22"/>
                <w:szCs w:val="22"/>
              </w:rPr>
              <w:t>Администрацию МО Первоуральск</w:t>
            </w:r>
            <w:r>
              <w:rPr>
                <w:rFonts w:ascii="Liberation Serif" w:hAnsi="Liberation Serif" w:cs="Liberation Serif"/>
              </w:rPr>
              <w:t xml:space="preserve">  </w:t>
            </w:r>
          </w:p>
          <w:p w:rsidR="003D5CA6" w:rsidRDefault="00935362">
            <w:pPr>
              <w:pStyle w:val="Normal0"/>
              <w:autoSpaceDE w:val="0"/>
              <w:ind w:firstLine="851"/>
              <w:jc w:val="right"/>
              <w:rPr>
                <w:rFonts w:ascii="Liberation Serif" w:hAnsi="Liberation Serif" w:cs="Liberation Serif"/>
              </w:rPr>
            </w:pPr>
            <w:r>
              <w:rPr>
                <w:rFonts w:ascii="Liberation Serif" w:hAnsi="Liberation Serif" w:cs="Liberation Serif"/>
              </w:rPr>
              <w:t>от  _____________________________</w:t>
            </w:r>
          </w:p>
          <w:p w:rsidR="003D5CA6" w:rsidRDefault="00935362">
            <w:pPr>
              <w:pStyle w:val="Normal0"/>
              <w:autoSpaceDE w:val="0"/>
              <w:ind w:firstLine="851"/>
              <w:jc w:val="right"/>
              <w:rPr>
                <w:rFonts w:ascii="Liberation Serif" w:hAnsi="Liberation Serif" w:cs="Liberation Serif"/>
              </w:rPr>
            </w:pPr>
            <w:r>
              <w:rPr>
                <w:rFonts w:ascii="Liberation Serif" w:hAnsi="Liberation Serif" w:cs="Liberation Serif"/>
              </w:rPr>
              <w:t xml:space="preserve">_____________________________                                                                                            </w:t>
            </w:r>
          </w:p>
        </w:tc>
      </w:tr>
    </w:tbl>
    <w:p w:rsidR="003D5CA6" w:rsidRDefault="00935362">
      <w:pPr>
        <w:pStyle w:val="Normal0"/>
        <w:jc w:val="center"/>
        <w:rPr>
          <w:rFonts w:ascii="Liberation Serif" w:hAnsi="Liberation Serif" w:cs="Liberation Serif"/>
        </w:rPr>
      </w:pPr>
      <w:r>
        <w:rPr>
          <w:rFonts w:ascii="Liberation Serif" w:hAnsi="Liberation Serif" w:cs="Liberation Serif"/>
          <w:b/>
          <w:bCs/>
        </w:rPr>
        <w:t>Заявление</w:t>
      </w:r>
      <w:r>
        <w:rPr>
          <w:rFonts w:ascii="Liberation Serif" w:hAnsi="Liberation Serif" w:cs="Liberation Serif"/>
        </w:rPr>
        <w:t xml:space="preserve"> </w:t>
      </w:r>
      <w:r>
        <w:rPr>
          <w:rFonts w:ascii="Liberation Serif" w:hAnsi="Liberation Serif" w:cs="Liberation Serif"/>
          <w:b/>
          <w:bCs/>
        </w:rPr>
        <w:t>об исправлении допущенных опечаток и (или) ошибок</w:t>
      </w:r>
    </w:p>
    <w:p w:rsidR="003D5CA6" w:rsidRDefault="003D5CA6">
      <w:pPr>
        <w:pStyle w:val="Normal0"/>
        <w:ind w:firstLine="851"/>
        <w:jc w:val="center"/>
        <w:rPr>
          <w:rFonts w:ascii="Liberation Serif" w:hAnsi="Liberation Serif" w:cs="Liberation Serif"/>
        </w:rPr>
      </w:pPr>
    </w:p>
    <w:p w:rsidR="003D5CA6" w:rsidRDefault="00935362">
      <w:pPr>
        <w:pStyle w:val="Normal0"/>
        <w:ind w:firstLine="851"/>
        <w:jc w:val="both"/>
      </w:pPr>
      <w:r>
        <w:rPr>
          <w:rFonts w:ascii="Liberation Serif" w:hAnsi="Liberation Serif" w:cs="Liberation Serif"/>
        </w:rPr>
        <w:t xml:space="preserve">Сообщаю об ошибке, допущенной при предоставлении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___________________________________________________________________________.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Записано: Правильные сведения:________________________________________.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Прошу исправить допущенную техническую ошибку и внести соответствующие изменения в документ, являющийся результатом предоставления муниципальной услуги.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Прилагаю следующие документы: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1. _______________________________________________________________.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2. _______________________________________________________________.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В случае принятия решения об отклонении заявления об исправлении технической ошибки прошу направить такое решение: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 посредством отправления документа на электронный адрес: __________________________________;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 в виде заверенной копии на бумажном носителе почтовым отправлением </w:t>
      </w:r>
      <w:r>
        <w:rPr>
          <w:rFonts w:ascii="Liberation Serif" w:hAnsi="Liberation Serif" w:cs="Liberation Serif"/>
        </w:rPr>
        <w:br/>
        <w:t xml:space="preserve">по адресу: ___________________________________________________________.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 услугу, в целях предоставления муниципальной услуги. </w:t>
      </w:r>
    </w:p>
    <w:p w:rsidR="003D5CA6" w:rsidRDefault="00935362">
      <w:pPr>
        <w:pStyle w:val="Normal0"/>
        <w:ind w:firstLine="851"/>
        <w:jc w:val="both"/>
        <w:rPr>
          <w:rFonts w:ascii="Liberation Serif" w:hAnsi="Liberation Serif" w:cs="Liberation Serif"/>
        </w:rPr>
      </w:pPr>
      <w:r>
        <w:rPr>
          <w:rFonts w:ascii="Liberation Serif" w:hAnsi="Liberation Serif" w:cs="Liberation Serif"/>
        </w:rPr>
        <w:t xml:space="preserve">Настоящим подтверждаю, что сведения, включенные в заявление, относящиеся к моей личности и представляемому мною лицу, а также внесенные мною выше,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3D5CA6" w:rsidRDefault="003D5CA6">
      <w:pPr>
        <w:pStyle w:val="Normal0"/>
        <w:ind w:firstLine="851"/>
        <w:jc w:val="both"/>
        <w:rPr>
          <w:rFonts w:ascii="Liberation Serif" w:hAnsi="Liberation Serif" w:cs="Liberation Serif"/>
        </w:rPr>
      </w:pPr>
    </w:p>
    <w:p w:rsidR="003D5CA6" w:rsidRDefault="00935362">
      <w:pPr>
        <w:pStyle w:val="Normal0"/>
        <w:autoSpaceDE w:val="0"/>
        <w:jc w:val="both"/>
      </w:pPr>
      <w:r>
        <w:rPr>
          <w:rFonts w:ascii="Liberation Serif" w:hAnsi="Liberation Serif" w:cs="Liberation Serif"/>
        </w:rPr>
        <w:t>Дата                                                                                     Подпись        Фамилия, инициалы</w:t>
      </w:r>
    </w:p>
    <w:p w:rsidR="003D5CA6" w:rsidRDefault="003D5CA6">
      <w:pPr>
        <w:pStyle w:val="Normal0"/>
        <w:autoSpaceDE w:val="0"/>
        <w:jc w:val="both"/>
        <w:rPr>
          <w:rFonts w:ascii="Liberation Serif" w:hAnsi="Liberation Serif" w:cs="Liberation Serif"/>
          <w:sz w:val="23"/>
          <w:szCs w:val="23"/>
        </w:rPr>
      </w:pPr>
    </w:p>
    <w:sectPr w:rsidR="003D5CA6">
      <w:headerReference w:type="default" r:id="rId24"/>
      <w:footerReference w:type="default" r:id="rId25"/>
      <w:headerReference w:type="first" r:id="rId26"/>
      <w:footerReference w:type="first" r:id="rId27"/>
      <w:pgSz w:w="11906" w:h="16838"/>
      <w:pgMar w:top="1134" w:right="991" w:bottom="1276" w:left="1701" w:header="567" w:footer="709"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373" w:rsidRDefault="00935362">
      <w:r>
        <w:separator/>
      </w:r>
    </w:p>
  </w:endnote>
  <w:endnote w:type="continuationSeparator" w:id="0">
    <w:p w:rsidR="004D1373" w:rsidRDefault="00935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panose1 w:val="02020603050405020304"/>
    <w:charset w:val="CC"/>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Droid San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ind w:right="360"/>
      <w:jc w:val="both"/>
      <w:rPr>
        <w:rFonts w:ascii="Arial" w:hAnsi="Arial" w:cs="Arial"/>
        <w:sz w:val="18"/>
        <w:szCs w:val="18"/>
      </w:rPr>
    </w:pPr>
    <w:r>
      <w:rPr>
        <w:rFonts w:ascii="Arial" w:eastAsia="Arial" w:hAnsi="Arial" w:cs="Arial"/>
        <w:sz w:val="18"/>
        <w:szCs w:val="18"/>
      </w:rPr>
      <w:t xml:space="preserve"> </w:t>
    </w:r>
  </w:p>
  <w:p w:rsidR="003D5CA6" w:rsidRDefault="003D5CA6">
    <w:pPr>
      <w:pStyle w:val="ad"/>
      <w:ind w:right="360"/>
      <w:rPr>
        <w:rFonts w:ascii="Arial" w:hAnsi="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3D5CA6">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ind w:right="360"/>
      <w:jc w:val="both"/>
      <w:rPr>
        <w:rFonts w:ascii="Arial" w:eastAsia="Arial" w:hAnsi="Arial" w:cs="Arial"/>
        <w:sz w:val="18"/>
        <w:szCs w:val="18"/>
      </w:rPr>
    </w:pPr>
    <w:r>
      <w:rPr>
        <w:rFonts w:ascii="Arial" w:eastAsia="Arial" w:hAnsi="Arial" w:cs="Arial"/>
        <w:sz w:val="18"/>
        <w:szCs w:val="18"/>
      </w:rPr>
      <w:t xml:space="preserve"> </w:t>
    </w:r>
  </w:p>
  <w:p w:rsidR="003D5CA6" w:rsidRDefault="003D5CA6">
    <w:pPr>
      <w:pStyle w:val="ad"/>
      <w:ind w:right="360"/>
      <w:rPr>
        <w:rFonts w:ascii="Arial" w:hAnsi="Arial" w:cs="Arial"/>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3D5CA6">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ind w:right="360"/>
      <w:jc w:val="both"/>
      <w:rPr>
        <w:rFonts w:ascii="Arial" w:eastAsia="Arial" w:hAnsi="Arial" w:cs="Arial"/>
        <w:sz w:val="18"/>
        <w:szCs w:val="18"/>
      </w:rPr>
    </w:pPr>
    <w:r>
      <w:rPr>
        <w:rFonts w:ascii="Arial" w:eastAsia="Arial" w:hAnsi="Arial" w:cs="Arial"/>
        <w:sz w:val="18"/>
        <w:szCs w:val="18"/>
      </w:rPr>
      <w:t xml:space="preserve"> </w:t>
    </w:r>
  </w:p>
  <w:p w:rsidR="003D5CA6" w:rsidRDefault="003D5CA6">
    <w:pPr>
      <w:pStyle w:val="ad"/>
      <w:ind w:right="360"/>
      <w:rPr>
        <w:rFonts w:ascii="Arial" w:hAnsi="Arial" w:cs="Arial"/>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3D5CA6">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ind w:right="360"/>
      <w:jc w:val="both"/>
      <w:rPr>
        <w:rFonts w:ascii="Arial" w:eastAsia="Arial" w:hAnsi="Arial" w:cs="Arial"/>
        <w:sz w:val="18"/>
        <w:szCs w:val="18"/>
      </w:rPr>
    </w:pPr>
    <w:r>
      <w:rPr>
        <w:rFonts w:ascii="Arial" w:eastAsia="Arial" w:hAnsi="Arial" w:cs="Arial"/>
        <w:sz w:val="18"/>
        <w:szCs w:val="18"/>
      </w:rPr>
      <w:t xml:space="preserve"> </w:t>
    </w:r>
  </w:p>
  <w:p w:rsidR="003D5CA6" w:rsidRDefault="003D5CA6">
    <w:pPr>
      <w:pStyle w:val="ad"/>
      <w:ind w:right="360"/>
      <w:rPr>
        <w:rFonts w:ascii="Arial" w:hAnsi="Arial" w:cs="Arial"/>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3D5CA6">
    <w:pPr>
      <w:pStyle w:val="ad"/>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ind w:right="360"/>
      <w:jc w:val="both"/>
      <w:rPr>
        <w:rFonts w:ascii="Arial" w:eastAsia="Arial" w:hAnsi="Arial" w:cs="Arial"/>
        <w:sz w:val="18"/>
        <w:szCs w:val="18"/>
      </w:rPr>
    </w:pPr>
    <w:r>
      <w:rPr>
        <w:rFonts w:ascii="Arial" w:eastAsia="Arial" w:hAnsi="Arial" w:cs="Arial"/>
        <w:sz w:val="18"/>
        <w:szCs w:val="18"/>
      </w:rPr>
      <w:t xml:space="preserve"> </w:t>
    </w:r>
  </w:p>
  <w:p w:rsidR="003D5CA6" w:rsidRDefault="003D5CA6">
    <w:pPr>
      <w:pStyle w:val="ad"/>
      <w:ind w:right="360"/>
      <w:rPr>
        <w:rFonts w:ascii="Arial" w:hAnsi="Arial" w:cs="Arial"/>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3D5CA6">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5CA6" w:rsidRDefault="00935362">
      <w:r>
        <w:separator/>
      </w:r>
    </w:p>
  </w:footnote>
  <w:footnote w:type="continuationSeparator" w:id="0">
    <w:p w:rsidR="003D5CA6" w:rsidRDefault="00935362">
      <w:r>
        <w:continuationSeparator/>
      </w:r>
    </w:p>
  </w:footnote>
  <w:footnote w:id="1">
    <w:p w:rsidR="003D5CA6" w:rsidRDefault="00935362">
      <w:pPr>
        <w:pStyle w:val="af0"/>
      </w:pPr>
      <w:r>
        <w:rPr>
          <w:rStyle w:val="FootnoteCharacters"/>
        </w:rPr>
        <w:footnoteRef/>
      </w:r>
      <w:r>
        <w:t>без учета времени на: обеспечение выполнения кадастровых работ в целях образования земельного участка в соответствии с утвержденной схемой расположения земельного участка на кадастровом плане территории;</w:t>
      </w:r>
    </w:p>
    <w:p w:rsidR="003D5CA6" w:rsidRDefault="00935362">
      <w:pPr>
        <w:pStyle w:val="af0"/>
      </w:pPr>
      <w:r>
        <w:t>осуществление на основании обращения заявителя государственного кадастрового учета земельного участка;</w:t>
      </w:r>
    </w:p>
    <w:p w:rsidR="003D5CA6" w:rsidRDefault="00935362">
      <w:pPr>
        <w:pStyle w:val="af0"/>
      </w:pPr>
      <w:r>
        <w:t>осуществление на основании обращения заявителя государственной регистрации права муниципальной собственности на земельный участок, образование которого осуществляется на основании схемы расположения земельного участка на кадастровом плане территории, за исключением случаев образования земельного участка из земель или земельного участка, государственная собственность на которые не разграничена; приостановление предоставления муниципальной услуги.</w:t>
      </w:r>
    </w:p>
  </w:footnote>
  <w:footnote w:id="2">
    <w:p w:rsidR="003D5CA6" w:rsidRDefault="00935362">
      <w:pPr>
        <w:pStyle w:val="af0"/>
      </w:pPr>
      <w:r>
        <w:rPr>
          <w:rStyle w:val="FootnoteCharacters"/>
        </w:rPr>
        <w:footnoteRef/>
      </w:r>
      <w:r>
        <w:t xml:space="preserve"> Данная форма заявления заполняется и подается в случае необходимости утверждения схемы земельного участка для организации аукциона</w:t>
      </w:r>
    </w:p>
  </w:footnote>
  <w:footnote w:id="3">
    <w:p w:rsidR="003D5CA6" w:rsidRDefault="00935362">
      <w:pPr>
        <w:pStyle w:val="af0"/>
      </w:pPr>
      <w:r>
        <w:rPr>
          <w:rStyle w:val="FootnoteCharacters"/>
        </w:rPr>
        <w:footnoteRef/>
      </w:r>
      <w:r>
        <w:t xml:space="preserve"> *Указывается один из вариантов: заявление о проведении аукциона на право заключения договора аренды </w:t>
      </w:r>
    </w:p>
    <w:p w:rsidR="003D5CA6" w:rsidRDefault="00935362">
      <w:pPr>
        <w:pStyle w:val="af0"/>
      </w:pPr>
      <w:r>
        <w:t>или купли-продажи земельного участка, заявление об утверждении схемы расположения земельного участка или земельных участков на кадастровом плане</w:t>
      </w:r>
    </w:p>
  </w:footnote>
  <w:footnote w:id="4">
    <w:p w:rsidR="003D5CA6" w:rsidRDefault="00935362">
      <w:pPr>
        <w:pStyle w:val="af0"/>
      </w:pPr>
      <w:r>
        <w:rPr>
          <w:rStyle w:val="FootnoteCharacters"/>
        </w:rPr>
        <w:footnoteRef/>
      </w:r>
      <w:r>
        <w:t xml:space="preserve">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ae"/>
      <w:ind w:right="360"/>
    </w:pPr>
    <w:r>
      <w:rPr>
        <w:noProof/>
        <w:lang w:eastAsia="ru-RU"/>
      </w:rPr>
      <mc:AlternateContent>
        <mc:Choice Requires="wps">
          <w:drawing>
            <wp:anchor distT="0" distB="0" distL="0" distR="0" simplePos="0" relativeHeight="2" behindDoc="0" locked="0" layoutInCell="0" allowOverlap="1">
              <wp:simplePos x="0" y="0"/>
              <wp:positionH relativeFrom="page">
                <wp:posOffset>4052570</wp:posOffset>
              </wp:positionH>
              <wp:positionV relativeFrom="paragraph">
                <wp:posOffset>201295</wp:posOffset>
              </wp:positionV>
              <wp:extent cx="768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76835" cy="175260"/>
                      </a:xfrm>
                      <a:prstGeom prst="rect">
                        <a:avLst/>
                      </a:prstGeom>
                      <a:solidFill>
                        <a:srgbClr val="FFFFFF">
                          <a:alpha val="0"/>
                        </a:srgbClr>
                      </a:solidFill>
                    </wps:spPr>
                    <wps:txbx>
                      <w:txbxContent>
                        <w:p w:rsidR="003D5CA6" w:rsidRDefault="00935362">
                          <w:pPr>
                            <w:pStyle w:val="ae"/>
                            <w:rPr>
                              <w:rStyle w:val="a3"/>
                            </w:rPr>
                          </w:pPr>
                          <w:r>
                            <w:rPr>
                              <w:rStyle w:val="a3"/>
                            </w:rPr>
                            <w:fldChar w:fldCharType="begin"/>
                          </w:r>
                          <w:r>
                            <w:rPr>
                              <w:rStyle w:val="a3"/>
                            </w:rPr>
                            <w:instrText xml:space="preserve"> PAGE </w:instrText>
                          </w:r>
                          <w:r>
                            <w:rPr>
                              <w:rStyle w:val="a3"/>
                            </w:rPr>
                            <w:fldChar w:fldCharType="separate"/>
                          </w:r>
                          <w:r w:rsidR="00712C24">
                            <w:rPr>
                              <w:rStyle w:val="a3"/>
                              <w:noProof/>
                            </w:rPr>
                            <w:t>2</w:t>
                          </w:r>
                          <w:r>
                            <w:rPr>
                              <w:rStyle w:val="a3"/>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19.1pt;margin-top:15.85pt;width:6.05pt;height:13.8pt;z-index: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" o:allowincell="f" stroked="f">
              <v:fill opacity="0"/>
              <v:textbox inset="0,0,0,0">
                <w:txbxContent>
                  <w:p w:rsidR="003D5CA6" w:rsidRDefault="00935362">
                    <w:pPr>
                      <w:pStyle w:val="ae"/>
                      <w:rPr>
                        <w:rStyle w:val="a3"/>
                      </w:rPr>
                    </w:pPr>
                    <w:r>
                      <w:rPr>
                        <w:rStyle w:val="a3"/>
                      </w:rPr>
                      <w:fldChar w:fldCharType="begin"/>
                    </w:r>
                    <w:r>
                      <w:rPr>
                        <w:rStyle w:val="a3"/>
                      </w:rPr>
                      <w:instrText xml:space="preserve"> PAGE </w:instrText>
                    </w:r>
                    <w:r>
                      <w:rPr>
                        <w:rStyle w:val="a3"/>
                      </w:rPr>
                      <w:fldChar w:fldCharType="separate"/>
                    </w:r>
                    <w:r w:rsidR="00712C24">
                      <w:rPr>
                        <w:rStyle w:val="a3"/>
                        <w:noProof/>
                      </w:rPr>
                      <w:t>2</w:t>
                    </w:r>
                    <w:r>
                      <w:rPr>
                        <w:rStyle w:val="a3"/>
                      </w:rPr>
                      <w:fldChar w:fldCharType="end"/>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3D5CA6">
    <w:pPr>
      <w:pStyle w:val="a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jc w:val="center"/>
    </w:pPr>
    <w:r>
      <w:fldChar w:fldCharType="begin"/>
    </w:r>
    <w:r>
      <w:instrText xml:space="preserve"> PAGE </w:instrText>
    </w:r>
    <w:r>
      <w:fldChar w:fldCharType="separate"/>
    </w:r>
    <w:r w:rsidR="00712C24">
      <w:rPr>
        <w:noProof/>
      </w:rPr>
      <w:t>4</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jc w:val="center"/>
    </w:pPr>
    <w:r>
      <w:fldChar w:fldCharType="begin"/>
    </w:r>
    <w:r>
      <w:instrText xml:space="preserve"> PAGE </w:instrText>
    </w:r>
    <w:r>
      <w:fldChar w:fldCharType="separate"/>
    </w:r>
    <w:r w:rsidR="00712C24">
      <w:rPr>
        <w:noProof/>
      </w:rPr>
      <w:t>3</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jc w:val="center"/>
    </w:pPr>
    <w:r>
      <w:fldChar w:fldCharType="begin"/>
    </w:r>
    <w:r>
      <w:instrText xml:space="preserve"> PAGE </w:instrText>
    </w:r>
    <w:r>
      <w:fldChar w:fldCharType="separate"/>
    </w:r>
    <w:r w:rsidR="00712C24">
      <w:rPr>
        <w:noProof/>
      </w:rPr>
      <w:t>41</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jc w:val="center"/>
    </w:pPr>
    <w:r>
      <w:fldChar w:fldCharType="begin"/>
    </w:r>
    <w:r>
      <w:instrText xml:space="preserve"> PAGE </w:instrText>
    </w:r>
    <w:r>
      <w:fldChar w:fldCharType="separate"/>
    </w:r>
    <w:r w:rsidR="00712C24">
      <w:rPr>
        <w:noProof/>
      </w:rPr>
      <w:t>31</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jc w:val="center"/>
    </w:pPr>
    <w:r>
      <w:fldChar w:fldCharType="begin"/>
    </w:r>
    <w:r>
      <w:instrText xml:space="preserve"> PAGE </w:instrText>
    </w:r>
    <w:r>
      <w:fldChar w:fldCharType="separate"/>
    </w:r>
    <w:r w:rsidR="00712C24">
      <w:rPr>
        <w:noProof/>
      </w:rPr>
      <w:t>46</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jc w:val="center"/>
    </w:pPr>
    <w:r>
      <w:fldChar w:fldCharType="begin"/>
    </w:r>
    <w:r>
      <w:instrText xml:space="preserve"> PAGE </w:instrText>
    </w:r>
    <w:r>
      <w:fldChar w:fldCharType="separate"/>
    </w:r>
    <w:r w:rsidR="00712C24">
      <w:rPr>
        <w:noProof/>
      </w:rPr>
      <w:t>42</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rPr>
        <w:rFonts w:ascii="Liberation Serif" w:hAnsi="Liberation Serif" w:cs="Liberation Serif"/>
      </w:rPr>
    </w:pPr>
    <w:r>
      <w:rPr>
        <w:noProof/>
        <w:lang w:eastAsia="ru-RU"/>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88900" cy="20955"/>
              <wp:effectExtent l="0" t="0" r="0" b="0"/>
              <wp:wrapSquare wrapText="bothSides"/>
              <wp:docPr id="2" name="Frame2"/>
              <wp:cNvGraphicFramePr/>
              <a:graphic xmlns:a="http://schemas.openxmlformats.org/drawingml/2006/main">
                <a:graphicData uri="http://schemas.microsoft.com/office/word/2010/wordprocessingShape">
                  <wps:wsp>
                    <wps:cNvSpPr txBox="1"/>
                    <wps:spPr>
                      <a:xfrm>
                        <a:off x="0" y="0"/>
                        <a:ext cx="88900" cy="20955"/>
                      </a:xfrm>
                      <a:prstGeom prst="rect">
                        <a:avLst/>
                      </a:prstGeom>
                      <a:solidFill>
                        <a:srgbClr val="FFFFFF">
                          <a:alpha val="0"/>
                        </a:srgbClr>
                      </a:solidFill>
                    </wps:spPr>
                    <wps:txbx>
                      <w:txbxContent>
                        <w:p w:rsidR="003D5CA6" w:rsidRDefault="00935362">
                          <w:pPr>
                            <w:pStyle w:val="WW-Header"/>
                            <w:rPr>
                              <w:rStyle w:val="WW-PageNumber"/>
                              <w:rFonts w:ascii="Liberation Serif" w:hAnsi="Liberation Serif" w:cs="Liberation Serif"/>
                            </w:rPr>
                          </w:pPr>
                          <w:r>
                            <w:rPr>
                              <w:rStyle w:val="WW-PageNumber"/>
                              <w:rFonts w:ascii="Liberation Serif" w:hAnsi="Liberation Serif" w:cs="Liberation Serif"/>
                            </w:rPr>
                            <w:fldChar w:fldCharType="begin"/>
                          </w:r>
                          <w:r>
                            <w:rPr>
                              <w:rStyle w:val="WW-PageNumber"/>
                              <w:rFonts w:ascii="Liberation Serif" w:hAnsi="Liberation Serif" w:cs="Liberation Serif"/>
                            </w:rPr>
                            <w:instrText xml:space="preserve"> PAGE </w:instrText>
                          </w:r>
                          <w:r>
                            <w:rPr>
                              <w:rStyle w:val="WW-PageNumber"/>
                              <w:rFonts w:ascii="Liberation Serif" w:hAnsi="Liberation Serif" w:cs="Liberation Serif"/>
                            </w:rPr>
                            <w:fldChar w:fldCharType="separate"/>
                          </w:r>
                          <w:r>
                            <w:rPr>
                              <w:rStyle w:val="WW-PageNumber"/>
                              <w:rFonts w:ascii="Liberation Serif" w:hAnsi="Liberation Serif" w:cs="Liberation Serif"/>
                            </w:rPr>
                            <w:t>0</w:t>
                          </w:r>
                          <w:r>
                            <w:rPr>
                              <w:rStyle w:val="WW-PageNumber"/>
                              <w:rFonts w:ascii="Liberation Serif" w:hAnsi="Liberation Serif" w:cs="Liberation Serif"/>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2" o:spid="_x0000_s1027" type="#_x0000_t202" style="position:absolute;margin-left:0;margin-top:.05pt;width:7pt;height:1.65pt;z-index:25165824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" stroked="f">
              <v:fill opacity="0"/>
              <v:textbox inset="0,0,0,0">
                <w:txbxContent>
                  <w:p w:rsidR="003D5CA6" w:rsidRDefault="00935362">
                    <w:pPr>
                      <w:pStyle w:val="WW-Header"/>
                      <w:rPr>
                        <w:rStyle w:val="WW-PageNumber"/>
                        <w:rFonts w:ascii="Liberation Serif" w:hAnsi="Liberation Serif" w:cs="Liberation Serif"/>
                      </w:rPr>
                    </w:pPr>
                    <w:r>
                      <w:rPr>
                        <w:rStyle w:val="WW-PageNumber"/>
                        <w:rFonts w:ascii="Liberation Serif" w:hAnsi="Liberation Serif" w:cs="Liberation Serif"/>
                      </w:rPr>
                      <w:fldChar w:fldCharType="begin"/>
                    </w:r>
                    <w:r>
                      <w:rPr>
                        <w:rStyle w:val="WW-PageNumber"/>
                        <w:rFonts w:ascii="Liberation Serif" w:hAnsi="Liberation Serif" w:cs="Liberation Serif"/>
                      </w:rPr>
                      <w:instrText xml:space="preserve"> PAGE </w:instrText>
                    </w:r>
                    <w:r>
                      <w:rPr>
                        <w:rStyle w:val="WW-PageNumber"/>
                        <w:rFonts w:ascii="Liberation Serif" w:hAnsi="Liberation Serif" w:cs="Liberation Serif"/>
                      </w:rPr>
                      <w:fldChar w:fldCharType="separate"/>
                    </w:r>
                    <w:r>
                      <w:rPr>
                        <w:rStyle w:val="WW-PageNumber"/>
                        <w:rFonts w:ascii="Liberation Serif" w:hAnsi="Liberation Serif" w:cs="Liberation Serif"/>
                      </w:rPr>
                      <w:t>0</w:t>
                    </w:r>
                    <w:r>
                      <w:rPr>
                        <w:rStyle w:val="WW-PageNumber"/>
                        <w:rFonts w:ascii="Liberation Serif" w:hAnsi="Liberation Serif" w:cs="Liberation Serif"/>
                      </w:rPr>
                      <w:fldChar w:fldCharType="end"/>
                    </w:r>
                  </w:p>
                </w:txbxContent>
              </v:textbox>
              <w10:wrap type="square" anchorx="margin"/>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CA6" w:rsidRDefault="00935362">
    <w:pPr>
      <w:pStyle w:val="WW-Header"/>
      <w:jc w:val="center"/>
    </w:pPr>
    <w:r>
      <w:fldChar w:fldCharType="begin"/>
    </w:r>
    <w:r>
      <w:instrText xml:space="preserve"> PAGE </w:instrText>
    </w:r>
    <w:r>
      <w:fldChar w:fldCharType="separate"/>
    </w:r>
    <w:r w:rsidR="00712C24">
      <w:rPr>
        <w:noProof/>
      </w:rPr>
      <w:t>47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76D66"/>
    <w:multiLevelType w:val="multilevel"/>
    <w:tmpl w:val="49385262"/>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F23C8D"/>
    <w:multiLevelType w:val="multilevel"/>
    <w:tmpl w:val="77740F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2D1A6F12"/>
    <w:multiLevelType w:val="multilevel"/>
    <w:tmpl w:val="87E499F4"/>
    <w:lvl w:ilvl="0">
      <w:start w:val="1"/>
      <w:numFmt w:val="decimal"/>
      <w:lvlText w:val="%1."/>
      <w:lvlJc w:val="left"/>
      <w:pPr>
        <w:tabs>
          <w:tab w:val="num" w:pos="0"/>
        </w:tabs>
        <w:ind w:left="1737" w:hanging="117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AB626DD"/>
    <w:multiLevelType w:val="multilevel"/>
    <w:tmpl w:val="294C8D6E"/>
    <w:lvl w:ilvl="0">
      <w:start w:val="4"/>
      <w:numFmt w:val="decimal"/>
      <w:suff w:val="space"/>
      <w:lvlText w:val="Раздел %1."/>
      <w:lvlJc w:val="left"/>
      <w:pPr>
        <w:tabs>
          <w:tab w:val="num" w:pos="0"/>
        </w:tabs>
        <w:ind w:left="2631" w:hanging="363"/>
      </w:pPr>
      <w:rPr>
        <w:b/>
      </w:rPr>
    </w:lvl>
    <w:lvl w:ilvl="1">
      <w:start w:val="1"/>
      <w:numFmt w:val="decimal"/>
      <w:suff w:val="space"/>
      <w:lvlText w:val="Подраздел %1.%2."/>
      <w:lvlJc w:val="left"/>
      <w:pPr>
        <w:tabs>
          <w:tab w:val="num" w:pos="0"/>
        </w:tabs>
        <w:ind w:left="1215" w:hanging="363"/>
      </w:pPr>
      <w:rPr>
        <w:b/>
      </w:rPr>
    </w:lvl>
    <w:lvl w:ilvl="2">
      <w:start w:val="1"/>
      <w:numFmt w:val="decimal"/>
      <w:suff w:val="space"/>
      <w:lvlText w:val="%3."/>
      <w:lvlJc w:val="left"/>
      <w:pPr>
        <w:tabs>
          <w:tab w:val="num" w:pos="0"/>
        </w:tabs>
        <w:ind w:left="1215" w:hanging="363"/>
      </w:pPr>
      <w:rPr>
        <w:color w:val="000000"/>
        <w:sz w:val="24"/>
      </w:rPr>
    </w:lvl>
    <w:lvl w:ilvl="3">
      <w:start w:val="1"/>
      <w:numFmt w:val="decimal"/>
      <w:isLgl/>
      <w:lvlText w:val="%1.%2.%3.%4."/>
      <w:lvlJc w:val="left"/>
      <w:pPr>
        <w:tabs>
          <w:tab w:val="num" w:pos="0"/>
        </w:tabs>
        <w:ind w:left="1776" w:hanging="363"/>
      </w:pPr>
    </w:lvl>
    <w:lvl w:ilvl="4">
      <w:start w:val="1"/>
      <w:numFmt w:val="decimal"/>
      <w:isLgl/>
      <w:lvlText w:val="%1.%2.%3.%4.%5."/>
      <w:lvlJc w:val="left"/>
      <w:pPr>
        <w:tabs>
          <w:tab w:val="num" w:pos="0"/>
        </w:tabs>
        <w:ind w:left="2128" w:hanging="363"/>
      </w:pPr>
    </w:lvl>
    <w:lvl w:ilvl="5">
      <w:start w:val="1"/>
      <w:numFmt w:val="decimal"/>
      <w:isLgl/>
      <w:lvlText w:val="%1.%2.%3.%4.%5.%6."/>
      <w:lvlJc w:val="left"/>
      <w:pPr>
        <w:tabs>
          <w:tab w:val="num" w:pos="0"/>
        </w:tabs>
        <w:ind w:left="2480" w:hanging="363"/>
      </w:pPr>
    </w:lvl>
    <w:lvl w:ilvl="6">
      <w:start w:val="1"/>
      <w:numFmt w:val="decimal"/>
      <w:isLgl/>
      <w:lvlText w:val="%1.%2.%3.%4.%5.%6.%7."/>
      <w:lvlJc w:val="left"/>
      <w:pPr>
        <w:tabs>
          <w:tab w:val="num" w:pos="0"/>
        </w:tabs>
        <w:ind w:left="2832" w:hanging="363"/>
      </w:pPr>
    </w:lvl>
    <w:lvl w:ilvl="7">
      <w:start w:val="1"/>
      <w:numFmt w:val="decimal"/>
      <w:isLgl/>
      <w:lvlText w:val="%1.%2.%3.%4.%5.%6.%7.%8."/>
      <w:lvlJc w:val="left"/>
      <w:pPr>
        <w:tabs>
          <w:tab w:val="num" w:pos="0"/>
        </w:tabs>
        <w:ind w:left="3184" w:hanging="363"/>
      </w:pPr>
    </w:lvl>
    <w:lvl w:ilvl="8">
      <w:start w:val="1"/>
      <w:numFmt w:val="decimal"/>
      <w:isLgl/>
      <w:lvlText w:val="%1.%2.%3.%4.%5.%6.%7.%8.%9."/>
      <w:lvlJc w:val="left"/>
      <w:pPr>
        <w:tabs>
          <w:tab w:val="num" w:pos="0"/>
        </w:tabs>
        <w:ind w:left="3536" w:hanging="363"/>
      </w:pPr>
    </w:lvl>
  </w:abstractNum>
  <w:abstractNum w:abstractNumId="4">
    <w:nsid w:val="65537665"/>
    <w:multiLevelType w:val="multilevel"/>
    <w:tmpl w:val="B6F8E532"/>
    <w:lvl w:ilvl="0">
      <w:start w:val="1"/>
      <w:numFmt w:val="decimal"/>
      <w:suff w:val="space"/>
      <w:lvlText w:val="%1)"/>
      <w:lvlJc w:val="left"/>
      <w:pPr>
        <w:tabs>
          <w:tab w:val="num" w:pos="0"/>
        </w:tabs>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6367037"/>
    <w:multiLevelType w:val="multilevel"/>
    <w:tmpl w:val="64020CDE"/>
    <w:lvl w:ilvl="0">
      <w:start w:val="1"/>
      <w:numFmt w:val="decimal"/>
      <w:suff w:val="space"/>
      <w:lvlText w:val="Раздел %1."/>
      <w:lvlJc w:val="left"/>
      <w:pPr>
        <w:tabs>
          <w:tab w:val="num" w:pos="0"/>
        </w:tabs>
        <w:ind w:left="720" w:hanging="363"/>
      </w:pPr>
      <w:rPr>
        <w:b/>
      </w:rPr>
    </w:lvl>
    <w:lvl w:ilvl="1">
      <w:start w:val="1"/>
      <w:numFmt w:val="decimal"/>
      <w:suff w:val="space"/>
      <w:lvlText w:val="Подраздел %1.%2."/>
      <w:lvlJc w:val="left"/>
      <w:pPr>
        <w:tabs>
          <w:tab w:val="num" w:pos="0"/>
        </w:tabs>
        <w:ind w:left="4899" w:hanging="363"/>
      </w:pPr>
      <w:rPr>
        <w:b/>
      </w:rPr>
    </w:lvl>
    <w:lvl w:ilvl="2">
      <w:start w:val="1"/>
      <w:numFmt w:val="decimal"/>
      <w:suff w:val="space"/>
      <w:lvlText w:val="%3."/>
      <w:lvlJc w:val="left"/>
      <w:pPr>
        <w:tabs>
          <w:tab w:val="num" w:pos="0"/>
        </w:tabs>
        <w:ind w:left="4049" w:hanging="363"/>
      </w:pPr>
      <w:rPr>
        <w:b w:val="0"/>
        <w:color w:val="000000"/>
        <w:sz w:val="24"/>
      </w:rPr>
    </w:lvl>
    <w:lvl w:ilvl="3">
      <w:start w:val="1"/>
      <w:numFmt w:val="decimal"/>
      <w:suff w:val="space"/>
      <w:lvlText w:val="77.%4."/>
      <w:lvlJc w:val="left"/>
      <w:pPr>
        <w:tabs>
          <w:tab w:val="num" w:pos="0"/>
        </w:tabs>
        <w:ind w:left="1776" w:hanging="363"/>
      </w:pPr>
    </w:lvl>
    <w:lvl w:ilvl="4">
      <w:start w:val="1"/>
      <w:numFmt w:val="decimal"/>
      <w:suff w:val="space"/>
      <w:lvlText w:val="10.%5"/>
      <w:lvlJc w:val="left"/>
      <w:pPr>
        <w:tabs>
          <w:tab w:val="num" w:pos="0"/>
        </w:tabs>
        <w:ind w:left="2128" w:hanging="363"/>
      </w:pPr>
    </w:lvl>
    <w:lvl w:ilvl="5">
      <w:start w:val="1"/>
      <w:numFmt w:val="decimal"/>
      <w:isLgl/>
      <w:lvlText w:val="%1.%2.%3.%4.%5.%6."/>
      <w:lvlJc w:val="left"/>
      <w:pPr>
        <w:tabs>
          <w:tab w:val="num" w:pos="0"/>
        </w:tabs>
        <w:ind w:left="2480" w:hanging="363"/>
      </w:pPr>
    </w:lvl>
    <w:lvl w:ilvl="6">
      <w:start w:val="1"/>
      <w:numFmt w:val="decimal"/>
      <w:isLgl/>
      <w:lvlText w:val="%1.%2.%3.%4.%5.%6.%7."/>
      <w:lvlJc w:val="left"/>
      <w:pPr>
        <w:tabs>
          <w:tab w:val="num" w:pos="0"/>
        </w:tabs>
        <w:ind w:left="2832" w:hanging="363"/>
      </w:pPr>
    </w:lvl>
    <w:lvl w:ilvl="7">
      <w:start w:val="1"/>
      <w:numFmt w:val="decimal"/>
      <w:isLgl/>
      <w:lvlText w:val="%1.%2.%3.%4.%5.%6.%7.%8."/>
      <w:lvlJc w:val="left"/>
      <w:pPr>
        <w:tabs>
          <w:tab w:val="num" w:pos="0"/>
        </w:tabs>
        <w:ind w:left="3184" w:hanging="363"/>
      </w:pPr>
    </w:lvl>
    <w:lvl w:ilvl="8">
      <w:start w:val="1"/>
      <w:numFmt w:val="decimal"/>
      <w:isLgl/>
      <w:lvlText w:val="%1.%2.%3.%4.%5.%6.%7.%8.%9."/>
      <w:lvlJc w:val="left"/>
      <w:pPr>
        <w:tabs>
          <w:tab w:val="num" w:pos="0"/>
        </w:tabs>
        <w:ind w:left="3536" w:hanging="363"/>
      </w:pPr>
    </w:lvl>
  </w:abstractNum>
  <w:num w:numId="1">
    <w:abstractNumId w:val="2"/>
  </w:num>
  <w:num w:numId="2">
    <w:abstractNumId w:val="5"/>
  </w:num>
  <w:num w:numId="3">
    <w:abstractNumId w:val="0"/>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1"/>
  </w:compat>
  <w:rsids>
    <w:rsidRoot w:val="003D5CA6"/>
    <w:rsid w:val="00230CD8"/>
    <w:rsid w:val="003D5CA6"/>
    <w:rsid w:val="004D1373"/>
    <w:rsid w:val="00712C24"/>
    <w:rsid w:val="00935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Droid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3z0">
    <w:name w:val="WW8Num3z0"/>
    <w:qFormat/>
  </w:style>
  <w:style w:type="character" w:customStyle="1" w:styleId="WW8Num4z0">
    <w:name w:val="WW8Num4z0"/>
    <w:qFormat/>
    <w:rPr>
      <w:b/>
    </w:rPr>
  </w:style>
  <w:style w:type="character" w:customStyle="1" w:styleId="WW8Num4z2">
    <w:name w:val="WW8Num4z2"/>
    <w:qFormat/>
    <w:rPr>
      <w:b w:val="0"/>
      <w:color w:val="000000"/>
      <w:sz w:val="24"/>
    </w:rPr>
  </w:style>
  <w:style w:type="character" w:customStyle="1" w:styleId="WW8Num4z3">
    <w:name w:val="WW8Num4z3"/>
    <w:qFormat/>
  </w:style>
  <w:style w:type="character" w:customStyle="1" w:styleId="WW8Num5z0">
    <w:name w:val="WW8Num5z0"/>
    <w:qFormat/>
  </w:style>
  <w:style w:type="character" w:customStyle="1" w:styleId="WW8Num6z0">
    <w:name w:val="WW8Num6z0"/>
    <w:qFormat/>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b/>
    </w:rPr>
  </w:style>
  <w:style w:type="character" w:customStyle="1" w:styleId="WW8Num7z2">
    <w:name w:val="WW8Num7z2"/>
    <w:qFormat/>
    <w:rPr>
      <w:color w:val="000000"/>
      <w:sz w:val="24"/>
    </w:rPr>
  </w:style>
  <w:style w:type="character" w:customStyle="1" w:styleId="WW8Num7z3">
    <w:name w:val="WW8Num7z3"/>
    <w:qFormat/>
  </w:style>
  <w:style w:type="character" w:styleId="a3">
    <w:name w:val="page number"/>
    <w:basedOn w:val="a0"/>
  </w:style>
  <w:style w:type="character" w:styleId="a4">
    <w:name w:val="Hyperlink"/>
    <w:rPr>
      <w:color w:val="0000FF"/>
      <w:u w:val="single"/>
    </w:rPr>
  </w:style>
  <w:style w:type="character" w:customStyle="1" w:styleId="a5">
    <w:name w:val="Подзаголовок Знак"/>
    <w:qFormat/>
    <w:rPr>
      <w:b/>
      <w:sz w:val="28"/>
    </w:rPr>
  </w:style>
  <w:style w:type="character" w:customStyle="1" w:styleId="blk">
    <w:name w:val="blk"/>
    <w:qFormat/>
  </w:style>
  <w:style w:type="character" w:customStyle="1" w:styleId="WW-PageNumber">
    <w:name w:val="WW-Page Number"/>
    <w:basedOn w:val="a0"/>
    <w:qFormat/>
  </w:style>
  <w:style w:type="character" w:customStyle="1" w:styleId="a6">
    <w:name w:val="Верхний колонтитул Знак"/>
    <w:qFormat/>
    <w:rPr>
      <w:rFonts w:ascii="Times New Roman" w:eastAsia="Times New Roman" w:hAnsi="Times New Roman" w:cs="Times New Roman"/>
      <w:sz w:val="24"/>
      <w:szCs w:val="24"/>
    </w:rPr>
  </w:style>
  <w:style w:type="character" w:customStyle="1" w:styleId="FootnoteCharacters">
    <w:name w:val="Footnote Characters"/>
    <w:qFormat/>
    <w:rPr>
      <w:vertAlign w:val="superscript"/>
    </w:rPr>
  </w:style>
  <w:style w:type="character" w:customStyle="1" w:styleId="a7">
    <w:name w:val="Текст сноски Знак"/>
    <w:qFormat/>
    <w:rPr>
      <w:rFonts w:ascii="Times New Roman" w:eastAsia="Times New Roman" w:hAnsi="Times New Roman" w:cs="Times New Roman"/>
      <w:sz w:val="20"/>
      <w:szCs w:val="20"/>
    </w:rPr>
  </w:style>
  <w:style w:type="character" w:styleId="a8">
    <w:name w:val="footnote reference"/>
    <w:rPr>
      <w:vertAlign w:val="superscript"/>
    </w:rPr>
  </w:style>
  <w:style w:type="character" w:styleId="a9">
    <w:name w:val="endnote reference"/>
    <w:rPr>
      <w:vertAlign w:val="superscript"/>
    </w:rPr>
  </w:style>
  <w:style w:type="character" w:customStyle="1" w:styleId="EndnoteCharacters">
    <w:name w:val="Endnote Characters"/>
    <w:qFormat/>
  </w:style>
  <w:style w:type="paragraph" w:customStyle="1" w:styleId="Heading">
    <w:name w:val="Heading"/>
    <w:basedOn w:val="a"/>
    <w:next w:val="aa"/>
    <w:qFormat/>
    <w:pPr>
      <w:keepNext/>
      <w:spacing w:before="240" w:after="120"/>
    </w:pPr>
    <w:rPr>
      <w:rFonts w:ascii="Liberation Sans" w:eastAsia="Noto Sans CJK SC" w:hAnsi="Liberation Sans" w:cs="Droid Sans"/>
      <w:sz w:val="28"/>
      <w:szCs w:val="28"/>
    </w:rPr>
  </w:style>
  <w:style w:type="paragraph" w:styleId="aa">
    <w:name w:val="Body Text"/>
    <w:basedOn w:val="a"/>
    <w:pPr>
      <w:spacing w:after="140" w:line="276" w:lineRule="auto"/>
    </w:pPr>
  </w:style>
  <w:style w:type="paragraph" w:styleId="ab">
    <w:name w:val="List"/>
    <w:basedOn w:val="aa"/>
    <w:rPr>
      <w:rFonts w:cs="Droid Sans"/>
    </w:rPr>
  </w:style>
  <w:style w:type="paragraph" w:styleId="ac">
    <w:name w:val="caption"/>
    <w:basedOn w:val="a"/>
    <w:qFormat/>
    <w:pPr>
      <w:suppressLineNumbers/>
      <w:spacing w:before="120" w:after="120"/>
    </w:pPr>
    <w:rPr>
      <w:rFonts w:cs="Droid Sans"/>
      <w:i/>
      <w:iCs/>
    </w:rPr>
  </w:style>
  <w:style w:type="paragraph" w:customStyle="1" w:styleId="Index">
    <w:name w:val="Index"/>
    <w:basedOn w:val="a"/>
    <w:qFormat/>
    <w:pPr>
      <w:suppressLineNumbers/>
    </w:pPr>
    <w:rPr>
      <w:rFonts w:cs="Droid Sans"/>
    </w:rPr>
  </w:style>
  <w:style w:type="paragraph" w:customStyle="1" w:styleId="HeaderandFooter">
    <w:name w:val="Header and Footer"/>
    <w:basedOn w:val="a"/>
    <w:qFormat/>
    <w:pPr>
      <w:suppressLineNumbers/>
      <w:tabs>
        <w:tab w:val="center" w:pos="4819"/>
        <w:tab w:val="right" w:pos="9638"/>
      </w:tabs>
    </w:pPr>
  </w:style>
  <w:style w:type="paragraph" w:styleId="ad">
    <w:name w:val="footer"/>
    <w:basedOn w:val="a"/>
    <w:pPr>
      <w:tabs>
        <w:tab w:val="center" w:pos="4677"/>
        <w:tab w:val="right" w:pos="9355"/>
      </w:tabs>
    </w:pPr>
  </w:style>
  <w:style w:type="paragraph" w:customStyle="1" w:styleId="ConsPlusNormal">
    <w:name w:val="ConsPlusNormal"/>
    <w:qFormat/>
    <w:pPr>
      <w:widowControl w:val="0"/>
      <w:autoSpaceDE w:val="0"/>
      <w:ind w:firstLine="720"/>
    </w:pPr>
    <w:rPr>
      <w:rFonts w:ascii="Arial" w:eastAsia="Times New Roman" w:hAnsi="Arial" w:cs="Arial"/>
      <w:sz w:val="20"/>
      <w:szCs w:val="20"/>
      <w:lang w:val="ru-RU" w:bidi="ar-SA"/>
    </w:rPr>
  </w:style>
  <w:style w:type="paragraph" w:customStyle="1" w:styleId="ConsPlusNonformat">
    <w:name w:val="ConsPlusNonformat"/>
    <w:qFormat/>
    <w:pPr>
      <w:widowControl w:val="0"/>
      <w:autoSpaceDE w:val="0"/>
    </w:pPr>
    <w:rPr>
      <w:rFonts w:ascii="Courier New" w:eastAsia="Times New Roman" w:hAnsi="Courier New" w:cs="Courier New"/>
      <w:sz w:val="20"/>
      <w:szCs w:val="20"/>
      <w:lang w:val="ru-RU" w:bidi="ar-SA"/>
    </w:rPr>
  </w:style>
  <w:style w:type="paragraph" w:styleId="ae">
    <w:name w:val="header"/>
    <w:basedOn w:val="a"/>
    <w:pPr>
      <w:tabs>
        <w:tab w:val="center" w:pos="4677"/>
        <w:tab w:val="right" w:pos="9355"/>
      </w:tabs>
    </w:pPr>
  </w:style>
  <w:style w:type="paragraph" w:styleId="af">
    <w:name w:val="Subtitle"/>
    <w:basedOn w:val="a"/>
    <w:next w:val="aa"/>
    <w:qFormat/>
    <w:pPr>
      <w:jc w:val="center"/>
    </w:pPr>
    <w:rPr>
      <w:b/>
      <w:sz w:val="28"/>
      <w:szCs w:val="20"/>
      <w:lang w:val="en-US"/>
    </w:rPr>
  </w:style>
  <w:style w:type="paragraph" w:customStyle="1" w:styleId="Normal0">
    <w:name w:val="Normal_0"/>
    <w:qFormat/>
    <w:rPr>
      <w:rFonts w:ascii="Times New Roman" w:eastAsia="Times New Roman" w:hAnsi="Times New Roman" w:cs="Times New Roman"/>
      <w:lang w:val="ru-RU" w:bidi="ar-SA"/>
    </w:rPr>
  </w:style>
  <w:style w:type="paragraph" w:customStyle="1" w:styleId="WW-Header">
    <w:name w:val="WW-Header"/>
    <w:basedOn w:val="Normal0"/>
    <w:qFormat/>
    <w:pPr>
      <w:tabs>
        <w:tab w:val="center" w:pos="4677"/>
        <w:tab w:val="right" w:pos="9355"/>
      </w:tabs>
    </w:pPr>
  </w:style>
  <w:style w:type="paragraph" w:styleId="af0">
    <w:name w:val="footnote text"/>
    <w:basedOn w:val="Normal0"/>
    <w:rPr>
      <w:sz w:val="20"/>
      <w:szCs w:val="20"/>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10.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17907</Words>
  <Characters>102072</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allotdboss</dc:creator>
  <cp:lastModifiedBy>Нуртдинова С.В.</cp:lastModifiedBy>
  <cp:revision>3</cp:revision>
  <cp:lastPrinted>2021-03-01T05:43:00Z</cp:lastPrinted>
  <dcterms:created xsi:type="dcterms:W3CDTF">2025-12-18T09:23:00Z</dcterms:created>
  <dcterms:modified xsi:type="dcterms:W3CDTF">2025-12-18T09:24:00Z</dcterms:modified>
  <dc:language>en-US</dc:language>
</cp:coreProperties>
</file>