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42E" w:rsidRDefault="00C86FB5" w:rsidP="001A08B2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 w:rsidRPr="00C86FB5">
        <w:rPr>
          <w:rFonts w:ascii="Liberation Serif" w:hAnsi="Liberation Serif" w:cs="Times New Roman"/>
          <w:sz w:val="24"/>
          <w:szCs w:val="24"/>
        </w:rPr>
        <w:t xml:space="preserve">Приложение </w:t>
      </w:r>
      <w:r w:rsidR="009C0E59">
        <w:rPr>
          <w:rFonts w:ascii="Liberation Serif" w:hAnsi="Liberation Serif" w:cs="Times New Roman"/>
          <w:sz w:val="24"/>
          <w:szCs w:val="24"/>
        </w:rPr>
        <w:t>1</w:t>
      </w:r>
    </w:p>
    <w:p w:rsidR="0017427E" w:rsidRDefault="001A08B2" w:rsidP="009C0E59">
      <w:pPr>
        <w:spacing w:after="0" w:line="240" w:lineRule="auto"/>
        <w:ind w:left="9923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к </w:t>
      </w:r>
      <w:r w:rsidR="009C0E59">
        <w:rPr>
          <w:rFonts w:ascii="Liberation Serif" w:hAnsi="Liberation Serif" w:cs="Times New Roman"/>
          <w:sz w:val="24"/>
          <w:szCs w:val="24"/>
        </w:rPr>
        <w:t>муниципальной программе «Предоставление региональной поддержки молодым семьям на улучшение жилищных условий на территории муниципального округа Первоуральск на  2026-2031 годы»</w:t>
      </w:r>
    </w:p>
    <w:p w:rsidR="000563BF" w:rsidRDefault="000563BF" w:rsidP="000563BF">
      <w:pPr>
        <w:spacing w:after="0" w:line="240" w:lineRule="auto"/>
        <w:ind w:left="709"/>
        <w:contextualSpacing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Форма 1</w:t>
      </w:r>
    </w:p>
    <w:p w:rsidR="001A08B2" w:rsidRPr="00D824B3" w:rsidRDefault="001A08B2" w:rsidP="001A08B2">
      <w:pPr>
        <w:spacing w:after="0" w:line="240" w:lineRule="auto"/>
        <w:ind w:left="10490"/>
        <w:contextualSpacing/>
        <w:rPr>
          <w:rFonts w:ascii="Liberation Serif" w:hAnsi="Liberation Serif" w:cs="Times New Roman"/>
          <w:sz w:val="24"/>
          <w:szCs w:val="24"/>
        </w:rPr>
      </w:pPr>
    </w:p>
    <w:p w:rsidR="00CF7585" w:rsidRPr="00CF7585" w:rsidRDefault="00ED442E" w:rsidP="00CF7585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 xml:space="preserve">Раздел 2. </w:t>
      </w:r>
      <w:r w:rsidR="00CF7585" w:rsidRPr="00CF7585">
        <w:rPr>
          <w:rFonts w:ascii="Liberation Serif" w:hAnsi="Liberation Serif" w:cs="Times New Roman"/>
          <w:sz w:val="24"/>
          <w:szCs w:val="24"/>
        </w:rPr>
        <w:t>«ЦЕЛИ И ЗАДАЧИ, ЦЕЛЕВЫЕ ПОКАЗАТЕЛИ МУНИЦИПАЛЬНОЙ ПРОГРАММЫ»</w:t>
      </w:r>
    </w:p>
    <w:p w:rsidR="00ED442E" w:rsidRPr="00D824B3" w:rsidRDefault="00ED442E" w:rsidP="00ED442E">
      <w:pPr>
        <w:spacing w:after="0" w:line="240" w:lineRule="auto"/>
        <w:contextualSpacing/>
        <w:jc w:val="center"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 xml:space="preserve"> «Предоставление региональной поддержки молодым семьям на улучшение жилищных условий на территории</w:t>
      </w:r>
      <w:r w:rsidR="00584242">
        <w:rPr>
          <w:rFonts w:ascii="Liberation Serif" w:hAnsi="Liberation Serif" w:cs="Times New Roman"/>
          <w:sz w:val="24"/>
          <w:szCs w:val="24"/>
        </w:rPr>
        <w:t xml:space="preserve"> муниципального</w:t>
      </w:r>
      <w:r w:rsidRPr="00D824B3">
        <w:rPr>
          <w:rFonts w:ascii="Liberation Serif" w:hAnsi="Liberation Serif" w:cs="Times New Roman"/>
          <w:sz w:val="24"/>
          <w:szCs w:val="24"/>
        </w:rPr>
        <w:t xml:space="preserve"> округа Первоуральск на 20</w:t>
      </w:r>
      <w:r w:rsidR="00E8668D">
        <w:rPr>
          <w:rFonts w:ascii="Liberation Serif" w:hAnsi="Liberation Serif" w:cs="Times New Roman"/>
          <w:sz w:val="24"/>
          <w:szCs w:val="24"/>
        </w:rPr>
        <w:t>2</w:t>
      </w:r>
      <w:r w:rsidR="009C0E59">
        <w:rPr>
          <w:rFonts w:ascii="Liberation Serif" w:hAnsi="Liberation Serif" w:cs="Times New Roman"/>
          <w:sz w:val="24"/>
          <w:szCs w:val="24"/>
        </w:rPr>
        <w:t>6</w:t>
      </w:r>
      <w:r w:rsidRPr="00D824B3">
        <w:rPr>
          <w:rFonts w:ascii="Liberation Serif" w:hAnsi="Liberation Serif" w:cs="Times New Roman"/>
          <w:sz w:val="24"/>
          <w:szCs w:val="24"/>
        </w:rPr>
        <w:t>-20</w:t>
      </w:r>
      <w:r w:rsidR="009C0E59">
        <w:rPr>
          <w:rFonts w:ascii="Liberation Serif" w:hAnsi="Liberation Serif" w:cs="Times New Roman"/>
          <w:sz w:val="24"/>
          <w:szCs w:val="24"/>
        </w:rPr>
        <w:t>31</w:t>
      </w:r>
      <w:r w:rsidRPr="00D824B3">
        <w:rPr>
          <w:rFonts w:ascii="Liberation Serif" w:hAnsi="Liberation Serif" w:cs="Times New Roman"/>
          <w:sz w:val="24"/>
          <w:szCs w:val="24"/>
        </w:rPr>
        <w:t xml:space="preserve"> годы</w:t>
      </w:r>
    </w:p>
    <w:tbl>
      <w:tblPr>
        <w:tblpPr w:leftFromText="180" w:rightFromText="180" w:vertAnchor="text" w:horzAnchor="margin" w:tblpY="225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7"/>
        <w:gridCol w:w="6239"/>
        <w:gridCol w:w="1279"/>
        <w:gridCol w:w="705"/>
        <w:gridCol w:w="709"/>
        <w:gridCol w:w="709"/>
        <w:gridCol w:w="749"/>
        <w:gridCol w:w="668"/>
        <w:gridCol w:w="709"/>
        <w:gridCol w:w="1985"/>
      </w:tblGrid>
      <w:tr w:rsidR="00A107CA" w:rsidRPr="00D824B3" w:rsidTr="009C0E59">
        <w:trPr>
          <w:trHeight w:val="537"/>
        </w:trPr>
        <w:tc>
          <w:tcPr>
            <w:tcW w:w="957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№ цели, задачи, показателя</w:t>
            </w:r>
          </w:p>
        </w:tc>
        <w:tc>
          <w:tcPr>
            <w:tcW w:w="623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127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ind w:left="-108" w:right="-108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49" w:type="dxa"/>
            <w:gridSpan w:val="6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ind w:left="162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Источник значений показателя</w:t>
            </w:r>
          </w:p>
        </w:tc>
      </w:tr>
      <w:tr w:rsidR="00A107CA" w:rsidRPr="00D824B3" w:rsidTr="009C0E59">
        <w:trPr>
          <w:trHeight w:val="720"/>
        </w:trPr>
        <w:tc>
          <w:tcPr>
            <w:tcW w:w="957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5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28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49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9C0E59"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68" w:type="dxa"/>
            <w:vMerge w:val="restart"/>
            <w:shd w:val="clear" w:color="auto" w:fill="auto"/>
            <w:vAlign w:val="center"/>
          </w:tcPr>
          <w:p w:rsidR="00A107CA" w:rsidRPr="00D824B3" w:rsidRDefault="009C0E59" w:rsidP="009C0E59">
            <w:pPr>
              <w:spacing w:after="0" w:line="240" w:lineRule="auto"/>
              <w:ind w:right="-108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2030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2031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год</w:t>
            </w:r>
          </w:p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rPr>
          <w:trHeight w:val="276"/>
        </w:trPr>
        <w:tc>
          <w:tcPr>
            <w:tcW w:w="957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23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4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6239" w:type="dxa"/>
            <w:shd w:val="clear" w:color="auto" w:fill="auto"/>
            <w:vAlign w:val="center"/>
          </w:tcPr>
          <w:p w:rsidR="00A107CA" w:rsidRPr="00D824B3" w:rsidRDefault="00A107CA" w:rsidP="00584242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Цель</w:t>
            </w:r>
            <w:r w:rsidR="000563BF"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Решение жилищной проблемы молодых семей, проживающих на территории </w:t>
            </w:r>
            <w:r w:rsidR="00584242">
              <w:rPr>
                <w:rFonts w:ascii="Liberation Serif" w:hAnsi="Liberation Serif" w:cs="Times New Roman"/>
                <w:sz w:val="24"/>
                <w:szCs w:val="24"/>
              </w:rPr>
              <w:t xml:space="preserve">муниципального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округа Первоуральск, признанных в установленном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действующим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законодательством порядке нуждающимися в улучшении жилищных условий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rPr>
          <w:trHeight w:val="612"/>
        </w:trPr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1.1</w:t>
            </w:r>
          </w:p>
        </w:tc>
        <w:tc>
          <w:tcPr>
            <w:tcW w:w="6239" w:type="dxa"/>
            <w:shd w:val="clear" w:color="auto" w:fill="auto"/>
          </w:tcPr>
          <w:p w:rsidR="00A107CA" w:rsidRPr="00D824B3" w:rsidRDefault="00A107CA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Задача</w:t>
            </w:r>
            <w:r w:rsidR="000563BF">
              <w:rPr>
                <w:rFonts w:ascii="Liberation Serif" w:hAnsi="Liberation Serif" w:cs="Times New Roman"/>
                <w:sz w:val="24"/>
                <w:szCs w:val="24"/>
              </w:rPr>
              <w:t>: П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редоставление мер государственной поддержки в решении жилищной проблемы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молодым семьям</w:t>
            </w:r>
          </w:p>
        </w:tc>
        <w:tc>
          <w:tcPr>
            <w:tcW w:w="1279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4249" w:type="dxa"/>
            <w:gridSpan w:val="6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A107CA" w:rsidRPr="00D824B3" w:rsidTr="009C0E59">
        <w:trPr>
          <w:trHeight w:val="555"/>
        </w:trPr>
        <w:tc>
          <w:tcPr>
            <w:tcW w:w="957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1.1.1</w:t>
            </w:r>
          </w:p>
        </w:tc>
        <w:tc>
          <w:tcPr>
            <w:tcW w:w="6239" w:type="dxa"/>
            <w:shd w:val="clear" w:color="auto" w:fill="auto"/>
          </w:tcPr>
          <w:p w:rsidR="00A107CA" w:rsidRPr="00D824B3" w:rsidRDefault="000563BF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показатель: 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279" w:type="dxa"/>
            <w:shd w:val="clear" w:color="auto" w:fill="auto"/>
          </w:tcPr>
          <w:p w:rsidR="00A107CA" w:rsidRPr="00D824B3" w:rsidRDefault="00A107CA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единиц</w:t>
            </w:r>
          </w:p>
        </w:tc>
        <w:tc>
          <w:tcPr>
            <w:tcW w:w="705" w:type="dxa"/>
            <w:shd w:val="clear" w:color="auto" w:fill="auto"/>
          </w:tcPr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A107CA" w:rsidRPr="00D824B3" w:rsidRDefault="002D0623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9</w:t>
            </w:r>
            <w:r w:rsidR="00A107CA" w:rsidRPr="00D824B3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49" w:type="dxa"/>
            <w:shd w:val="clear" w:color="auto" w:fill="auto"/>
          </w:tcPr>
          <w:p w:rsidR="00A107CA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7A4477" w:rsidRPr="00D824B3" w:rsidRDefault="009C0E59" w:rsidP="002D0623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D062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668" w:type="dxa"/>
            <w:shd w:val="clear" w:color="auto" w:fill="auto"/>
          </w:tcPr>
          <w:p w:rsidR="00A107CA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7A4477" w:rsidRPr="00D824B3" w:rsidRDefault="009C0E59" w:rsidP="002D0623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D0623">
              <w:rPr>
                <w:rFonts w:ascii="Liberation Serif" w:hAnsi="Liberation Serif" w:cs="Times New Roman"/>
                <w:sz w:val="24"/>
                <w:szCs w:val="24"/>
              </w:rPr>
              <w:t>5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709" w:type="dxa"/>
            <w:shd w:val="clear" w:color="auto" w:fill="auto"/>
          </w:tcPr>
          <w:p w:rsidR="00A107CA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/</w:t>
            </w:r>
          </w:p>
          <w:p w:rsidR="007A4477" w:rsidRPr="00D824B3" w:rsidRDefault="009C0E59" w:rsidP="002D0623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="002D0623">
              <w:rPr>
                <w:rFonts w:ascii="Liberation Serif" w:hAnsi="Liberation Serif" w:cs="Times New Roman"/>
                <w:sz w:val="24"/>
                <w:szCs w:val="24"/>
              </w:rPr>
              <w:t>8</w:t>
            </w:r>
            <w:bookmarkStart w:id="0" w:name="_GoBack"/>
            <w:bookmarkEnd w:id="0"/>
            <w:r w:rsidR="007A4477">
              <w:rPr>
                <w:rFonts w:ascii="Liberation Serif" w:hAnsi="Liberation Serif" w:cs="Times New Roman"/>
                <w:sz w:val="24"/>
                <w:szCs w:val="24"/>
              </w:rPr>
              <w:t>*</w:t>
            </w:r>
          </w:p>
        </w:tc>
        <w:tc>
          <w:tcPr>
            <w:tcW w:w="1985" w:type="dxa"/>
            <w:shd w:val="clear" w:color="auto" w:fill="auto"/>
          </w:tcPr>
          <w:p w:rsidR="00A107CA" w:rsidRPr="00D824B3" w:rsidRDefault="009C0E59" w:rsidP="00A107CA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9C0E59">
              <w:rPr>
                <w:rFonts w:ascii="Liberation Serif" w:hAnsi="Liberation Serif" w:cs="Times New Roman"/>
                <w:sz w:val="24"/>
                <w:szCs w:val="24"/>
              </w:rPr>
              <w:t>Соглашение о предоставлении субсидии из областного бюджета бюджету ГО Первоуральск</w:t>
            </w:r>
          </w:p>
        </w:tc>
      </w:tr>
    </w:tbl>
    <w:p w:rsidR="000563BF" w:rsidRDefault="00ED442E" w:rsidP="000563BF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  <w:r w:rsidRPr="00D824B3">
        <w:rPr>
          <w:rFonts w:ascii="Liberation Serif" w:hAnsi="Liberation Serif" w:cs="Times New Roman"/>
          <w:sz w:val="24"/>
          <w:szCs w:val="24"/>
        </w:rPr>
        <w:t>* - Количество молодых семей нарастающим итогом с начала ре</w:t>
      </w:r>
      <w:r w:rsidR="000563BF">
        <w:rPr>
          <w:rFonts w:ascii="Liberation Serif" w:hAnsi="Liberation Serif" w:cs="Times New Roman"/>
          <w:sz w:val="24"/>
          <w:szCs w:val="24"/>
        </w:rPr>
        <w:t>ализации муниципальной программы</w:t>
      </w: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 w:cs="Times New Roman"/>
          <w:sz w:val="24"/>
          <w:szCs w:val="24"/>
        </w:rPr>
      </w:pP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lastRenderedPageBreak/>
        <w:t>Форма 2</w:t>
      </w:r>
    </w:p>
    <w:p w:rsidR="000563BF" w:rsidRPr="000563BF" w:rsidRDefault="000563BF" w:rsidP="000563BF">
      <w:pPr>
        <w:spacing w:after="0" w:line="240" w:lineRule="auto"/>
        <w:contextualSpacing/>
        <w:rPr>
          <w:rFonts w:ascii="Liberation Serif" w:hAnsi="Liberation Serif"/>
          <w:b/>
          <w:sz w:val="24"/>
          <w:szCs w:val="24"/>
        </w:rPr>
      </w:pP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«ЦЕЛИ И ЗАДАЧИ, ЦЕЛЕВЫЕ ПОКАЗАТЕЛИ МУНИЦИПАЛЬНОЙ ПРОГРАММЫ»</w:t>
      </w:r>
    </w:p>
    <w:p w:rsid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«</w:t>
      </w:r>
      <w:r>
        <w:rPr>
          <w:rFonts w:ascii="Liberation Serif" w:hAnsi="Liberation Serif"/>
          <w:sz w:val="24"/>
          <w:szCs w:val="24"/>
        </w:rPr>
        <w:t>Предоставление региональной поддержки молодым семьям на улучшение жилищных условий</w:t>
      </w:r>
      <w:r w:rsidRPr="000563BF">
        <w:rPr>
          <w:rFonts w:ascii="Liberation Serif" w:hAnsi="Liberation Serif"/>
          <w:sz w:val="24"/>
          <w:szCs w:val="24"/>
        </w:rPr>
        <w:t xml:space="preserve"> 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 xml:space="preserve">на территории </w:t>
      </w:r>
      <w:r w:rsidR="00584242">
        <w:rPr>
          <w:rFonts w:ascii="Liberation Serif" w:hAnsi="Liberation Serif"/>
          <w:sz w:val="24"/>
          <w:szCs w:val="24"/>
        </w:rPr>
        <w:t>муниципального</w:t>
      </w:r>
      <w:r w:rsidR="00E71807">
        <w:rPr>
          <w:rFonts w:ascii="Liberation Serif" w:hAnsi="Liberation Serif"/>
          <w:sz w:val="24"/>
          <w:szCs w:val="24"/>
        </w:rPr>
        <w:t xml:space="preserve"> округа Первоуральск на 2026-2031</w:t>
      </w:r>
      <w:r w:rsidRPr="000563BF">
        <w:rPr>
          <w:rFonts w:ascii="Liberation Serif" w:hAnsi="Liberation Serif"/>
          <w:sz w:val="24"/>
          <w:szCs w:val="24"/>
        </w:rPr>
        <w:t xml:space="preserve"> годы»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на текущий финансовый год</w:t>
      </w:r>
    </w:p>
    <w:p w:rsidR="000563BF" w:rsidRPr="000563BF" w:rsidRDefault="000563BF" w:rsidP="000563BF">
      <w:pPr>
        <w:spacing w:after="0" w:line="240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0563BF">
        <w:rPr>
          <w:rFonts w:ascii="Liberation Serif" w:hAnsi="Liberation Serif"/>
          <w:sz w:val="24"/>
          <w:szCs w:val="24"/>
        </w:rPr>
        <w:t>с разбивкой по отчетным периодам</w:t>
      </w:r>
    </w:p>
    <w:tbl>
      <w:tblPr>
        <w:tblpPr w:leftFromText="180" w:rightFromText="180" w:vertAnchor="text" w:horzAnchor="page" w:tblpX="2909" w:tblpY="176"/>
        <w:tblW w:w="119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5245"/>
        <w:gridCol w:w="1275"/>
        <w:gridCol w:w="1134"/>
        <w:gridCol w:w="1276"/>
        <w:gridCol w:w="1417"/>
      </w:tblGrid>
      <w:tr w:rsidR="000563BF" w:rsidRPr="000563BF" w:rsidTr="00BE591F">
        <w:trPr>
          <w:trHeight w:val="994"/>
          <w:tblHeader/>
        </w:trPr>
        <w:tc>
          <w:tcPr>
            <w:tcW w:w="1560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Порядковый номер Цели, задачи, целевого показателя</w:t>
            </w:r>
          </w:p>
        </w:tc>
        <w:tc>
          <w:tcPr>
            <w:tcW w:w="5245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5" w:type="dxa"/>
            <w:vMerge w:val="restart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Значение целевого показателя</w:t>
            </w:r>
          </w:p>
        </w:tc>
      </w:tr>
      <w:tr w:rsidR="000563BF" w:rsidRPr="000563BF" w:rsidTr="00BE591F">
        <w:trPr>
          <w:trHeight w:val="1067"/>
          <w:tblHeader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Текущий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1-ое полугодие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Девять месяцев</w:t>
            </w:r>
          </w:p>
        </w:tc>
      </w:tr>
      <w:tr w:rsidR="000563BF" w:rsidRPr="000563BF" w:rsidTr="00BE591F">
        <w:trPr>
          <w:tblHeader/>
        </w:trPr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</w:tr>
      <w:tr w:rsidR="000563BF" w:rsidRPr="000563BF" w:rsidTr="002A1A8B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</w:tcPr>
          <w:p w:rsidR="000563BF" w:rsidRPr="00D824B3" w:rsidRDefault="000563BF" w:rsidP="00584242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Цель: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Решение жилищной проблемы молодых семей, проживающих на территории </w:t>
            </w:r>
            <w:r w:rsidR="00584242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Первоуральск, признанных в установленном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действующим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законодательством порядке нуждающимися в улучшении жилищных условий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563BF" w:rsidRPr="000563BF" w:rsidTr="00BE591F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5245" w:type="dxa"/>
          </w:tcPr>
          <w:p w:rsidR="000563BF" w:rsidRPr="00D824B3" w:rsidRDefault="000563BF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Задача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предоставление мер государственной поддержки в решении жилищной проблемы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молодым семьям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563BF" w:rsidRPr="000563BF" w:rsidTr="00BE591F">
        <w:tc>
          <w:tcPr>
            <w:tcW w:w="1560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1.1.1.</w:t>
            </w:r>
          </w:p>
        </w:tc>
        <w:tc>
          <w:tcPr>
            <w:tcW w:w="5245" w:type="dxa"/>
          </w:tcPr>
          <w:p w:rsidR="000563BF" w:rsidRPr="00D824B3" w:rsidRDefault="000563BF" w:rsidP="000563BF">
            <w:pPr>
              <w:spacing w:after="0" w:line="240" w:lineRule="auto"/>
              <w:contextualSpacing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Целевой показатель: </w:t>
            </w:r>
            <w:r w:rsidRPr="00D824B3">
              <w:rPr>
                <w:rFonts w:ascii="Liberation Serif" w:hAnsi="Liberation Serif" w:cs="Times New Roman"/>
                <w:sz w:val="24"/>
                <w:szCs w:val="24"/>
              </w:rPr>
              <w:t>Количество молодых семей, получивших региональную социальную выплату</w:t>
            </w:r>
          </w:p>
        </w:tc>
        <w:tc>
          <w:tcPr>
            <w:tcW w:w="1275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0563BF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0563BF" w:rsidRPr="000563BF" w:rsidRDefault="000563BF" w:rsidP="000563BF">
            <w:pPr>
              <w:spacing w:after="0" w:line="240" w:lineRule="auto"/>
              <w:contextualSpacing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0563BF" w:rsidRPr="00D824B3" w:rsidRDefault="000563BF" w:rsidP="00ED442E">
      <w:pPr>
        <w:spacing w:after="0" w:line="240" w:lineRule="auto"/>
        <w:contextualSpacing/>
        <w:rPr>
          <w:rFonts w:ascii="Liberation Serif" w:hAnsi="Liberation Serif"/>
          <w:sz w:val="24"/>
          <w:szCs w:val="24"/>
        </w:rPr>
      </w:pPr>
    </w:p>
    <w:sectPr w:rsidR="000563BF" w:rsidRPr="00D824B3" w:rsidSect="009C0E59">
      <w:headerReference w:type="default" r:id="rId7"/>
      <w:pgSz w:w="16838" w:h="11906" w:orient="landscape"/>
      <w:pgMar w:top="1418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8A6" w:rsidRDefault="003918A6" w:rsidP="00C41AFB">
      <w:pPr>
        <w:spacing w:after="0" w:line="240" w:lineRule="auto"/>
      </w:pPr>
      <w:r>
        <w:separator/>
      </w:r>
    </w:p>
  </w:endnote>
  <w:endnote w:type="continuationSeparator" w:id="0">
    <w:p w:rsidR="003918A6" w:rsidRDefault="003918A6" w:rsidP="00C4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8A6" w:rsidRDefault="003918A6" w:rsidP="00C41AFB">
      <w:pPr>
        <w:spacing w:after="0" w:line="240" w:lineRule="auto"/>
      </w:pPr>
      <w:r>
        <w:separator/>
      </w:r>
    </w:p>
  </w:footnote>
  <w:footnote w:type="continuationSeparator" w:id="0">
    <w:p w:rsidR="003918A6" w:rsidRDefault="003918A6" w:rsidP="00C4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575712"/>
      <w:docPartObj>
        <w:docPartGallery w:val="Page Numbers (Top of Page)"/>
        <w:docPartUnique/>
      </w:docPartObj>
    </w:sdtPr>
    <w:sdtEndPr/>
    <w:sdtContent>
      <w:p w:rsidR="00C41AFB" w:rsidRDefault="00C41A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0623">
          <w:rPr>
            <w:noProof/>
          </w:rPr>
          <w:t>2</w:t>
        </w:r>
        <w:r>
          <w:fldChar w:fldCharType="end"/>
        </w:r>
      </w:p>
    </w:sdtContent>
  </w:sdt>
  <w:p w:rsidR="00C41AFB" w:rsidRDefault="00C41A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6D7"/>
    <w:rsid w:val="000563BF"/>
    <w:rsid w:val="000B7EEE"/>
    <w:rsid w:val="0017427E"/>
    <w:rsid w:val="001951E7"/>
    <w:rsid w:val="001A08B2"/>
    <w:rsid w:val="001E7A66"/>
    <w:rsid w:val="00267DC0"/>
    <w:rsid w:val="0028649D"/>
    <w:rsid w:val="002A267A"/>
    <w:rsid w:val="002D0623"/>
    <w:rsid w:val="00315729"/>
    <w:rsid w:val="00330CF3"/>
    <w:rsid w:val="003918A6"/>
    <w:rsid w:val="004D6394"/>
    <w:rsid w:val="005043BB"/>
    <w:rsid w:val="00565923"/>
    <w:rsid w:val="00567C1A"/>
    <w:rsid w:val="00574D7F"/>
    <w:rsid w:val="00584242"/>
    <w:rsid w:val="005B7FF0"/>
    <w:rsid w:val="00707386"/>
    <w:rsid w:val="007A4477"/>
    <w:rsid w:val="008376D7"/>
    <w:rsid w:val="0085636E"/>
    <w:rsid w:val="008713D5"/>
    <w:rsid w:val="008844BE"/>
    <w:rsid w:val="00971A17"/>
    <w:rsid w:val="009C0E59"/>
    <w:rsid w:val="00A107CA"/>
    <w:rsid w:val="00B034FA"/>
    <w:rsid w:val="00B51597"/>
    <w:rsid w:val="00C32904"/>
    <w:rsid w:val="00C41AFB"/>
    <w:rsid w:val="00C86FB5"/>
    <w:rsid w:val="00CC053D"/>
    <w:rsid w:val="00CC5983"/>
    <w:rsid w:val="00CD11AB"/>
    <w:rsid w:val="00CF7585"/>
    <w:rsid w:val="00D4200F"/>
    <w:rsid w:val="00D824B3"/>
    <w:rsid w:val="00E62E95"/>
    <w:rsid w:val="00E63F38"/>
    <w:rsid w:val="00E71807"/>
    <w:rsid w:val="00E8668D"/>
    <w:rsid w:val="00ED4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AFB"/>
  </w:style>
  <w:style w:type="paragraph" w:styleId="a5">
    <w:name w:val="footer"/>
    <w:basedOn w:val="a"/>
    <w:link w:val="a6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1A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1AFB"/>
  </w:style>
  <w:style w:type="paragraph" w:styleId="a5">
    <w:name w:val="footer"/>
    <w:basedOn w:val="a"/>
    <w:link w:val="a6"/>
    <w:uiPriority w:val="99"/>
    <w:unhideWhenUsed/>
    <w:rsid w:val="00C41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1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</dc:creator>
  <cp:keywords/>
  <dc:description/>
  <cp:lastModifiedBy>Максимова</cp:lastModifiedBy>
  <cp:revision>38</cp:revision>
  <cp:lastPrinted>2022-04-07T08:41:00Z</cp:lastPrinted>
  <dcterms:created xsi:type="dcterms:W3CDTF">2019-01-11T09:03:00Z</dcterms:created>
  <dcterms:modified xsi:type="dcterms:W3CDTF">2025-08-04T12:17:00Z</dcterms:modified>
</cp:coreProperties>
</file>