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EEA" w14:textId="77777777" w:rsidR="000225E6" w:rsidRPr="007F37A0" w:rsidRDefault="000225E6" w:rsidP="002E65EA">
      <w:pPr>
        <w:tabs>
          <w:tab w:val="left" w:pos="5103"/>
        </w:tabs>
        <w:rPr>
          <w:rFonts w:ascii="Liberation Serif" w:hAnsi="Liberation Serif"/>
          <w:lang w:val="en-US"/>
        </w:rPr>
      </w:pPr>
    </w:p>
    <w:p w14:paraId="11DE48C3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p w14:paraId="179A2BB2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p w14:paraId="108B10C0" w14:textId="77777777" w:rsidR="00AF5167" w:rsidRPr="00974A3A" w:rsidRDefault="00AF5167" w:rsidP="002E65EA">
      <w:pPr>
        <w:tabs>
          <w:tab w:val="left" w:pos="5103"/>
        </w:tabs>
        <w:rPr>
          <w:rFonts w:ascii="Liberation Serif" w:hAnsi="Liberation Serif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002012" w:rsidRPr="00974A3A" w14:paraId="41F1F6F4" w14:textId="77777777" w:rsidTr="00DB5F87">
        <w:tc>
          <w:tcPr>
            <w:tcW w:w="4213" w:type="dxa"/>
            <w:shd w:val="clear" w:color="auto" w:fill="auto"/>
          </w:tcPr>
          <w:p w14:paraId="420E5B5C" w14:textId="77777777" w:rsidR="00002012" w:rsidRPr="00974A3A" w:rsidRDefault="00002012" w:rsidP="00DB5F87">
            <w:pPr>
              <w:tabs>
                <w:tab w:val="left" w:pos="7020"/>
              </w:tabs>
              <w:ind w:right="31"/>
              <w:jc w:val="both"/>
              <w:outlineLvl w:val="0"/>
              <w:rPr>
                <w:rFonts w:ascii="Liberation Serif" w:hAnsi="Liberation Serif"/>
              </w:rPr>
            </w:pPr>
            <w:r w:rsidRPr="00974A3A">
              <w:rPr>
                <w:rFonts w:ascii="Liberation Serif" w:hAnsi="Liberation Serif"/>
                <w:b/>
              </w:rPr>
              <w:t>%REG_DATE%</w:t>
            </w:r>
          </w:p>
        </w:tc>
        <w:tc>
          <w:tcPr>
            <w:tcW w:w="4748" w:type="dxa"/>
            <w:shd w:val="clear" w:color="auto" w:fill="auto"/>
          </w:tcPr>
          <w:p w14:paraId="3BD3A872" w14:textId="77777777" w:rsidR="00002012" w:rsidRPr="00974A3A" w:rsidRDefault="00002012" w:rsidP="00DB5F8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</w:rPr>
            </w:pPr>
            <w:r w:rsidRPr="00974A3A">
              <w:rPr>
                <w:rFonts w:ascii="Liberation Serif" w:hAnsi="Liberation Serif"/>
                <w:b/>
              </w:rPr>
              <w:t>%REG_NUM%</w:t>
            </w:r>
          </w:p>
        </w:tc>
      </w:tr>
    </w:tbl>
    <w:p w14:paraId="7A9BCACD" w14:textId="77777777" w:rsidR="00C15B13" w:rsidRPr="00974A3A" w:rsidRDefault="00C15B13" w:rsidP="000225E6">
      <w:pPr>
        <w:rPr>
          <w:rFonts w:ascii="Liberation Serif" w:hAnsi="Liberation Serif"/>
        </w:rPr>
      </w:pPr>
    </w:p>
    <w:p w14:paraId="45C00459" w14:textId="77777777" w:rsidR="00C15B13" w:rsidRPr="00974A3A" w:rsidRDefault="00C15B13" w:rsidP="000225E6">
      <w:pPr>
        <w:rPr>
          <w:rFonts w:ascii="Liberation Serif" w:hAnsi="Liberation Serif"/>
        </w:rPr>
      </w:pPr>
    </w:p>
    <w:p w14:paraId="72739721" w14:textId="77777777" w:rsidR="00C15B13" w:rsidRPr="00974A3A" w:rsidRDefault="00C15B13" w:rsidP="000225E6">
      <w:pPr>
        <w:rPr>
          <w:rFonts w:ascii="Liberation Serif" w:hAnsi="Liberation Seri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7"/>
      </w:tblGrid>
      <w:tr w:rsidR="000225E6" w:rsidRPr="00810C7B" w14:paraId="0D174D2E" w14:textId="77777777" w:rsidTr="007C7521">
        <w:trPr>
          <w:trHeight w:val="372"/>
        </w:trPr>
        <w:tc>
          <w:tcPr>
            <w:tcW w:w="4837" w:type="dxa"/>
            <w:hideMark/>
          </w:tcPr>
          <w:p w14:paraId="5779D428" w14:textId="77777777" w:rsidR="00D06F83" w:rsidRPr="00810C7B" w:rsidRDefault="00D06F83" w:rsidP="00C6010B">
            <w:pPr>
              <w:jc w:val="both"/>
              <w:rPr>
                <w:rFonts w:ascii="Liberation Serif" w:hAnsi="Liberation Serif"/>
              </w:rPr>
            </w:pPr>
          </w:p>
          <w:p w14:paraId="77CCF671" w14:textId="0F862AD7" w:rsidR="000225E6" w:rsidRPr="00810C7B" w:rsidRDefault="004441D3" w:rsidP="007C752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Calibri" w:hAnsi="Liberation Serif"/>
                <w:lang w:eastAsia="en-US"/>
              </w:rPr>
              <w:t>О внесении изменений в постановление Администрации муниципального округа Первоуральск от 27 марта 2025 года № 861 «</w:t>
            </w:r>
            <w:r w:rsidR="00A40B0A" w:rsidRPr="00810C7B">
              <w:rPr>
                <w:rFonts w:ascii="Liberation Serif" w:eastAsia="Calibri" w:hAnsi="Liberation Serif"/>
                <w:lang w:eastAsia="en-US"/>
              </w:rPr>
              <w:t>О</w:t>
            </w:r>
            <w:r w:rsidR="007F37A0" w:rsidRPr="00810C7B">
              <w:rPr>
                <w:rFonts w:ascii="Liberation Serif" w:eastAsia="Calibri" w:hAnsi="Liberation Serif"/>
                <w:lang w:eastAsia="en-US"/>
              </w:rPr>
              <w:t xml:space="preserve">б утверждении </w:t>
            </w:r>
            <w:r w:rsidR="007C7521" w:rsidRPr="00810C7B">
              <w:rPr>
                <w:rFonts w:ascii="Liberation Serif" w:hAnsi="Liberation Serif"/>
              </w:rPr>
              <w:t>Порядка</w:t>
            </w:r>
            <w:r w:rsidR="007C7521" w:rsidRPr="00810C7B">
              <w:rPr>
                <w:rFonts w:ascii="Liberation Serif" w:hAnsi="Liberation Serif"/>
                <w:b/>
              </w:rPr>
              <w:t xml:space="preserve"> </w:t>
            </w:r>
            <w:r w:rsidR="007C7521" w:rsidRPr="00810C7B">
              <w:rPr>
                <w:rFonts w:ascii="Liberation Serif" w:hAnsi="Liberation Serif"/>
              </w:rPr>
      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      </w:r>
            <w:r>
              <w:rPr>
                <w:rFonts w:ascii="Liberation Serif" w:hAnsi="Liberation Serif"/>
              </w:rPr>
              <w:t>»</w:t>
            </w:r>
            <w:r w:rsidR="00A40B0A" w:rsidRPr="00810C7B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</w:tbl>
    <w:p w14:paraId="4B6787C2" w14:textId="77777777" w:rsidR="00E07AAC" w:rsidRPr="00810C7B" w:rsidRDefault="00E07AAC" w:rsidP="00C6010B">
      <w:pPr>
        <w:rPr>
          <w:rFonts w:ascii="Liberation Serif" w:hAnsi="Liberation Serif"/>
        </w:rPr>
      </w:pPr>
    </w:p>
    <w:p w14:paraId="5DD00972" w14:textId="77777777" w:rsidR="00610BD6" w:rsidRPr="00810C7B" w:rsidRDefault="00610BD6" w:rsidP="00C6010B">
      <w:pPr>
        <w:rPr>
          <w:rFonts w:ascii="Liberation Serif" w:hAnsi="Liberation Serif"/>
        </w:rPr>
      </w:pPr>
    </w:p>
    <w:p w14:paraId="110750CE" w14:textId="77777777" w:rsidR="009F55A7" w:rsidRPr="00810C7B" w:rsidRDefault="009F55A7" w:rsidP="00C6010B">
      <w:pPr>
        <w:jc w:val="both"/>
        <w:rPr>
          <w:rFonts w:ascii="Liberation Serif" w:hAnsi="Liberation Serif"/>
        </w:rPr>
      </w:pPr>
    </w:p>
    <w:p w14:paraId="114614B6" w14:textId="7E086790" w:rsidR="00A40B0A" w:rsidRPr="00810C7B" w:rsidRDefault="003F2DAD" w:rsidP="00A40B0A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proofErr w:type="gramStart"/>
      <w:r w:rsidRPr="00810C7B">
        <w:rPr>
          <w:rFonts w:ascii="Liberation Serif" w:hAnsi="Liberation Serif"/>
        </w:rPr>
        <w:t>В</w:t>
      </w:r>
      <w:r w:rsidR="00175980" w:rsidRPr="00810C7B">
        <w:rPr>
          <w:rFonts w:ascii="Liberation Serif" w:hAnsi="Liberation Serif"/>
        </w:rPr>
        <w:t xml:space="preserve"> </w:t>
      </w:r>
      <w:r w:rsidR="00194BB6" w:rsidRPr="00810C7B">
        <w:rPr>
          <w:rFonts w:ascii="Liberation Serif" w:hAnsi="Liberation Serif"/>
        </w:rPr>
        <w:t xml:space="preserve">соответствии с </w:t>
      </w:r>
      <w:r w:rsidR="00AC1E2F" w:rsidRPr="00810C7B">
        <w:rPr>
          <w:rFonts w:ascii="Liberation Serif" w:hAnsi="Liberation Serif"/>
        </w:rPr>
        <w:t xml:space="preserve">Федеральным законом от 10 января 2002 года № 7-ФЗ «Об охране окружающей среды», </w:t>
      </w:r>
      <w:r w:rsidR="00194BB6" w:rsidRPr="00810C7B">
        <w:rPr>
          <w:rFonts w:ascii="Liberation Serif" w:hAnsi="Liberation Serif"/>
        </w:rPr>
        <w:t xml:space="preserve">Федеральным законом от 23 ноября 1995 года № 174-ФЗ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 xml:space="preserve">«Об экологической экспертизе», Федеральным законом от 06 октября 2003 года </w:t>
      </w:r>
      <w:r w:rsidR="00AC1E2F" w:rsidRPr="00810C7B">
        <w:rPr>
          <w:rFonts w:ascii="Liberation Serif" w:hAnsi="Liberation Serif"/>
        </w:rPr>
        <w:br/>
      </w:r>
      <w:r w:rsidR="00DA6CF5" w:rsidRPr="00810C7B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</w:t>
      </w:r>
      <w:r w:rsidR="00A40B0A" w:rsidRPr="00810C7B">
        <w:rPr>
          <w:rFonts w:ascii="Liberation Serif" w:hAnsi="Liberation Serif"/>
        </w:rPr>
        <w:t xml:space="preserve"> </w:t>
      </w:r>
      <w:r w:rsidR="00FC27CF">
        <w:rPr>
          <w:rFonts w:ascii="Liberation Serif" w:hAnsi="Liberation Serif"/>
        </w:rPr>
        <w:t>постановления Правительства Российской Федерации от 28 ноября 2024 года № 1644 «О порядке проведения оценки воздействия на окружающую</w:t>
      </w:r>
      <w:proofErr w:type="gramEnd"/>
      <w:r w:rsidR="00FC27CF">
        <w:rPr>
          <w:rFonts w:ascii="Liberation Serif" w:hAnsi="Liberation Serif"/>
        </w:rPr>
        <w:t xml:space="preserve"> среду», </w:t>
      </w:r>
      <w:r w:rsidR="00AC1E2F" w:rsidRPr="00810C7B">
        <w:rPr>
          <w:rFonts w:ascii="Liberation Serif" w:hAnsi="Liberation Serif"/>
        </w:rPr>
        <w:t>Устава муниципального округа Первоуральск</w:t>
      </w:r>
      <w:r w:rsidR="00175FE5">
        <w:rPr>
          <w:rFonts w:ascii="Liberation Serif" w:hAnsi="Liberation Serif"/>
        </w:rPr>
        <w:t>,</w:t>
      </w:r>
      <w:r w:rsidR="00AC1E2F" w:rsidRPr="00810C7B">
        <w:rPr>
          <w:rFonts w:ascii="Liberation Serif" w:hAnsi="Liberation Serif"/>
        </w:rPr>
        <w:t xml:space="preserve"> </w:t>
      </w:r>
      <w:r w:rsidR="00A40B0A" w:rsidRPr="00810C7B">
        <w:rPr>
          <w:rFonts w:ascii="Liberation Serif" w:hAnsi="Liberation Serif"/>
        </w:rPr>
        <w:t xml:space="preserve">Администрация муниципального округа Первоуральск </w:t>
      </w:r>
    </w:p>
    <w:p w14:paraId="60B3A203" w14:textId="426DF838" w:rsidR="003F2DAD" w:rsidRPr="00810C7B" w:rsidRDefault="003F2DAD" w:rsidP="00C6010B">
      <w:pPr>
        <w:ind w:right="-85" w:firstLine="709"/>
        <w:jc w:val="both"/>
        <w:rPr>
          <w:rFonts w:ascii="Liberation Serif" w:hAnsi="Liberation Serif"/>
        </w:rPr>
      </w:pPr>
    </w:p>
    <w:p w14:paraId="665B2940" w14:textId="77777777" w:rsidR="000225E6" w:rsidRPr="00810C7B" w:rsidRDefault="000225E6" w:rsidP="00C6010B">
      <w:pPr>
        <w:jc w:val="both"/>
        <w:rPr>
          <w:rFonts w:ascii="Liberation Serif" w:hAnsi="Liberation Serif"/>
        </w:rPr>
      </w:pPr>
    </w:p>
    <w:p w14:paraId="0CE60804" w14:textId="77777777" w:rsidR="00AC1E2F" w:rsidRPr="00810C7B" w:rsidRDefault="000225E6" w:rsidP="00AC1E2F">
      <w:pPr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>ПОСТАНОВЛ</w:t>
      </w:r>
      <w:r w:rsidR="006F5E3C" w:rsidRPr="00810C7B">
        <w:rPr>
          <w:rFonts w:ascii="Liberation Serif" w:hAnsi="Liberation Serif"/>
        </w:rPr>
        <w:t>Я</w:t>
      </w:r>
      <w:r w:rsidR="00D02621" w:rsidRPr="00810C7B">
        <w:rPr>
          <w:rFonts w:ascii="Liberation Serif" w:hAnsi="Liberation Serif"/>
        </w:rPr>
        <w:t>ЕТ</w:t>
      </w:r>
      <w:r w:rsidRPr="00810C7B">
        <w:rPr>
          <w:rFonts w:ascii="Liberation Serif" w:hAnsi="Liberation Serif"/>
        </w:rPr>
        <w:t>:</w:t>
      </w:r>
    </w:p>
    <w:p w14:paraId="5E79A9FA" w14:textId="77777777" w:rsidR="00A77725" w:rsidRDefault="00AC1E2F" w:rsidP="00AC1E2F">
      <w:pPr>
        <w:ind w:firstLine="708"/>
        <w:jc w:val="both"/>
        <w:rPr>
          <w:rFonts w:ascii="Liberation Serif" w:hAnsi="Liberation Serif"/>
        </w:rPr>
      </w:pPr>
      <w:r w:rsidRPr="00810C7B">
        <w:rPr>
          <w:rFonts w:ascii="Liberation Serif" w:hAnsi="Liberation Serif"/>
        </w:rPr>
        <w:t xml:space="preserve">1. </w:t>
      </w:r>
      <w:r w:rsidR="004441D3">
        <w:rPr>
          <w:rFonts w:ascii="Liberation Serif" w:hAnsi="Liberation Serif"/>
        </w:rPr>
        <w:t xml:space="preserve">Внести изменения в </w:t>
      </w:r>
      <w:r w:rsidRPr="00810C7B">
        <w:rPr>
          <w:rFonts w:ascii="Liberation Serif" w:hAnsi="Liberation Serif"/>
        </w:rPr>
        <w:t xml:space="preserve"> </w:t>
      </w:r>
      <w:r w:rsidR="00A77725">
        <w:rPr>
          <w:rFonts w:ascii="Liberation Serif" w:hAnsi="Liberation Serif"/>
        </w:rPr>
        <w:t xml:space="preserve">пункт 2 приложения к </w:t>
      </w:r>
      <w:r w:rsidR="004441D3">
        <w:rPr>
          <w:rFonts w:ascii="Liberation Serif" w:eastAsia="Calibri" w:hAnsi="Liberation Serif"/>
          <w:lang w:eastAsia="en-US"/>
        </w:rPr>
        <w:t>постановлени</w:t>
      </w:r>
      <w:r w:rsidR="00A77725">
        <w:rPr>
          <w:rFonts w:ascii="Liberation Serif" w:eastAsia="Calibri" w:hAnsi="Liberation Serif"/>
          <w:lang w:eastAsia="en-US"/>
        </w:rPr>
        <w:t>ю</w:t>
      </w:r>
      <w:r w:rsidR="004441D3">
        <w:rPr>
          <w:rFonts w:ascii="Liberation Serif" w:eastAsia="Calibri" w:hAnsi="Liberation Serif"/>
          <w:lang w:eastAsia="en-US"/>
        </w:rPr>
        <w:t xml:space="preserve"> Администрации муниципального округа Первоуральск от 27 марта 2025 года № 861 «</w:t>
      </w:r>
      <w:r w:rsidRPr="00810C7B">
        <w:rPr>
          <w:rFonts w:ascii="Liberation Serif" w:hAnsi="Liberation Serif"/>
        </w:rPr>
        <w:t>Порядок</w:t>
      </w:r>
      <w:r w:rsidRPr="00810C7B">
        <w:rPr>
          <w:rFonts w:ascii="Liberation Serif" w:hAnsi="Liberation Serif"/>
          <w:b/>
        </w:rPr>
        <w:t xml:space="preserve"> </w:t>
      </w:r>
      <w:r w:rsidRPr="00810C7B">
        <w:rPr>
          <w:rFonts w:ascii="Liberation Serif" w:hAnsi="Liberation Serif"/>
        </w:rPr>
        <w:t>организации и проведения на территории муниципального образования Первоуральск общественных обсуждений по вопросам планируемой хозяйственной и иной деятельности, которая подлежит экологической экспертизе</w:t>
      </w:r>
      <w:r w:rsidR="004441D3">
        <w:rPr>
          <w:rFonts w:ascii="Liberation Serif" w:hAnsi="Liberation Serif"/>
        </w:rPr>
        <w:t>»</w:t>
      </w:r>
      <w:r w:rsidR="00A34547">
        <w:rPr>
          <w:rFonts w:ascii="Liberation Serif" w:hAnsi="Liberation Serif"/>
        </w:rPr>
        <w:t xml:space="preserve"> (приложение)</w:t>
      </w:r>
      <w:r w:rsidR="00A77725">
        <w:rPr>
          <w:rFonts w:ascii="Liberation Serif" w:hAnsi="Liberation Serif"/>
        </w:rPr>
        <w:t>:</w:t>
      </w:r>
    </w:p>
    <w:p w14:paraId="63DEA4F4" w14:textId="7EA91B9B" w:rsidR="00127B70" w:rsidRDefault="00A77725" w:rsidP="00AC1E2F">
      <w:pPr>
        <w:ind w:firstLine="708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1.1</w:t>
      </w:r>
      <w:r w:rsidR="00D02621" w:rsidRPr="00810C7B">
        <w:rPr>
          <w:rFonts w:ascii="Liberation Serif" w:hAnsi="Liberation Serif" w:cs="Arial"/>
        </w:rPr>
        <w:t>.</w:t>
      </w:r>
      <w:r>
        <w:rPr>
          <w:rFonts w:ascii="Liberation Serif" w:hAnsi="Liberation Serif" w:cs="Arial"/>
        </w:rPr>
        <w:t xml:space="preserve"> пункт 2 изложить в новой редакции</w:t>
      </w:r>
      <w:r w:rsidR="00BF25C1">
        <w:rPr>
          <w:rFonts w:ascii="Liberation Serif" w:hAnsi="Liberation Serif" w:cs="Arial"/>
        </w:rPr>
        <w:t xml:space="preserve"> </w:t>
      </w:r>
      <w:r>
        <w:rPr>
          <w:rFonts w:ascii="Liberation Serif" w:hAnsi="Liberation Serif" w:cs="Arial"/>
        </w:rPr>
        <w:t>согласно приложению к настоящему постановлению.</w:t>
      </w:r>
    </w:p>
    <w:p w14:paraId="1541F713" w14:textId="2B7E8B0B" w:rsidR="00D02621" w:rsidRPr="00810C7B" w:rsidRDefault="004441D3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D02621" w:rsidRPr="00810C7B">
        <w:rPr>
          <w:rFonts w:ascii="Liberation Serif" w:hAnsi="Liberation Serif"/>
        </w:rPr>
        <w:t xml:space="preserve">. </w:t>
      </w:r>
      <w:r w:rsidR="00CC7D20" w:rsidRPr="00810C7B">
        <w:rPr>
          <w:rFonts w:ascii="Liberation Serif" w:hAnsi="Liberation Serif"/>
        </w:rPr>
        <w:t xml:space="preserve">Опубликовать настоящее </w:t>
      </w:r>
      <w:r w:rsidR="00A34547">
        <w:rPr>
          <w:rFonts w:ascii="Liberation Serif" w:hAnsi="Liberation Serif"/>
        </w:rPr>
        <w:t>п</w:t>
      </w:r>
      <w:r w:rsidR="00CC7D20" w:rsidRPr="00810C7B">
        <w:rPr>
          <w:rFonts w:ascii="Liberation Serif" w:hAnsi="Liberation Serif"/>
        </w:rPr>
        <w:t>остановление в газете "Вечерний Первоуральск" и р</w:t>
      </w:r>
      <w:r w:rsidR="00D02621" w:rsidRPr="00810C7B">
        <w:rPr>
          <w:rFonts w:ascii="Liberation Serif" w:hAnsi="Liberation Serif"/>
        </w:rPr>
        <w:t>азместить на официальном сайте муниципального округа Первоуральск.</w:t>
      </w:r>
    </w:p>
    <w:p w14:paraId="42FF19F7" w14:textId="59180508" w:rsidR="00A45E4A" w:rsidRPr="00810C7B" w:rsidRDefault="004441D3" w:rsidP="00D02621">
      <w:pPr>
        <w:widowControl w:val="0"/>
        <w:autoSpaceDE w:val="0"/>
        <w:autoSpaceDN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02621" w:rsidRPr="00810C7B">
        <w:rPr>
          <w:rFonts w:ascii="Liberation Serif" w:hAnsi="Liberation Serif"/>
        </w:rPr>
        <w:t xml:space="preserve">. </w:t>
      </w:r>
      <w:proofErr w:type="gramStart"/>
      <w:r w:rsidR="00D02621" w:rsidRPr="00810C7B">
        <w:rPr>
          <w:rFonts w:ascii="Liberation Serif" w:hAnsi="Liberation Serif"/>
        </w:rPr>
        <w:t>Контроль за</w:t>
      </w:r>
      <w:proofErr w:type="gramEnd"/>
      <w:r w:rsidR="00D02621" w:rsidRPr="00810C7B">
        <w:rPr>
          <w:rFonts w:ascii="Liberation Serif" w:hAnsi="Liberation Serif"/>
        </w:rPr>
        <w:t xml:space="preserve"> исполнением настоящего постановления возложить на заместителя Главы муниципального округа Первоуральск по жилищно-коммунальному хозяйству, городскому хозяйству и экологии Д.Н. Полякова.</w:t>
      </w:r>
    </w:p>
    <w:p w14:paraId="596D0B73" w14:textId="77777777" w:rsidR="00C11E9C" w:rsidRPr="00810C7B" w:rsidRDefault="00C11E9C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2AFE8DB3" w14:textId="77777777" w:rsidR="00C6010B" w:rsidRPr="00810C7B" w:rsidRDefault="00C6010B" w:rsidP="00C6010B">
      <w:pPr>
        <w:pStyle w:val="af5"/>
        <w:rPr>
          <w:rFonts w:ascii="Liberation Serif" w:hAnsi="Liberation Serif"/>
          <w:sz w:val="24"/>
          <w:szCs w:val="24"/>
        </w:rPr>
      </w:pPr>
    </w:p>
    <w:p w14:paraId="45819B65" w14:textId="77777777" w:rsidR="00D02621" w:rsidRPr="00810C7B" w:rsidRDefault="00D02621" w:rsidP="00C6010B">
      <w:pPr>
        <w:pStyle w:val="af5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84379" w:rsidRPr="00810C7B" w14:paraId="17FD5E72" w14:textId="77777777" w:rsidTr="00490EF7">
        <w:tc>
          <w:tcPr>
            <w:tcW w:w="5070" w:type="dxa"/>
            <w:shd w:val="clear" w:color="auto" w:fill="auto"/>
          </w:tcPr>
          <w:p w14:paraId="3E27867D" w14:textId="2F1F20DE" w:rsidR="00E84379" w:rsidRPr="00810C7B" w:rsidRDefault="00BD2C8D" w:rsidP="00D02621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>Г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 xml:space="preserve">лава </w:t>
            </w:r>
            <w:r w:rsidR="00D02621" w:rsidRPr="00810C7B">
              <w:rPr>
                <w:rFonts w:ascii="Liberation Serif" w:hAnsi="Liberation Serif"/>
                <w:sz w:val="24"/>
                <w:szCs w:val="24"/>
              </w:rPr>
              <w:t>муниципальн</w:t>
            </w:r>
            <w:r w:rsidR="00E84379" w:rsidRPr="00810C7B">
              <w:rPr>
                <w:rFonts w:ascii="Liberation Serif" w:hAnsi="Liberation Serif"/>
                <w:sz w:val="24"/>
                <w:szCs w:val="24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14:paraId="0D5F3192" w14:textId="774FC582" w:rsidR="00E84379" w:rsidRPr="00810C7B" w:rsidRDefault="00E84379" w:rsidP="00C6010B">
            <w:pPr>
              <w:pStyle w:val="af5"/>
              <w:rPr>
                <w:rFonts w:ascii="Liberation Serif" w:hAnsi="Liberation Serif"/>
                <w:sz w:val="24"/>
                <w:szCs w:val="24"/>
              </w:rPr>
            </w:pPr>
            <w:r w:rsidRPr="00810C7B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  <w:r w:rsidRPr="00810C7B">
              <w:rPr>
                <w:rFonts w:ascii="Liberation Serif" w:hAnsi="Liberation Serif"/>
                <w:sz w:val="24"/>
                <w:szCs w:val="24"/>
              </w:rPr>
              <w:t>И.В.</w:t>
            </w:r>
            <w:r w:rsidR="00A45E4A" w:rsidRPr="00810C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810C7B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6E1CFBED" w14:textId="7685E90B" w:rsidR="003456D1" w:rsidRDefault="00E87035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  <w:lang w:val="en-US"/>
        </w:rPr>
      </w:pPr>
      <w:r w:rsidRPr="00810C7B">
        <w:rPr>
          <w:rFonts w:ascii="Liberation Serif" w:hAnsi="Liberation Serif"/>
        </w:rPr>
        <w:t xml:space="preserve">                                                </w:t>
      </w:r>
      <w:r w:rsidR="00503384" w:rsidRPr="00810C7B">
        <w:rPr>
          <w:rFonts w:ascii="Liberation Serif" w:hAnsi="Liberation Serif"/>
        </w:rPr>
        <w:t>%SIGN_STAMP%</w:t>
      </w:r>
    </w:p>
    <w:p w14:paraId="007E2A7B" w14:textId="77777777" w:rsidR="00BB60F9" w:rsidRDefault="00BB60F9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  <w:lang w:val="en-US"/>
        </w:rPr>
      </w:pPr>
    </w:p>
    <w:p w14:paraId="03305B06" w14:textId="77777777" w:rsidR="00BB60F9" w:rsidRDefault="00BB60F9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  <w:lang w:val="en-US"/>
        </w:rPr>
      </w:pPr>
    </w:p>
    <w:p w14:paraId="71209A58" w14:textId="77777777" w:rsidR="00BB60F9" w:rsidRDefault="00BB60F9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  <w:lang w:val="en-US"/>
        </w:rPr>
      </w:pPr>
    </w:p>
    <w:p w14:paraId="1D8524D9" w14:textId="77777777" w:rsidR="00BB60F9" w:rsidRPr="00E221EF" w:rsidRDefault="00BB60F9" w:rsidP="00BB60F9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lastRenderedPageBreak/>
        <w:t xml:space="preserve">Приложение </w:t>
      </w:r>
    </w:p>
    <w:p w14:paraId="17E36603" w14:textId="77777777" w:rsidR="00BB60F9" w:rsidRPr="00E221EF" w:rsidRDefault="00BB60F9" w:rsidP="00BB60F9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УТВЕРЖДЕН</w:t>
      </w:r>
    </w:p>
    <w:p w14:paraId="09CD3804" w14:textId="77777777" w:rsidR="00BB60F9" w:rsidRPr="00E221EF" w:rsidRDefault="00BB60F9" w:rsidP="00BB60F9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 xml:space="preserve">постановлением Администрации </w:t>
      </w:r>
    </w:p>
    <w:p w14:paraId="20EAAA67" w14:textId="77777777" w:rsidR="00BB60F9" w:rsidRPr="00E221EF" w:rsidRDefault="00BB60F9" w:rsidP="00BB60F9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муниципального округа Первоуральск</w:t>
      </w:r>
    </w:p>
    <w:p w14:paraId="6597E6B1" w14:textId="77777777" w:rsidR="00BB60F9" w:rsidRPr="00E221EF" w:rsidRDefault="00BB60F9" w:rsidP="00BB60F9">
      <w:pPr>
        <w:widowControl w:val="0"/>
        <w:ind w:firstLine="4961"/>
        <w:rPr>
          <w:rFonts w:ascii="Liberation Serif" w:hAnsi="Liberation Serif"/>
          <w:lang w:eastAsia="en-US"/>
        </w:rPr>
      </w:pPr>
      <w:r w:rsidRPr="00E221EF">
        <w:rPr>
          <w:rFonts w:ascii="Liberation Serif" w:hAnsi="Liberation Serif"/>
          <w:lang w:eastAsia="en-US"/>
        </w:rPr>
        <w:t>от ________________ № ___________</w:t>
      </w:r>
    </w:p>
    <w:p w14:paraId="0F79F3C3" w14:textId="77777777" w:rsidR="00BB60F9" w:rsidRPr="00E221EF" w:rsidRDefault="00BB60F9" w:rsidP="00BB60F9">
      <w:pPr>
        <w:rPr>
          <w:rFonts w:ascii="Liberation Serif" w:hAnsi="Liberation Serif"/>
        </w:rPr>
      </w:pPr>
    </w:p>
    <w:p w14:paraId="5489430D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</w:p>
    <w:p w14:paraId="30DE20F1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bookmarkStart w:id="0" w:name="_Hlk188612059"/>
      <w:r w:rsidRPr="00E221EF">
        <w:rPr>
          <w:rFonts w:ascii="Liberation Serif" w:hAnsi="Liberation Serif"/>
        </w:rPr>
        <w:t>Порядок</w:t>
      </w:r>
      <w:r w:rsidRPr="00E221EF">
        <w:rPr>
          <w:rFonts w:ascii="Liberation Serif" w:hAnsi="Liberation Serif"/>
          <w:b/>
        </w:rPr>
        <w:t xml:space="preserve"> </w:t>
      </w:r>
      <w:r w:rsidRPr="00E221EF">
        <w:rPr>
          <w:rFonts w:ascii="Liberation Serif" w:hAnsi="Liberation Serif"/>
        </w:rPr>
        <w:t xml:space="preserve">организации и проведения </w:t>
      </w:r>
      <w:r w:rsidRPr="00E221EF">
        <w:rPr>
          <w:rFonts w:ascii="Liberation Serif" w:hAnsi="Liberation Serif"/>
        </w:rPr>
        <w:br/>
        <w:t>на территории муниципального образования Первоуральск</w:t>
      </w:r>
    </w:p>
    <w:p w14:paraId="54A28183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общественных обсуждений по вопросам </w:t>
      </w:r>
    </w:p>
    <w:p w14:paraId="794F4EC3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планируемой хозяйственной и иной деятельности, </w:t>
      </w:r>
    </w:p>
    <w:p w14:paraId="728D7650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proofErr w:type="gramStart"/>
      <w:r w:rsidRPr="00E221EF">
        <w:rPr>
          <w:rFonts w:ascii="Liberation Serif" w:hAnsi="Liberation Serif"/>
        </w:rPr>
        <w:t>которая</w:t>
      </w:r>
      <w:proofErr w:type="gramEnd"/>
      <w:r w:rsidRPr="00E221EF">
        <w:rPr>
          <w:rFonts w:ascii="Liberation Serif" w:hAnsi="Liberation Serif"/>
        </w:rPr>
        <w:t xml:space="preserve"> подлежит экологической экспертизе</w:t>
      </w:r>
    </w:p>
    <w:p w14:paraId="3800D56C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</w:p>
    <w:bookmarkEnd w:id="0"/>
    <w:p w14:paraId="13085B8A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РАЗДЕЛ 1</w:t>
      </w:r>
    </w:p>
    <w:p w14:paraId="42AC85AA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ОБЩИЕ ПОЛОЖЕНИЯ</w:t>
      </w:r>
    </w:p>
    <w:p w14:paraId="6F909E00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</w:p>
    <w:p w14:paraId="1A0A5EA3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1. Настоящий Порядок определяет процедуру организации и проведения на территории муниципального округа Первоуральск общественных обсуждений планируемой хозяйственной и иной деятельности, которая может оказать прямое или косвенное воздействие на окружающую среду.</w:t>
      </w:r>
    </w:p>
    <w:p w14:paraId="1ADD57A1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2. Основные понятия, используемые в настоящем Порядке:</w:t>
      </w:r>
    </w:p>
    <w:p w14:paraId="387768BF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Заказчик – юридическое или физическое лицо, отвечающее за подготовку документации на планируемую хозяйственную и иную деятельность на территории муниципального округа Первоуральск; </w:t>
      </w:r>
    </w:p>
    <w:p w14:paraId="57FA3623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Исполнитель – заказчик или физическое либо юридическое лицо, которому заказчик предоставил право на проведение работ по оценке </w:t>
      </w:r>
      <w:proofErr w:type="gramStart"/>
      <w:r w:rsidRPr="00E221EF">
        <w:rPr>
          <w:rFonts w:ascii="Liberation Serif" w:hAnsi="Liberation Serif"/>
        </w:rPr>
        <w:t>воздействия</w:t>
      </w:r>
      <w:proofErr w:type="gramEnd"/>
      <w:r w:rsidRPr="00E221EF">
        <w:rPr>
          <w:rFonts w:ascii="Liberation Serif" w:hAnsi="Liberation Serif"/>
        </w:rPr>
        <w:t xml:space="preserve"> </w:t>
      </w:r>
      <w:r w:rsidRPr="00E221EF">
        <w:rPr>
          <w:rFonts w:ascii="Liberation Serif" w:hAnsi="Liberation Serif"/>
        </w:rPr>
        <w:br/>
        <w:t>на окружающую среду планируемой хозяйственной и иной деятельности;</w:t>
      </w:r>
    </w:p>
    <w:p w14:paraId="34FBB2E2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proofErr w:type="gramStart"/>
      <w:r w:rsidRPr="00E221EF">
        <w:rPr>
          <w:rFonts w:ascii="Liberation Serif" w:hAnsi="Liberation Serif"/>
        </w:rPr>
        <w:t>Общественность – заинтересованные лица, в том числе граждане, достигшие на день принятия решения о проведении общественных обсуждений восемнадцатилетнего возраста</w:t>
      </w:r>
      <w:r w:rsidRPr="00E221EF">
        <w:rPr>
          <w:rFonts w:ascii="Liberation Serif" w:hAnsi="Liberation Serif"/>
          <w:kern w:val="1"/>
        </w:rPr>
        <w:t xml:space="preserve"> и </w:t>
      </w:r>
      <w:r w:rsidRPr="00E221EF">
        <w:rPr>
          <w:rFonts w:ascii="Liberation Serif" w:hAnsi="Liberation Serif"/>
        </w:rPr>
        <w:t>постоянно проживающие на территории муниципального округа Первоуральск, юридические лица, общественные организации (объединения), представители органов государственной власти, органов местного самоуправления, интересы которых прямо или косвенно могут быть затронуты планируемой хозяйственной и иной деятельностью;</w:t>
      </w:r>
      <w:proofErr w:type="gramEnd"/>
    </w:p>
    <w:p w14:paraId="370A5D98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Общественные обсуждения – комплекс мероприятий, проводимых </w:t>
      </w:r>
      <w:r w:rsidRPr="00E221EF">
        <w:rPr>
          <w:rFonts w:ascii="Liberation Serif" w:hAnsi="Liberation Serif"/>
        </w:rPr>
        <w:br/>
        <w:t xml:space="preserve">в соответствии с действующим законодательством Российской Федерации, направленных на информирование общественности о планируемой хозяйственной и иной деятельности, ее возможном воздействии на окружающую среду, в целях обеспечения участия общественности, выявления общественного мнения и его учета в процессе оценки воздействия на окружающую среду; </w:t>
      </w:r>
    </w:p>
    <w:p w14:paraId="23B573BA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6D32FD">
        <w:rPr>
          <w:rFonts w:ascii="Liberation Serif" w:hAnsi="Liberation Serif"/>
        </w:rPr>
        <w:t>Уполномоченный орган – Управление жилищно-коммунального хозяйства и строительства муниципального округа Первоуральск.</w:t>
      </w:r>
    </w:p>
    <w:p w14:paraId="03256271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3. Формы проведения общественных обсуждений определены </w:t>
      </w:r>
      <w:r w:rsidRPr="00E221EF">
        <w:rPr>
          <w:rFonts w:ascii="Liberation Serif" w:hAnsi="Liberation Serif"/>
        </w:rPr>
        <w:br/>
        <w:t xml:space="preserve">пунктом 23 </w:t>
      </w:r>
      <w:bookmarkStart w:id="1" w:name="_Hlk188611857"/>
      <w:r w:rsidRPr="00E221EF">
        <w:rPr>
          <w:rFonts w:ascii="Liberation Serif" w:hAnsi="Liberation Serif"/>
        </w:rPr>
        <w:t xml:space="preserve">Постановления Правительства Российской Федерации от 28 ноября 2024 года </w:t>
      </w:r>
      <w:r w:rsidRPr="00E221EF">
        <w:rPr>
          <w:rFonts w:ascii="Liberation Serif" w:hAnsi="Liberation Serif"/>
        </w:rPr>
        <w:br/>
        <w:t>№ 1644 «О порядке проведения оценки воздействия на окружающую среду»</w:t>
      </w:r>
      <w:bookmarkEnd w:id="1"/>
      <w:r w:rsidRPr="00E221EF">
        <w:rPr>
          <w:rFonts w:ascii="Liberation Serif" w:hAnsi="Liberation Serif"/>
        </w:rPr>
        <w:t xml:space="preserve"> (далее – Постановление Правительства РФ от 28 ноября 2024 года № 1644). </w:t>
      </w:r>
    </w:p>
    <w:p w14:paraId="4C3E418C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4. Объектом общественных обсуждений являются:</w:t>
      </w:r>
    </w:p>
    <w:p w14:paraId="0B65700E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- проект технического задания (в случае принятия заказчиком решения о подготовке технического задания);</w:t>
      </w:r>
    </w:p>
    <w:p w14:paraId="4D888B8C" w14:textId="77777777" w:rsidR="00BB60F9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  <w:lang w:val="en-US"/>
        </w:rPr>
      </w:pPr>
      <w:r w:rsidRPr="00E221EF">
        <w:rPr>
          <w:rFonts w:ascii="Liberation Serif" w:hAnsi="Liberation Serif"/>
        </w:rPr>
        <w:t>- предварительные материалы оценки воздействия на окружающую среду, по объекту государственной экологической экспертизы;</w:t>
      </w:r>
    </w:p>
    <w:p w14:paraId="6F682F3A" w14:textId="77777777" w:rsidR="00BB60F9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  <w:lang w:val="en-US"/>
        </w:rPr>
      </w:pPr>
    </w:p>
    <w:p w14:paraId="0AE8C8D9" w14:textId="77777777" w:rsidR="00BB60F9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  <w:lang w:val="en-US"/>
        </w:rPr>
      </w:pPr>
    </w:p>
    <w:p w14:paraId="1F6DDB37" w14:textId="3CF0DD56" w:rsidR="00BB60F9" w:rsidRPr="00BB60F9" w:rsidRDefault="00BB60F9" w:rsidP="00BB60F9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BB60F9">
        <w:rPr>
          <w:rFonts w:ascii="Liberation Serif" w:hAnsi="Liberation Serif"/>
        </w:rPr>
        <w:lastRenderedPageBreak/>
        <w:t>2</w:t>
      </w:r>
    </w:p>
    <w:p w14:paraId="547F912A" w14:textId="77777777" w:rsidR="00BB60F9" w:rsidRPr="00BB60F9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9F54BAF" w14:textId="7F68075A" w:rsidR="00BB60F9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- объект государственной экологической экспертизы, содержащий предварительные материалы оценки воздействия на окружающую среду</w:t>
      </w:r>
      <w:r>
        <w:rPr>
          <w:rFonts w:ascii="Liberation Serif" w:hAnsi="Liberation Serif"/>
        </w:rPr>
        <w:t xml:space="preserve"> </w:t>
      </w:r>
      <w:r w:rsidRPr="00E221EF">
        <w:rPr>
          <w:rFonts w:ascii="Liberation Serif" w:hAnsi="Liberation Serif"/>
        </w:rPr>
        <w:t>(в случае если документация, обосновывающая планируемую хозяйственную</w:t>
      </w:r>
      <w:r>
        <w:rPr>
          <w:rFonts w:ascii="Liberation Serif" w:hAnsi="Liberation Serif"/>
        </w:rPr>
        <w:t xml:space="preserve"> </w:t>
      </w:r>
      <w:r w:rsidRPr="00E221EF">
        <w:rPr>
          <w:rFonts w:ascii="Liberation Serif" w:hAnsi="Liberation Serif"/>
        </w:rPr>
        <w:t xml:space="preserve">и (или) иную деятельность, является </w:t>
      </w:r>
      <w:r>
        <w:rPr>
          <w:rFonts w:ascii="Liberation Serif" w:hAnsi="Liberation Serif"/>
        </w:rPr>
        <w:t>о</w:t>
      </w:r>
      <w:r w:rsidRPr="00E221EF">
        <w:rPr>
          <w:rFonts w:ascii="Liberation Serif" w:hAnsi="Liberation Serif"/>
        </w:rPr>
        <w:t>бъектом государственной экологической экспертизы в соответствии со статьями 11 и 12 Федерального закона «Об экологической экспертизе»).</w:t>
      </w:r>
    </w:p>
    <w:p w14:paraId="42653112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5. Уполномоченный орган обеспечивает организацию общественных обсуждений и проведение общественных слушаний.</w:t>
      </w:r>
    </w:p>
    <w:p w14:paraId="3F1857BB" w14:textId="77777777" w:rsidR="00BB60F9" w:rsidRPr="00E221EF" w:rsidRDefault="00BB60F9" w:rsidP="00BB60F9">
      <w:pPr>
        <w:rPr>
          <w:rFonts w:ascii="Liberation Serif" w:hAnsi="Liberation Serif"/>
        </w:rPr>
      </w:pPr>
    </w:p>
    <w:p w14:paraId="23EA72C2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РАЗДЕЛ 2</w:t>
      </w:r>
    </w:p>
    <w:p w14:paraId="74413D70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ПОРЯДОК ОРГАНИЗАЦИИ ОБЩЕСТВЕННЫХ ОБСУЖДЕНИЙ</w:t>
      </w:r>
    </w:p>
    <w:p w14:paraId="05DEDE0A" w14:textId="77777777" w:rsidR="00BB60F9" w:rsidRPr="00E221EF" w:rsidRDefault="00BB60F9" w:rsidP="00BB60F9">
      <w:pPr>
        <w:rPr>
          <w:rFonts w:ascii="Liberation Serif" w:hAnsi="Liberation Serif"/>
        </w:rPr>
      </w:pPr>
    </w:p>
    <w:p w14:paraId="51F8CBC5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6. </w:t>
      </w:r>
      <w:proofErr w:type="gramStart"/>
      <w:r w:rsidRPr="00E221EF">
        <w:rPr>
          <w:rFonts w:ascii="Liberation Serif" w:hAnsi="Liberation Serif"/>
        </w:rPr>
        <w:t xml:space="preserve">Основанием для организации и проведения общественных обсуждений является поступившее в адрес уполномоченного органа уведомление о проведении общественных обсуждений проекта технического задания либо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– уведомление), содержащее информацию, указанную в пунктах 23, 24 </w:t>
      </w:r>
      <w:bookmarkStart w:id="2" w:name="_Hlk188545452"/>
      <w:r w:rsidRPr="00E221EF">
        <w:rPr>
          <w:rFonts w:ascii="Liberation Serif" w:hAnsi="Liberation Serif"/>
        </w:rPr>
        <w:t>Постановления Правительства РФ от 28 ноября 2024 года № 1644.</w:t>
      </w:r>
      <w:bookmarkEnd w:id="2"/>
      <w:proofErr w:type="gramEnd"/>
    </w:p>
    <w:p w14:paraId="50AE2FDD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7. Уполномоченный орган в течение 2 рабочих дней со дня поступления уведомления рассматривает его и принимает решение о проведении или об отказе в проведении общественных обсуждений. В случае принятия решения о проведении общественных обсуждений, уполномоченный орган размещает уведомление в соответствии </w:t>
      </w:r>
      <w:r w:rsidRPr="00E221EF">
        <w:rPr>
          <w:rFonts w:ascii="Liberation Serif" w:hAnsi="Liberation Serif"/>
        </w:rPr>
        <w:br/>
        <w:t>с пунктом 28, 29 Постановления Правительства РФ от 28 ноября 2024 года № 1644.</w:t>
      </w:r>
    </w:p>
    <w:p w14:paraId="456F0F52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8. Решение об отказе в проведении общественных обсуждений принимается в случае, если:</w:t>
      </w:r>
    </w:p>
    <w:p w14:paraId="50AB950E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- уведомление не содержит или содержит не в полном объеме информацию, указанную в пунктах 23, 24 Постановления Правительства РФ от 28 ноября 2024 года</w:t>
      </w:r>
      <w:r w:rsidRPr="00E221EF">
        <w:rPr>
          <w:rFonts w:ascii="Liberation Serif" w:hAnsi="Liberation Serif"/>
        </w:rPr>
        <w:br/>
        <w:t>№ 1644;</w:t>
      </w:r>
    </w:p>
    <w:p w14:paraId="618212E0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- предварительное место реализации планируемой (намечаемой) хозяйственной и иной деятельности не соответствует положениям пунктов 18, 19, 20, 21 Постановления Правительства РФ от 28 ноября 2024 года № 1644. </w:t>
      </w:r>
    </w:p>
    <w:p w14:paraId="561AFE94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9. В случае принятия решения о проведении общественных обсуждений уполномоченный орган проводит их в соответствии с требованиями, определенными пунктами 27, 31 Постановления Правительства РФ от 28 ноября 2024 года № 1644.</w:t>
      </w:r>
    </w:p>
    <w:p w14:paraId="64A5607C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10. Уполномоченный орган в течени</w:t>
      </w:r>
      <w:proofErr w:type="gramStart"/>
      <w:r w:rsidRPr="00E221EF">
        <w:rPr>
          <w:rFonts w:ascii="Liberation Serif" w:hAnsi="Liberation Serif"/>
        </w:rPr>
        <w:t>и</w:t>
      </w:r>
      <w:proofErr w:type="gramEnd"/>
      <w:r w:rsidRPr="00E221EF">
        <w:rPr>
          <w:rFonts w:ascii="Liberation Serif" w:hAnsi="Liberation Serif"/>
        </w:rPr>
        <w:t xml:space="preserve"> двух рабочих дней со дня регистрации уведомления дополнительно указывает в уведомлении об обсуждениях:</w:t>
      </w:r>
    </w:p>
    <w:p w14:paraId="37736464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а) в пределах места нахождения уполномоченного органа;</w:t>
      </w:r>
    </w:p>
    <w:p w14:paraId="60DF2705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органа;</w:t>
      </w:r>
    </w:p>
    <w:p w14:paraId="6BE8CAB9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в) информацию о порядке, сроке и форме внесения участниками общественных обсуждений предложений и замечаний, касающихся объекта обсуждений, в соответствии с пунктами 34 – 36 Постановления Правительства РФ от 28 ноября 2024 года № 1644;</w:t>
      </w:r>
    </w:p>
    <w:p w14:paraId="5CB6083A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г) порядок инициирования гражданами проведения слушаний в соответствии с пунктом 23 Постановления Правительства РФ от 28 ноября 2024 года № 1644 или в случае принятия по инициативе уполномоченного органа решения </w:t>
      </w:r>
      <w:proofErr w:type="gramStart"/>
      <w:r w:rsidRPr="00E221EF">
        <w:rPr>
          <w:rFonts w:ascii="Liberation Serif" w:hAnsi="Liberation Serif"/>
        </w:rPr>
        <w:t>о</w:t>
      </w:r>
      <w:proofErr w:type="gramEnd"/>
      <w:r w:rsidRPr="00E221EF">
        <w:rPr>
          <w:rFonts w:ascii="Liberation Serif" w:hAnsi="Liberation Serif"/>
        </w:rPr>
        <w:t xml:space="preserve"> </w:t>
      </w:r>
      <w:proofErr w:type="gramStart"/>
      <w:r w:rsidRPr="00E221EF">
        <w:rPr>
          <w:rFonts w:ascii="Liberation Serif" w:hAnsi="Liberation Serif"/>
        </w:rPr>
        <w:t>проведений</w:t>
      </w:r>
      <w:proofErr w:type="gramEnd"/>
      <w:r w:rsidRPr="00E221EF">
        <w:rPr>
          <w:rFonts w:ascii="Liberation Serif" w:hAnsi="Liberation Serif"/>
        </w:rPr>
        <w:t xml:space="preserve"> слушаний – дату, время и место проведения слушаний.</w:t>
      </w:r>
    </w:p>
    <w:p w14:paraId="4E667E00" w14:textId="77777777" w:rsidR="00BB60F9" w:rsidRDefault="00BB60F9" w:rsidP="00BB60F9">
      <w:pPr>
        <w:widowControl w:val="0"/>
        <w:jc w:val="both"/>
        <w:rPr>
          <w:rFonts w:ascii="Liberation Serif" w:hAnsi="Liberation Serif"/>
          <w:lang w:val="en-US"/>
        </w:rPr>
      </w:pPr>
      <w:r w:rsidRPr="00E221EF">
        <w:rPr>
          <w:rFonts w:ascii="Liberation Serif" w:hAnsi="Liberation Serif"/>
        </w:rPr>
        <w:t>Доработанное уведомление уполномоченный орган направляет для размещения в местах, определенных пунктами 28, 29 Постановления Правительства РФ от 28 ноября 2024 года № 1644.</w:t>
      </w:r>
    </w:p>
    <w:p w14:paraId="54EF031A" w14:textId="77777777" w:rsidR="00BB60F9" w:rsidRPr="00BB60F9" w:rsidRDefault="00BB60F9" w:rsidP="00BB60F9">
      <w:pPr>
        <w:widowControl w:val="0"/>
        <w:rPr>
          <w:rFonts w:ascii="Liberation Serif" w:hAnsi="Liberation Serif"/>
          <w:lang w:val="en-US"/>
        </w:rPr>
      </w:pPr>
    </w:p>
    <w:p w14:paraId="7056DC93" w14:textId="22C87002" w:rsidR="00BB60F9" w:rsidRDefault="00BB60F9" w:rsidP="00BB60F9">
      <w:pPr>
        <w:widowControl w:val="0"/>
        <w:tabs>
          <w:tab w:val="left" w:pos="5103"/>
        </w:tabs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lang w:val="en-US"/>
        </w:rPr>
        <w:lastRenderedPageBreak/>
        <w:t>3</w:t>
      </w:r>
    </w:p>
    <w:p w14:paraId="4F58F554" w14:textId="77777777" w:rsidR="00BB60F9" w:rsidRDefault="00BB60F9" w:rsidP="00BB60F9">
      <w:pPr>
        <w:widowControl w:val="0"/>
        <w:tabs>
          <w:tab w:val="left" w:pos="5103"/>
        </w:tabs>
        <w:rPr>
          <w:rFonts w:ascii="Liberation Serif" w:hAnsi="Liberation Serif"/>
          <w:lang w:val="en-US"/>
        </w:rPr>
      </w:pPr>
    </w:p>
    <w:p w14:paraId="4CFC932D" w14:textId="77777777" w:rsidR="00BB60F9" w:rsidRPr="00E221EF" w:rsidRDefault="00BB60F9" w:rsidP="00BB60F9">
      <w:pPr>
        <w:widowControl w:val="0"/>
        <w:tabs>
          <w:tab w:val="left" w:pos="5103"/>
        </w:tabs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11. 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«Единый портал государственных и муниципальных услуг (функций)», иных </w:t>
      </w:r>
      <w:r w:rsidRPr="00E221EF">
        <w:rPr>
          <w:rFonts w:ascii="Liberation Serif" w:hAnsi="Liberation Serif"/>
        </w:rPr>
        <w:br/>
        <w:t>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«Интернет».</w:t>
      </w:r>
    </w:p>
    <w:p w14:paraId="4D1420F0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12. Уполномоченный орган в течение 2 рабочих дней со дня поступления в соответствии с пунктом 24 Постановления Правительства РФ от 28 ноября 2024 года </w:t>
      </w:r>
      <w:r w:rsidRPr="00E221EF">
        <w:rPr>
          <w:rFonts w:ascii="Liberation Serif" w:hAnsi="Liberation Serif"/>
        </w:rPr>
        <w:br/>
        <w:t>№ 1644 уведомления об обсуждениях организует его размещение:</w:t>
      </w:r>
    </w:p>
    <w:p w14:paraId="184087BC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а) на официальном сайте и (или) в информационной системе, а также опубликовывает в порядке, установленном для официального опубликования правовых актов субъекта Российской Федерации, муниципальных правовых актов, иной официальной информации, в иных средствах массовой информации, в случае если это предусмотрено правовыми актами субъекта Российской Федерации, муниципальными правовыми актами;</w:t>
      </w:r>
    </w:p>
    <w:p w14:paraId="7EA3E407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б) в федеральной государственной информационной системе состояния окружающей среды 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среды».</w:t>
      </w:r>
    </w:p>
    <w:p w14:paraId="706FCB3D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13. Уведомление размещается на официальном сайте муниципального округа Первоуральск в информационно-телекоммуникационной сети Интернет.</w:t>
      </w:r>
    </w:p>
    <w:p w14:paraId="0BD4D62E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82422E">
        <w:rPr>
          <w:rFonts w:ascii="Liberation Serif" w:hAnsi="Liberation Serif"/>
        </w:rPr>
        <w:t xml:space="preserve">14. Объект обсуждений размещается заказчиком </w:t>
      </w:r>
      <w:r w:rsidRPr="0082422E">
        <w:rPr>
          <w:rFonts w:ascii="Liberation Serif" w:eastAsiaTheme="minorHAnsi" w:hAnsi="Liberation Serif" w:cs="Liberation Serif"/>
          <w:lang w:eastAsia="en-US"/>
        </w:rPr>
        <w:t xml:space="preserve">в сети "Интернет" в соответствии с </w:t>
      </w:r>
      <w:hyperlink r:id="rId9" w:history="1">
        <w:r w:rsidRPr="0082422E">
          <w:rPr>
            <w:rFonts w:ascii="Liberation Serif" w:eastAsiaTheme="minorHAnsi" w:hAnsi="Liberation Serif" w:cs="Liberation Serif"/>
            <w:lang w:eastAsia="en-US"/>
          </w:rPr>
          <w:t>подпунктом "в" пункта 24</w:t>
        </w:r>
      </w:hyperlink>
      <w:r w:rsidRPr="0082422E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2422E">
        <w:rPr>
          <w:rFonts w:ascii="Liberation Serif" w:hAnsi="Liberation Serif"/>
        </w:rPr>
        <w:t>Постановления Правительства РФ от 28 ноября 2024 года № 1644</w:t>
      </w:r>
      <w:r w:rsidRPr="0082422E">
        <w:rPr>
          <w:rFonts w:ascii="Liberation Serif" w:eastAsiaTheme="minorHAnsi" w:hAnsi="Liberation Serif" w:cs="Liberation Serif"/>
          <w:lang w:eastAsia="en-US"/>
        </w:rPr>
        <w:t>.</w:t>
      </w:r>
    </w:p>
    <w:p w14:paraId="7F294F4A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15. 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6ED3CD01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4E6C9A9F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б) в письменной или устной форме в ходе проведения слушаний (в случае проведения таких слушаний);</w:t>
      </w:r>
    </w:p>
    <w:p w14:paraId="377497F5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в) в письменной форме или в форме электронного документа, направленного в адрес уполномоченного органа;</w:t>
      </w:r>
    </w:p>
    <w:p w14:paraId="0EF675D0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20125DF1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Поступившие от общественности предложения, замечания фиксируются уполномоченным органом совместно с заказчиком (исполнителем) в журнале учета замечаний и предложений общественности начиная </w:t>
      </w:r>
      <w:proofErr w:type="gramStart"/>
      <w:r w:rsidRPr="00E221EF">
        <w:rPr>
          <w:rFonts w:ascii="Liberation Serif" w:hAnsi="Liberation Serif"/>
        </w:rPr>
        <w:t>с даты обеспечения</w:t>
      </w:r>
      <w:proofErr w:type="gramEnd"/>
      <w:r w:rsidRPr="00E221EF">
        <w:rPr>
          <w:rFonts w:ascii="Liberation Serif" w:hAnsi="Liberation Serif"/>
        </w:rPr>
        <w:t xml:space="preserve"> доступа общественности к объекту общественных обсуждений (дня размещения указанных материалов для ознакомления общественности согласно уведомлению) и до даты завершения общественных обсуждений. </w:t>
      </w:r>
    </w:p>
    <w:p w14:paraId="7BAAB4EC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proofErr w:type="gramStart"/>
      <w:r w:rsidRPr="00E221EF">
        <w:rPr>
          <w:rFonts w:ascii="Liberation Serif" w:hAnsi="Liberation Serif"/>
        </w:rPr>
        <w:t xml:space="preserve">Предложения и замечания подлежат фиксации уполномоченным органом в журнале учета замечаний и предложений участников общественных обсуждений и передаче в течение 1 рабочего дня со дня их внесения заказчику (исполнителю) по контактным данным, указанным в уведомлении об обсуждениях, а также обязательному рассмотрению заказчиком (исполнителем), за исключением случая, указанных в пункте 36 Постановления Правительства РФ от 28 ноября 2024 года № 1644. </w:t>
      </w:r>
      <w:proofErr w:type="gramEnd"/>
    </w:p>
    <w:p w14:paraId="7E7DC40E" w14:textId="77777777" w:rsidR="00BB60F9" w:rsidRDefault="00BB60F9" w:rsidP="00BB60F9">
      <w:pPr>
        <w:jc w:val="both"/>
        <w:rPr>
          <w:rFonts w:ascii="Liberation Serif" w:hAnsi="Liberation Serif"/>
          <w:lang w:val="en-US"/>
        </w:rPr>
      </w:pPr>
      <w:proofErr w:type="gramStart"/>
      <w:r w:rsidRPr="00E221EF">
        <w:rPr>
          <w:rFonts w:ascii="Liberation Serif" w:hAnsi="Liberation Serif"/>
        </w:rPr>
        <w:t xml:space="preserve">Результаты рассмотрения замечаний и предложений отражаются заказчиком (исполнителем) в таблице учета замечаний и предложений, в которой указываются сведения об авторе замечаний и предложений, содержание замечаний и предложений, </w:t>
      </w:r>
      <w:proofErr w:type="gramEnd"/>
    </w:p>
    <w:p w14:paraId="1349E6CE" w14:textId="421B6FD3" w:rsidR="00BB60F9" w:rsidRDefault="00BB60F9" w:rsidP="00BB60F9">
      <w:pPr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lang w:val="en-US"/>
        </w:rPr>
        <w:lastRenderedPageBreak/>
        <w:t>4</w:t>
      </w:r>
    </w:p>
    <w:p w14:paraId="15283239" w14:textId="77777777" w:rsidR="00BB60F9" w:rsidRDefault="00BB60F9" w:rsidP="00BB60F9">
      <w:pPr>
        <w:rPr>
          <w:rFonts w:ascii="Liberation Serif" w:hAnsi="Liberation Serif"/>
          <w:lang w:val="en-US"/>
        </w:rPr>
      </w:pPr>
    </w:p>
    <w:p w14:paraId="5EEBC1C9" w14:textId="39D74A4B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обоснованный ответ заказчика (исполнителя) о принятии (учете) замечаний и предложений или мотивированном отклонении их с указанием номеров разделов объекта обсуждений.</w:t>
      </w:r>
    </w:p>
    <w:p w14:paraId="15762632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Таблица учета замечаний и предложений передается заказчиком (исполнителем) не позднее 5-го рабочего дня после даты завершения общественных обсуждений в форме электронного документа в адрес уполномоченного органа по адресу (одному из адресов), в том числе по адресу электронной почты, указанному в уведомлении об обсуждениях.</w:t>
      </w:r>
    </w:p>
    <w:p w14:paraId="70A40E66" w14:textId="77777777" w:rsidR="00BB60F9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16. Общественные обсуждения проводятся с соблюдением положений Федерального закона от 27 июля 2006 года № 152-ФЗ «О персональных данных».</w:t>
      </w:r>
    </w:p>
    <w:p w14:paraId="1701F19F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</w:p>
    <w:p w14:paraId="409F252C" w14:textId="77777777" w:rsidR="00BB60F9" w:rsidRPr="00E221EF" w:rsidRDefault="00BB60F9" w:rsidP="00BB60F9">
      <w:pPr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РАЗДЕЛ 3</w:t>
      </w:r>
    </w:p>
    <w:p w14:paraId="3461DC9B" w14:textId="77777777" w:rsidR="00BB60F9" w:rsidRPr="00E221EF" w:rsidRDefault="00BB60F9" w:rsidP="00BB60F9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ОФОРМЛЕНИЕ РЕЗУЛЬТАТОВ ОБЩЕСТВЕННЫХ ОБСУЖДЕНИЙ</w:t>
      </w:r>
    </w:p>
    <w:p w14:paraId="2958F50F" w14:textId="77777777" w:rsidR="00BB60F9" w:rsidRPr="00E221EF" w:rsidRDefault="00BB60F9" w:rsidP="00BB60F9">
      <w:pPr>
        <w:widowControl w:val="0"/>
        <w:suppressAutoHyphens/>
        <w:autoSpaceDE w:val="0"/>
        <w:autoSpaceDN w:val="0"/>
        <w:adjustRightInd w:val="0"/>
        <w:outlineLvl w:val="1"/>
        <w:rPr>
          <w:rFonts w:ascii="Liberation Serif" w:hAnsi="Liberation Serif"/>
        </w:rPr>
      </w:pPr>
    </w:p>
    <w:p w14:paraId="54BE169E" w14:textId="77777777" w:rsidR="00BB60F9" w:rsidRPr="00E221EF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17. По результатам общественных обсуждений в течение пяти рабочих дней со дня их завершения уполномоченным органом составляется протокол общественных обсуждений в двух экземплярах,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обсуждений, заверяется печатью уполномоченного органа.</w:t>
      </w:r>
    </w:p>
    <w:p w14:paraId="1B7680E5" w14:textId="77777777" w:rsidR="00BB60F9" w:rsidRPr="00E221EF" w:rsidRDefault="00BB60F9" w:rsidP="00BB60F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Уполномоченный орган в течение 1 рабочего дня </w:t>
      </w:r>
      <w:proofErr w:type="gramStart"/>
      <w:r w:rsidRPr="00E221EF">
        <w:rPr>
          <w:rFonts w:ascii="Liberation Serif" w:hAnsi="Liberation Serif"/>
        </w:rPr>
        <w:t>с даты подписания</w:t>
      </w:r>
      <w:proofErr w:type="gramEnd"/>
      <w:r w:rsidRPr="00E221EF">
        <w:rPr>
          <w:rFonts w:ascii="Liberation Serif" w:hAnsi="Liberation Serif"/>
        </w:rPr>
        <w:t xml:space="preserve"> протокола общественных обсуждений всеми лицами уведомляет заказчика (исполнителя) с использованием контактных данных заказчика (исполнителя), указанных в уведомлении об обсуждениях, способом, подтверждающим факт направления такого уведомления, о подписании протокола.</w:t>
      </w:r>
    </w:p>
    <w:p w14:paraId="2C3B8E56" w14:textId="77777777" w:rsidR="00BB60F9" w:rsidRPr="00E221EF" w:rsidRDefault="00BB60F9" w:rsidP="00BB60F9">
      <w:pPr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18. Требования к содержанию и срокам оформления протокола общественных обсуждений и приложения к нему (при наличии) определяются пунктом 41 Постановления Правительства РФ от 28 ноября 2024 года № 1644. </w:t>
      </w:r>
    </w:p>
    <w:p w14:paraId="03D0351D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19. </w:t>
      </w:r>
      <w:proofErr w:type="gramStart"/>
      <w:r w:rsidRPr="00E221EF">
        <w:rPr>
          <w:rFonts w:ascii="Liberation Serif" w:hAnsi="Liberation Serif"/>
        </w:rPr>
        <w:t xml:space="preserve">Протокол общественных обсуждений, включая таблицу учета замечаний и предложений, размещается уполномоченным органом в федеральной государственной информационной системе состояния окружающей среды в соответствии с приложением </w:t>
      </w:r>
      <w:r w:rsidRPr="00E221EF">
        <w:rPr>
          <w:rFonts w:ascii="Liberation Serif" w:hAnsi="Liberation Serif"/>
        </w:rPr>
        <w:br/>
        <w:t>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среды», на официальном сайте муниципального округа Первоуральск</w:t>
      </w:r>
      <w:proofErr w:type="gramEnd"/>
      <w:r w:rsidRPr="00E221EF">
        <w:rPr>
          <w:rFonts w:ascii="Liberation Serif" w:hAnsi="Liberation Serif"/>
        </w:rPr>
        <w:t xml:space="preserve"> в информационно-телекоммуникационной сети Интернет и публикуется в официальных средствах массовой информации в течение 1 рабочего дня со дня подписания протокола. </w:t>
      </w:r>
    </w:p>
    <w:p w14:paraId="65925207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20. </w:t>
      </w:r>
      <w:proofErr w:type="gramStart"/>
      <w:r w:rsidRPr="00E221EF">
        <w:rPr>
          <w:rFonts w:ascii="Liberation Serif" w:hAnsi="Liberation Serif"/>
        </w:rPr>
        <w:t>В случае наличия замечаний к протоколу общественных обсуждений заказчик (исполнитель) и (или) участник общественных обсуждений, в том числе слушаний, в течение 5 рабочих дней с даты размещения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форме:</w:t>
      </w:r>
      <w:proofErr w:type="gramEnd"/>
    </w:p>
    <w:p w14:paraId="3961D519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а) посредством официального сайта (при наличии технической возможности) или информационных систем (при наличии);</w:t>
      </w:r>
    </w:p>
    <w:p w14:paraId="7938F1E7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б)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14:paraId="319DD78E" w14:textId="77777777" w:rsidR="00BB60F9" w:rsidRDefault="00BB60F9" w:rsidP="00BB60F9">
      <w:pPr>
        <w:widowControl w:val="0"/>
        <w:jc w:val="both"/>
        <w:rPr>
          <w:rFonts w:ascii="Liberation Serif" w:hAnsi="Liberation Serif"/>
          <w:lang w:val="en-US"/>
        </w:rPr>
      </w:pPr>
      <w:r w:rsidRPr="00E221EF">
        <w:rPr>
          <w:rFonts w:ascii="Liberation Serif" w:hAnsi="Liberation Serif"/>
        </w:rPr>
        <w:t xml:space="preserve">21. Уполномоченный орган рассматривает поступившие замечания и по итогам их рассмотрения в срок, не превышающий 5 рабочих дней </w:t>
      </w:r>
      <w:proofErr w:type="gramStart"/>
      <w:r w:rsidRPr="00E221EF">
        <w:rPr>
          <w:rFonts w:ascii="Liberation Serif" w:hAnsi="Liberation Serif"/>
        </w:rPr>
        <w:t>с даты поступления</w:t>
      </w:r>
      <w:proofErr w:type="gramEnd"/>
      <w:r w:rsidRPr="00E221EF">
        <w:rPr>
          <w:rFonts w:ascii="Liberation Serif" w:hAnsi="Liberation Serif"/>
        </w:rPr>
        <w:t xml:space="preserve"> заявления, принимает решение об удовлетворении заявления и исправлении указанных в нем </w:t>
      </w:r>
    </w:p>
    <w:p w14:paraId="6D3FF133" w14:textId="48EE950C" w:rsidR="00BB60F9" w:rsidRDefault="00BB60F9" w:rsidP="00BB60F9">
      <w:pPr>
        <w:widowControl w:val="0"/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lang w:val="en-US"/>
        </w:rPr>
        <w:lastRenderedPageBreak/>
        <w:t>5</w:t>
      </w:r>
    </w:p>
    <w:p w14:paraId="491515B5" w14:textId="77777777" w:rsidR="00BB60F9" w:rsidRDefault="00BB60F9" w:rsidP="00BB60F9">
      <w:pPr>
        <w:widowControl w:val="0"/>
        <w:rPr>
          <w:rFonts w:ascii="Liberation Serif" w:hAnsi="Liberation Serif"/>
          <w:lang w:val="en-US"/>
        </w:rPr>
      </w:pPr>
    </w:p>
    <w:p w14:paraId="18A5123F" w14:textId="0F633DA1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>неточностей и (или) неполноты сведений, или принимает мотивированное решение об отказе в удовлетворении такого заявления с информированием заявителя способом, указанным в таком заявлении.</w:t>
      </w:r>
    </w:p>
    <w:p w14:paraId="0FB9C0F3" w14:textId="77777777" w:rsidR="00BB60F9" w:rsidRPr="00E221EF" w:rsidRDefault="00BB60F9" w:rsidP="00BB60F9">
      <w:pPr>
        <w:widowControl w:val="0"/>
        <w:jc w:val="both"/>
        <w:rPr>
          <w:rFonts w:ascii="Liberation Serif" w:hAnsi="Liberation Serif"/>
        </w:rPr>
      </w:pPr>
      <w:r w:rsidRPr="00E221EF">
        <w:rPr>
          <w:rFonts w:ascii="Liberation Serif" w:hAnsi="Liberation Serif"/>
        </w:rPr>
        <w:t xml:space="preserve">В случае несогласия с решением </w:t>
      </w:r>
      <w:bookmarkStart w:id="3" w:name="_GoBack"/>
      <w:bookmarkEnd w:id="3"/>
      <w:r w:rsidRPr="00E221EF">
        <w:rPr>
          <w:rFonts w:ascii="Liberation Serif" w:hAnsi="Liberation Serif"/>
        </w:rPr>
        <w:t>уполномоченного органа об отказе в удовлетворении заявления, заказчик (исполнитель) и (или) участник общественных обсуждений вправе обжаловать такое решение в порядке, установленном законодательством Российской Федерации.</w:t>
      </w:r>
      <w:r w:rsidRPr="00E221EF">
        <w:rPr>
          <w:rFonts w:ascii="Liberation Serif" w:hAnsi="Liberation Serif"/>
        </w:rPr>
        <w:cr/>
      </w:r>
    </w:p>
    <w:p w14:paraId="0ACE0AE8" w14:textId="77777777" w:rsidR="00BB60F9" w:rsidRPr="00BB60F9" w:rsidRDefault="00BB60F9" w:rsidP="00C6010B">
      <w:pPr>
        <w:tabs>
          <w:tab w:val="left" w:pos="5229"/>
        </w:tabs>
        <w:autoSpaceDE w:val="0"/>
        <w:autoSpaceDN w:val="0"/>
        <w:adjustRightInd w:val="0"/>
        <w:ind w:right="-52"/>
        <w:jc w:val="center"/>
        <w:rPr>
          <w:rFonts w:ascii="Liberation Serif" w:hAnsi="Liberation Serif"/>
        </w:rPr>
      </w:pPr>
    </w:p>
    <w:sectPr w:rsidR="00BB60F9" w:rsidRPr="00BB60F9" w:rsidSect="007D330E"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F1D8" w14:textId="77777777" w:rsidR="008805B4" w:rsidRDefault="008805B4">
      <w:r>
        <w:separator/>
      </w:r>
    </w:p>
  </w:endnote>
  <w:endnote w:type="continuationSeparator" w:id="0">
    <w:p w14:paraId="67841E5B" w14:textId="77777777" w:rsidR="008805B4" w:rsidRDefault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14:paraId="235966FF" w14:textId="77777777" w:rsidR="00DC7DA1" w:rsidRDefault="008805B4">
        <w:pPr>
          <w:pStyle w:val="a8"/>
          <w:jc w:val="center"/>
        </w:pPr>
      </w:p>
    </w:sdtContent>
  </w:sdt>
  <w:p w14:paraId="37D0FBA3" w14:textId="77777777" w:rsidR="00DC7DA1" w:rsidRDefault="00DC7D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14:paraId="476A13B7" w14:textId="77777777" w:rsidR="00DC7DA1" w:rsidRDefault="008805B4">
        <w:pPr>
          <w:pStyle w:val="a8"/>
          <w:jc w:val="center"/>
        </w:pPr>
      </w:p>
    </w:sdtContent>
  </w:sdt>
  <w:p w14:paraId="4B833C74" w14:textId="77777777" w:rsidR="00DC7DA1" w:rsidRDefault="00DC7D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C790" w14:textId="77777777" w:rsidR="008805B4" w:rsidRDefault="008805B4">
      <w:r>
        <w:separator/>
      </w:r>
    </w:p>
  </w:footnote>
  <w:footnote w:type="continuationSeparator" w:id="0">
    <w:p w14:paraId="0768F5B8" w14:textId="77777777" w:rsidR="008805B4" w:rsidRDefault="0088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5">
    <w:nsid w:val="67CC4E9D"/>
    <w:multiLevelType w:val="hybridMultilevel"/>
    <w:tmpl w:val="8AFC54AC"/>
    <w:lvl w:ilvl="0" w:tplc="FBAC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A43"/>
    <w:rsid w:val="00002012"/>
    <w:rsid w:val="000048BE"/>
    <w:rsid w:val="00010320"/>
    <w:rsid w:val="00012C6C"/>
    <w:rsid w:val="000143FB"/>
    <w:rsid w:val="00016E28"/>
    <w:rsid w:val="00017E8C"/>
    <w:rsid w:val="000202FE"/>
    <w:rsid w:val="0002077F"/>
    <w:rsid w:val="0002090F"/>
    <w:rsid w:val="000225E6"/>
    <w:rsid w:val="00023CB8"/>
    <w:rsid w:val="00023E2C"/>
    <w:rsid w:val="000315D8"/>
    <w:rsid w:val="0003487C"/>
    <w:rsid w:val="0003577A"/>
    <w:rsid w:val="00037525"/>
    <w:rsid w:val="00044A29"/>
    <w:rsid w:val="00044C96"/>
    <w:rsid w:val="000531DC"/>
    <w:rsid w:val="00054B9A"/>
    <w:rsid w:val="00055043"/>
    <w:rsid w:val="000600BC"/>
    <w:rsid w:val="00060492"/>
    <w:rsid w:val="00060716"/>
    <w:rsid w:val="00064533"/>
    <w:rsid w:val="00065B9D"/>
    <w:rsid w:val="00067CB3"/>
    <w:rsid w:val="00070416"/>
    <w:rsid w:val="00070522"/>
    <w:rsid w:val="00071684"/>
    <w:rsid w:val="00071BDD"/>
    <w:rsid w:val="00076AAA"/>
    <w:rsid w:val="00077A05"/>
    <w:rsid w:val="00087676"/>
    <w:rsid w:val="000966BD"/>
    <w:rsid w:val="00097688"/>
    <w:rsid w:val="000A159E"/>
    <w:rsid w:val="000A1A15"/>
    <w:rsid w:val="000A4940"/>
    <w:rsid w:val="000A6DF1"/>
    <w:rsid w:val="000B11D9"/>
    <w:rsid w:val="000B1398"/>
    <w:rsid w:val="000B167F"/>
    <w:rsid w:val="000C08F3"/>
    <w:rsid w:val="000C0D1E"/>
    <w:rsid w:val="000C1BFB"/>
    <w:rsid w:val="000C2C58"/>
    <w:rsid w:val="000C3C5F"/>
    <w:rsid w:val="000C43C3"/>
    <w:rsid w:val="000C5660"/>
    <w:rsid w:val="000C5D77"/>
    <w:rsid w:val="000C6B60"/>
    <w:rsid w:val="000D5ACB"/>
    <w:rsid w:val="000E58EE"/>
    <w:rsid w:val="000E5F43"/>
    <w:rsid w:val="000F1950"/>
    <w:rsid w:val="000F473A"/>
    <w:rsid w:val="0010051A"/>
    <w:rsid w:val="00100B32"/>
    <w:rsid w:val="00100F1C"/>
    <w:rsid w:val="00101AD9"/>
    <w:rsid w:val="001050EE"/>
    <w:rsid w:val="00107560"/>
    <w:rsid w:val="00111F7A"/>
    <w:rsid w:val="00113AD1"/>
    <w:rsid w:val="001205EB"/>
    <w:rsid w:val="00120D9F"/>
    <w:rsid w:val="001214E7"/>
    <w:rsid w:val="001234F4"/>
    <w:rsid w:val="00124541"/>
    <w:rsid w:val="00124F49"/>
    <w:rsid w:val="00125D7A"/>
    <w:rsid w:val="00125DFF"/>
    <w:rsid w:val="00127B70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14A3"/>
    <w:rsid w:val="00167B1D"/>
    <w:rsid w:val="00171E5A"/>
    <w:rsid w:val="00172490"/>
    <w:rsid w:val="001729C8"/>
    <w:rsid w:val="00175757"/>
    <w:rsid w:val="00175980"/>
    <w:rsid w:val="00175FE5"/>
    <w:rsid w:val="00184004"/>
    <w:rsid w:val="001844FC"/>
    <w:rsid w:val="00186FDA"/>
    <w:rsid w:val="001948BF"/>
    <w:rsid w:val="00194BB6"/>
    <w:rsid w:val="001975E7"/>
    <w:rsid w:val="001A5F08"/>
    <w:rsid w:val="001A5F6B"/>
    <w:rsid w:val="001B11B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3F74"/>
    <w:rsid w:val="001D6E2E"/>
    <w:rsid w:val="001D71C3"/>
    <w:rsid w:val="001E32FE"/>
    <w:rsid w:val="001E6B2F"/>
    <w:rsid w:val="001F0D78"/>
    <w:rsid w:val="001F2058"/>
    <w:rsid w:val="001F4A1D"/>
    <w:rsid w:val="001F4B46"/>
    <w:rsid w:val="001F4CE9"/>
    <w:rsid w:val="001F5A72"/>
    <w:rsid w:val="001F7DB6"/>
    <w:rsid w:val="00201C27"/>
    <w:rsid w:val="00202321"/>
    <w:rsid w:val="002049FD"/>
    <w:rsid w:val="002070F0"/>
    <w:rsid w:val="00211C21"/>
    <w:rsid w:val="00213123"/>
    <w:rsid w:val="00223A56"/>
    <w:rsid w:val="00225753"/>
    <w:rsid w:val="00225E9B"/>
    <w:rsid w:val="002262A5"/>
    <w:rsid w:val="00226DF4"/>
    <w:rsid w:val="00233157"/>
    <w:rsid w:val="00235D36"/>
    <w:rsid w:val="00237B2C"/>
    <w:rsid w:val="00237F61"/>
    <w:rsid w:val="00245585"/>
    <w:rsid w:val="00263ED8"/>
    <w:rsid w:val="00263FDD"/>
    <w:rsid w:val="002669A4"/>
    <w:rsid w:val="00270D1E"/>
    <w:rsid w:val="002713F3"/>
    <w:rsid w:val="00271DB2"/>
    <w:rsid w:val="00272108"/>
    <w:rsid w:val="00272ECE"/>
    <w:rsid w:val="00272FB5"/>
    <w:rsid w:val="00273212"/>
    <w:rsid w:val="00274717"/>
    <w:rsid w:val="00280737"/>
    <w:rsid w:val="00281819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C0CE8"/>
    <w:rsid w:val="002C12D9"/>
    <w:rsid w:val="002C595A"/>
    <w:rsid w:val="002C6E8D"/>
    <w:rsid w:val="002D2E02"/>
    <w:rsid w:val="002D6FA5"/>
    <w:rsid w:val="002E0776"/>
    <w:rsid w:val="002E1ACE"/>
    <w:rsid w:val="002E497C"/>
    <w:rsid w:val="002E543A"/>
    <w:rsid w:val="002E65EA"/>
    <w:rsid w:val="002F06E2"/>
    <w:rsid w:val="002F0BDC"/>
    <w:rsid w:val="002F1D23"/>
    <w:rsid w:val="003016F8"/>
    <w:rsid w:val="00304118"/>
    <w:rsid w:val="003057BE"/>
    <w:rsid w:val="00305B1D"/>
    <w:rsid w:val="00315346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F87"/>
    <w:rsid w:val="00337158"/>
    <w:rsid w:val="003409E4"/>
    <w:rsid w:val="00340F67"/>
    <w:rsid w:val="003424DE"/>
    <w:rsid w:val="003456D1"/>
    <w:rsid w:val="003459AA"/>
    <w:rsid w:val="003506B8"/>
    <w:rsid w:val="00351F7F"/>
    <w:rsid w:val="00353637"/>
    <w:rsid w:val="00353AE2"/>
    <w:rsid w:val="00360E4A"/>
    <w:rsid w:val="003615B7"/>
    <w:rsid w:val="0036178D"/>
    <w:rsid w:val="00362E43"/>
    <w:rsid w:val="003667CE"/>
    <w:rsid w:val="00370423"/>
    <w:rsid w:val="00371EBC"/>
    <w:rsid w:val="003744D9"/>
    <w:rsid w:val="0037486C"/>
    <w:rsid w:val="00375AC6"/>
    <w:rsid w:val="00382C4C"/>
    <w:rsid w:val="003845C1"/>
    <w:rsid w:val="00385F70"/>
    <w:rsid w:val="00392C23"/>
    <w:rsid w:val="00395AA8"/>
    <w:rsid w:val="0039762C"/>
    <w:rsid w:val="003A6643"/>
    <w:rsid w:val="003B09B1"/>
    <w:rsid w:val="003B1BD9"/>
    <w:rsid w:val="003B3B66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8EE"/>
    <w:rsid w:val="004079C6"/>
    <w:rsid w:val="00410478"/>
    <w:rsid w:val="00411077"/>
    <w:rsid w:val="00412894"/>
    <w:rsid w:val="00414E2E"/>
    <w:rsid w:val="00415169"/>
    <w:rsid w:val="00422143"/>
    <w:rsid w:val="00422D79"/>
    <w:rsid w:val="004245AC"/>
    <w:rsid w:val="004275B0"/>
    <w:rsid w:val="004306F6"/>
    <w:rsid w:val="00432383"/>
    <w:rsid w:val="00434EB4"/>
    <w:rsid w:val="0043502F"/>
    <w:rsid w:val="004352C0"/>
    <w:rsid w:val="0043559D"/>
    <w:rsid w:val="00441744"/>
    <w:rsid w:val="004430E7"/>
    <w:rsid w:val="004438EC"/>
    <w:rsid w:val="004441D3"/>
    <w:rsid w:val="00444572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11D1"/>
    <w:rsid w:val="00475072"/>
    <w:rsid w:val="004806C4"/>
    <w:rsid w:val="004812ED"/>
    <w:rsid w:val="004825B6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D7559"/>
    <w:rsid w:val="004E0B91"/>
    <w:rsid w:val="004E2CB7"/>
    <w:rsid w:val="004F5126"/>
    <w:rsid w:val="004F51FF"/>
    <w:rsid w:val="004F5CCB"/>
    <w:rsid w:val="004F7068"/>
    <w:rsid w:val="005002A5"/>
    <w:rsid w:val="00503384"/>
    <w:rsid w:val="00503F48"/>
    <w:rsid w:val="00504095"/>
    <w:rsid w:val="00504D4F"/>
    <w:rsid w:val="00510CCD"/>
    <w:rsid w:val="005136F2"/>
    <w:rsid w:val="005154AC"/>
    <w:rsid w:val="00517D19"/>
    <w:rsid w:val="00523817"/>
    <w:rsid w:val="00523DD9"/>
    <w:rsid w:val="00532658"/>
    <w:rsid w:val="00532BDA"/>
    <w:rsid w:val="0053370B"/>
    <w:rsid w:val="00533E4B"/>
    <w:rsid w:val="00536BD9"/>
    <w:rsid w:val="00542762"/>
    <w:rsid w:val="00542AE4"/>
    <w:rsid w:val="00544311"/>
    <w:rsid w:val="00544EF4"/>
    <w:rsid w:val="005458A9"/>
    <w:rsid w:val="00550C9D"/>
    <w:rsid w:val="005523B7"/>
    <w:rsid w:val="0055550B"/>
    <w:rsid w:val="00555807"/>
    <w:rsid w:val="00557DDB"/>
    <w:rsid w:val="00561389"/>
    <w:rsid w:val="00564B99"/>
    <w:rsid w:val="00571733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A7543"/>
    <w:rsid w:val="005B6474"/>
    <w:rsid w:val="005B71BB"/>
    <w:rsid w:val="005B74F8"/>
    <w:rsid w:val="005B797D"/>
    <w:rsid w:val="005C1683"/>
    <w:rsid w:val="005C27DB"/>
    <w:rsid w:val="005C294E"/>
    <w:rsid w:val="005C2F62"/>
    <w:rsid w:val="005D0151"/>
    <w:rsid w:val="005D0971"/>
    <w:rsid w:val="005D2061"/>
    <w:rsid w:val="005D56A3"/>
    <w:rsid w:val="005D6898"/>
    <w:rsid w:val="005E2AF9"/>
    <w:rsid w:val="005E3AD5"/>
    <w:rsid w:val="005E3CE2"/>
    <w:rsid w:val="005E4EB7"/>
    <w:rsid w:val="005E5E0D"/>
    <w:rsid w:val="005F027E"/>
    <w:rsid w:val="005F067B"/>
    <w:rsid w:val="005F1ACF"/>
    <w:rsid w:val="005F1E8F"/>
    <w:rsid w:val="00601E25"/>
    <w:rsid w:val="006078CB"/>
    <w:rsid w:val="00610BD6"/>
    <w:rsid w:val="00611406"/>
    <w:rsid w:val="00611870"/>
    <w:rsid w:val="00611F17"/>
    <w:rsid w:val="00612227"/>
    <w:rsid w:val="006169C3"/>
    <w:rsid w:val="0061722C"/>
    <w:rsid w:val="006178B2"/>
    <w:rsid w:val="0061791B"/>
    <w:rsid w:val="0062433F"/>
    <w:rsid w:val="00624D59"/>
    <w:rsid w:val="00624D67"/>
    <w:rsid w:val="00626100"/>
    <w:rsid w:val="00627D71"/>
    <w:rsid w:val="006323BC"/>
    <w:rsid w:val="0063329F"/>
    <w:rsid w:val="00633C1B"/>
    <w:rsid w:val="00633F7A"/>
    <w:rsid w:val="00637147"/>
    <w:rsid w:val="00641A4B"/>
    <w:rsid w:val="00642143"/>
    <w:rsid w:val="0064379C"/>
    <w:rsid w:val="006441F5"/>
    <w:rsid w:val="00646F6C"/>
    <w:rsid w:val="00650E72"/>
    <w:rsid w:val="00652182"/>
    <w:rsid w:val="00653630"/>
    <w:rsid w:val="00653D48"/>
    <w:rsid w:val="00654285"/>
    <w:rsid w:val="00656502"/>
    <w:rsid w:val="006568FC"/>
    <w:rsid w:val="00656F2F"/>
    <w:rsid w:val="006571CD"/>
    <w:rsid w:val="00657D56"/>
    <w:rsid w:val="0066080E"/>
    <w:rsid w:val="006614BE"/>
    <w:rsid w:val="00662D2B"/>
    <w:rsid w:val="006651CA"/>
    <w:rsid w:val="00667E74"/>
    <w:rsid w:val="00670C43"/>
    <w:rsid w:val="00671CEA"/>
    <w:rsid w:val="00672851"/>
    <w:rsid w:val="006753AA"/>
    <w:rsid w:val="00675CE5"/>
    <w:rsid w:val="00682CF0"/>
    <w:rsid w:val="00684F9C"/>
    <w:rsid w:val="006860C4"/>
    <w:rsid w:val="00687851"/>
    <w:rsid w:val="00694552"/>
    <w:rsid w:val="00695A7B"/>
    <w:rsid w:val="00697D32"/>
    <w:rsid w:val="006A2397"/>
    <w:rsid w:val="006A2E2E"/>
    <w:rsid w:val="006A3E7B"/>
    <w:rsid w:val="006A427C"/>
    <w:rsid w:val="006A5B93"/>
    <w:rsid w:val="006A5D97"/>
    <w:rsid w:val="006B0D2C"/>
    <w:rsid w:val="006B284C"/>
    <w:rsid w:val="006B32B8"/>
    <w:rsid w:val="006B68F7"/>
    <w:rsid w:val="006B703C"/>
    <w:rsid w:val="006B7F4F"/>
    <w:rsid w:val="006C00C1"/>
    <w:rsid w:val="006C1A87"/>
    <w:rsid w:val="006C28EE"/>
    <w:rsid w:val="006C60CB"/>
    <w:rsid w:val="006C6389"/>
    <w:rsid w:val="006C70D4"/>
    <w:rsid w:val="006C764B"/>
    <w:rsid w:val="006C78D7"/>
    <w:rsid w:val="006D6BA0"/>
    <w:rsid w:val="006D7526"/>
    <w:rsid w:val="006E196A"/>
    <w:rsid w:val="006E2D7E"/>
    <w:rsid w:val="006E38F2"/>
    <w:rsid w:val="006E44F3"/>
    <w:rsid w:val="006E4E06"/>
    <w:rsid w:val="006E6CBB"/>
    <w:rsid w:val="006E796C"/>
    <w:rsid w:val="006F106F"/>
    <w:rsid w:val="006F36BA"/>
    <w:rsid w:val="006F58F0"/>
    <w:rsid w:val="006F5E3C"/>
    <w:rsid w:val="006F7913"/>
    <w:rsid w:val="007034CA"/>
    <w:rsid w:val="007058E4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434E"/>
    <w:rsid w:val="007262E6"/>
    <w:rsid w:val="007323B4"/>
    <w:rsid w:val="00732DF3"/>
    <w:rsid w:val="00740980"/>
    <w:rsid w:val="00743AC2"/>
    <w:rsid w:val="00745F63"/>
    <w:rsid w:val="007555C7"/>
    <w:rsid w:val="00761BDA"/>
    <w:rsid w:val="007720ED"/>
    <w:rsid w:val="00773A79"/>
    <w:rsid w:val="00776DFA"/>
    <w:rsid w:val="00780712"/>
    <w:rsid w:val="007816B7"/>
    <w:rsid w:val="00781B2B"/>
    <w:rsid w:val="00786E00"/>
    <w:rsid w:val="00791D2E"/>
    <w:rsid w:val="007A520B"/>
    <w:rsid w:val="007B0585"/>
    <w:rsid w:val="007B2003"/>
    <w:rsid w:val="007B4DB2"/>
    <w:rsid w:val="007B5EA5"/>
    <w:rsid w:val="007B5F25"/>
    <w:rsid w:val="007B6A97"/>
    <w:rsid w:val="007B6ACD"/>
    <w:rsid w:val="007C2463"/>
    <w:rsid w:val="007C3E88"/>
    <w:rsid w:val="007C47E5"/>
    <w:rsid w:val="007C6D2F"/>
    <w:rsid w:val="007C7521"/>
    <w:rsid w:val="007D330E"/>
    <w:rsid w:val="007D4B59"/>
    <w:rsid w:val="007E015E"/>
    <w:rsid w:val="007E346D"/>
    <w:rsid w:val="007E7A37"/>
    <w:rsid w:val="007F063A"/>
    <w:rsid w:val="007F0E45"/>
    <w:rsid w:val="007F1408"/>
    <w:rsid w:val="007F1779"/>
    <w:rsid w:val="007F37A0"/>
    <w:rsid w:val="007F5D7B"/>
    <w:rsid w:val="007F5F21"/>
    <w:rsid w:val="007F7658"/>
    <w:rsid w:val="007F7D87"/>
    <w:rsid w:val="008043DE"/>
    <w:rsid w:val="00805C77"/>
    <w:rsid w:val="00810084"/>
    <w:rsid w:val="00810C7B"/>
    <w:rsid w:val="00811C34"/>
    <w:rsid w:val="0081300C"/>
    <w:rsid w:val="00813F6B"/>
    <w:rsid w:val="0081411C"/>
    <w:rsid w:val="0081495E"/>
    <w:rsid w:val="00814D59"/>
    <w:rsid w:val="00814D5D"/>
    <w:rsid w:val="008155C4"/>
    <w:rsid w:val="0081599A"/>
    <w:rsid w:val="00815FB7"/>
    <w:rsid w:val="00820362"/>
    <w:rsid w:val="00820640"/>
    <w:rsid w:val="0082401E"/>
    <w:rsid w:val="00830CCF"/>
    <w:rsid w:val="00831A35"/>
    <w:rsid w:val="00832004"/>
    <w:rsid w:val="00833D22"/>
    <w:rsid w:val="008345A0"/>
    <w:rsid w:val="00834DA9"/>
    <w:rsid w:val="00836689"/>
    <w:rsid w:val="008441F7"/>
    <w:rsid w:val="00844389"/>
    <w:rsid w:val="00846F11"/>
    <w:rsid w:val="00847AFE"/>
    <w:rsid w:val="008538F6"/>
    <w:rsid w:val="00854108"/>
    <w:rsid w:val="008542FD"/>
    <w:rsid w:val="00854959"/>
    <w:rsid w:val="00855B31"/>
    <w:rsid w:val="0086035C"/>
    <w:rsid w:val="0086191A"/>
    <w:rsid w:val="00862ECD"/>
    <w:rsid w:val="00863C1D"/>
    <w:rsid w:val="00866997"/>
    <w:rsid w:val="00870E4D"/>
    <w:rsid w:val="0087673D"/>
    <w:rsid w:val="00877ADE"/>
    <w:rsid w:val="008805B4"/>
    <w:rsid w:val="00883947"/>
    <w:rsid w:val="00887116"/>
    <w:rsid w:val="00887E70"/>
    <w:rsid w:val="00890480"/>
    <w:rsid w:val="00891B07"/>
    <w:rsid w:val="00893607"/>
    <w:rsid w:val="008A3961"/>
    <w:rsid w:val="008A7FD0"/>
    <w:rsid w:val="008B127D"/>
    <w:rsid w:val="008B487F"/>
    <w:rsid w:val="008B790F"/>
    <w:rsid w:val="008C009D"/>
    <w:rsid w:val="008C02F0"/>
    <w:rsid w:val="008C1493"/>
    <w:rsid w:val="008C34E9"/>
    <w:rsid w:val="008C6117"/>
    <w:rsid w:val="008D145C"/>
    <w:rsid w:val="008D30F8"/>
    <w:rsid w:val="008D3AAF"/>
    <w:rsid w:val="008D6557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22E35"/>
    <w:rsid w:val="00923993"/>
    <w:rsid w:val="00923EB5"/>
    <w:rsid w:val="009248B6"/>
    <w:rsid w:val="00924E91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4201"/>
    <w:rsid w:val="00955368"/>
    <w:rsid w:val="00955AE2"/>
    <w:rsid w:val="009620D4"/>
    <w:rsid w:val="00962A00"/>
    <w:rsid w:val="00966FD5"/>
    <w:rsid w:val="009670EE"/>
    <w:rsid w:val="0096760D"/>
    <w:rsid w:val="00967673"/>
    <w:rsid w:val="00974A3A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2542"/>
    <w:rsid w:val="009C3FF3"/>
    <w:rsid w:val="009C7A73"/>
    <w:rsid w:val="009D00A1"/>
    <w:rsid w:val="009D363C"/>
    <w:rsid w:val="009D5DB7"/>
    <w:rsid w:val="009D5ED2"/>
    <w:rsid w:val="009D6C9D"/>
    <w:rsid w:val="009E0058"/>
    <w:rsid w:val="009F0FD2"/>
    <w:rsid w:val="009F10F3"/>
    <w:rsid w:val="009F1128"/>
    <w:rsid w:val="009F212D"/>
    <w:rsid w:val="009F3AAB"/>
    <w:rsid w:val="009F3CB1"/>
    <w:rsid w:val="009F55A7"/>
    <w:rsid w:val="00A010F4"/>
    <w:rsid w:val="00A02D2F"/>
    <w:rsid w:val="00A06762"/>
    <w:rsid w:val="00A075B5"/>
    <w:rsid w:val="00A10073"/>
    <w:rsid w:val="00A177CE"/>
    <w:rsid w:val="00A17B78"/>
    <w:rsid w:val="00A22F7A"/>
    <w:rsid w:val="00A23841"/>
    <w:rsid w:val="00A24EBD"/>
    <w:rsid w:val="00A2655F"/>
    <w:rsid w:val="00A265AC"/>
    <w:rsid w:val="00A26FD2"/>
    <w:rsid w:val="00A32873"/>
    <w:rsid w:val="00A34547"/>
    <w:rsid w:val="00A40B0A"/>
    <w:rsid w:val="00A42B68"/>
    <w:rsid w:val="00A435B0"/>
    <w:rsid w:val="00A43AC8"/>
    <w:rsid w:val="00A43CB5"/>
    <w:rsid w:val="00A447D1"/>
    <w:rsid w:val="00A45E4A"/>
    <w:rsid w:val="00A51002"/>
    <w:rsid w:val="00A5267C"/>
    <w:rsid w:val="00A574EE"/>
    <w:rsid w:val="00A61BBA"/>
    <w:rsid w:val="00A61C50"/>
    <w:rsid w:val="00A65A6A"/>
    <w:rsid w:val="00A6610D"/>
    <w:rsid w:val="00A66609"/>
    <w:rsid w:val="00A66F0B"/>
    <w:rsid w:val="00A67B19"/>
    <w:rsid w:val="00A718EB"/>
    <w:rsid w:val="00A735A2"/>
    <w:rsid w:val="00A75744"/>
    <w:rsid w:val="00A76514"/>
    <w:rsid w:val="00A76947"/>
    <w:rsid w:val="00A77725"/>
    <w:rsid w:val="00A77C5E"/>
    <w:rsid w:val="00A80EFD"/>
    <w:rsid w:val="00A85286"/>
    <w:rsid w:val="00A878E8"/>
    <w:rsid w:val="00A90E0C"/>
    <w:rsid w:val="00A90FEB"/>
    <w:rsid w:val="00A93F3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1E2F"/>
    <w:rsid w:val="00AC3BB2"/>
    <w:rsid w:val="00AC5C7B"/>
    <w:rsid w:val="00AC7CEA"/>
    <w:rsid w:val="00AD09F1"/>
    <w:rsid w:val="00AD1F06"/>
    <w:rsid w:val="00AE2F10"/>
    <w:rsid w:val="00AE6AB1"/>
    <w:rsid w:val="00AF0299"/>
    <w:rsid w:val="00AF1466"/>
    <w:rsid w:val="00AF3588"/>
    <w:rsid w:val="00AF5167"/>
    <w:rsid w:val="00B0016B"/>
    <w:rsid w:val="00B0054D"/>
    <w:rsid w:val="00B04027"/>
    <w:rsid w:val="00B06316"/>
    <w:rsid w:val="00B11982"/>
    <w:rsid w:val="00B138BB"/>
    <w:rsid w:val="00B21644"/>
    <w:rsid w:val="00B231F1"/>
    <w:rsid w:val="00B23C10"/>
    <w:rsid w:val="00B264B0"/>
    <w:rsid w:val="00B26B70"/>
    <w:rsid w:val="00B2752C"/>
    <w:rsid w:val="00B3421C"/>
    <w:rsid w:val="00B34CCF"/>
    <w:rsid w:val="00B35197"/>
    <w:rsid w:val="00B3753D"/>
    <w:rsid w:val="00B40822"/>
    <w:rsid w:val="00B41066"/>
    <w:rsid w:val="00B44A01"/>
    <w:rsid w:val="00B44E5C"/>
    <w:rsid w:val="00B45383"/>
    <w:rsid w:val="00B4589B"/>
    <w:rsid w:val="00B46255"/>
    <w:rsid w:val="00B4696C"/>
    <w:rsid w:val="00B50FCA"/>
    <w:rsid w:val="00B54140"/>
    <w:rsid w:val="00B61FF9"/>
    <w:rsid w:val="00B64883"/>
    <w:rsid w:val="00B6502C"/>
    <w:rsid w:val="00B65B97"/>
    <w:rsid w:val="00B703CE"/>
    <w:rsid w:val="00B710B6"/>
    <w:rsid w:val="00B727AB"/>
    <w:rsid w:val="00B757CF"/>
    <w:rsid w:val="00B75D99"/>
    <w:rsid w:val="00B7679F"/>
    <w:rsid w:val="00B768E3"/>
    <w:rsid w:val="00B80436"/>
    <w:rsid w:val="00B87C9E"/>
    <w:rsid w:val="00B92422"/>
    <w:rsid w:val="00B93FDD"/>
    <w:rsid w:val="00B95AE3"/>
    <w:rsid w:val="00BA07A0"/>
    <w:rsid w:val="00BA2D6A"/>
    <w:rsid w:val="00BA38F8"/>
    <w:rsid w:val="00BA5AB5"/>
    <w:rsid w:val="00BB2838"/>
    <w:rsid w:val="00BB2DEB"/>
    <w:rsid w:val="00BB3DE8"/>
    <w:rsid w:val="00BB49D5"/>
    <w:rsid w:val="00BB6079"/>
    <w:rsid w:val="00BB60F9"/>
    <w:rsid w:val="00BB7879"/>
    <w:rsid w:val="00BC3E6D"/>
    <w:rsid w:val="00BD24FB"/>
    <w:rsid w:val="00BD2C8D"/>
    <w:rsid w:val="00BD2EAA"/>
    <w:rsid w:val="00BD464B"/>
    <w:rsid w:val="00BD6383"/>
    <w:rsid w:val="00BE6230"/>
    <w:rsid w:val="00BE75C8"/>
    <w:rsid w:val="00BF25C1"/>
    <w:rsid w:val="00BF2FB4"/>
    <w:rsid w:val="00BF3504"/>
    <w:rsid w:val="00BF37C2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1E9C"/>
    <w:rsid w:val="00C150B1"/>
    <w:rsid w:val="00C15B13"/>
    <w:rsid w:val="00C1605C"/>
    <w:rsid w:val="00C242E2"/>
    <w:rsid w:val="00C24B81"/>
    <w:rsid w:val="00C27627"/>
    <w:rsid w:val="00C2766C"/>
    <w:rsid w:val="00C37016"/>
    <w:rsid w:val="00C4088B"/>
    <w:rsid w:val="00C43ADE"/>
    <w:rsid w:val="00C46024"/>
    <w:rsid w:val="00C57CBC"/>
    <w:rsid w:val="00C57F9B"/>
    <w:rsid w:val="00C57FC3"/>
    <w:rsid w:val="00C6010B"/>
    <w:rsid w:val="00C6108B"/>
    <w:rsid w:val="00C6436B"/>
    <w:rsid w:val="00C64F83"/>
    <w:rsid w:val="00C67CD6"/>
    <w:rsid w:val="00C71E1D"/>
    <w:rsid w:val="00C82962"/>
    <w:rsid w:val="00C84143"/>
    <w:rsid w:val="00C85C40"/>
    <w:rsid w:val="00C914CC"/>
    <w:rsid w:val="00C9425D"/>
    <w:rsid w:val="00C958FE"/>
    <w:rsid w:val="00C964CE"/>
    <w:rsid w:val="00CA4108"/>
    <w:rsid w:val="00CB09E4"/>
    <w:rsid w:val="00CB21A7"/>
    <w:rsid w:val="00CB2347"/>
    <w:rsid w:val="00CB3F33"/>
    <w:rsid w:val="00CB4AFD"/>
    <w:rsid w:val="00CB4CE0"/>
    <w:rsid w:val="00CC2590"/>
    <w:rsid w:val="00CC4392"/>
    <w:rsid w:val="00CC4B88"/>
    <w:rsid w:val="00CC4C08"/>
    <w:rsid w:val="00CC5551"/>
    <w:rsid w:val="00CC5978"/>
    <w:rsid w:val="00CC62EF"/>
    <w:rsid w:val="00CC6DC9"/>
    <w:rsid w:val="00CC7D20"/>
    <w:rsid w:val="00CD10E5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BFE"/>
    <w:rsid w:val="00CF3D14"/>
    <w:rsid w:val="00CF44DD"/>
    <w:rsid w:val="00D005D6"/>
    <w:rsid w:val="00D025A4"/>
    <w:rsid w:val="00D02621"/>
    <w:rsid w:val="00D034AA"/>
    <w:rsid w:val="00D06249"/>
    <w:rsid w:val="00D06F83"/>
    <w:rsid w:val="00D07C7D"/>
    <w:rsid w:val="00D17605"/>
    <w:rsid w:val="00D21163"/>
    <w:rsid w:val="00D21187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512A3"/>
    <w:rsid w:val="00D51BFE"/>
    <w:rsid w:val="00D52391"/>
    <w:rsid w:val="00D5616E"/>
    <w:rsid w:val="00D57EC8"/>
    <w:rsid w:val="00D57FD6"/>
    <w:rsid w:val="00D62089"/>
    <w:rsid w:val="00D6260B"/>
    <w:rsid w:val="00D75596"/>
    <w:rsid w:val="00D76B12"/>
    <w:rsid w:val="00D8151D"/>
    <w:rsid w:val="00D81A89"/>
    <w:rsid w:val="00D82BCF"/>
    <w:rsid w:val="00D85060"/>
    <w:rsid w:val="00D87166"/>
    <w:rsid w:val="00D8749A"/>
    <w:rsid w:val="00D8757C"/>
    <w:rsid w:val="00D87C77"/>
    <w:rsid w:val="00D912C8"/>
    <w:rsid w:val="00D972E6"/>
    <w:rsid w:val="00DA06E7"/>
    <w:rsid w:val="00DA58F8"/>
    <w:rsid w:val="00DA6CF5"/>
    <w:rsid w:val="00DB106F"/>
    <w:rsid w:val="00DB35E4"/>
    <w:rsid w:val="00DB3FBD"/>
    <w:rsid w:val="00DB530A"/>
    <w:rsid w:val="00DB5F87"/>
    <w:rsid w:val="00DB62D7"/>
    <w:rsid w:val="00DC00F6"/>
    <w:rsid w:val="00DC023D"/>
    <w:rsid w:val="00DC0A5E"/>
    <w:rsid w:val="00DC29A9"/>
    <w:rsid w:val="00DC42AB"/>
    <w:rsid w:val="00DC492C"/>
    <w:rsid w:val="00DC7DA1"/>
    <w:rsid w:val="00DD4ABF"/>
    <w:rsid w:val="00DD5359"/>
    <w:rsid w:val="00DE17A4"/>
    <w:rsid w:val="00DE4F9E"/>
    <w:rsid w:val="00DE6C72"/>
    <w:rsid w:val="00DF3C03"/>
    <w:rsid w:val="00DF48DA"/>
    <w:rsid w:val="00DF50C5"/>
    <w:rsid w:val="00DF5BDD"/>
    <w:rsid w:val="00DF5C1E"/>
    <w:rsid w:val="00DF68F2"/>
    <w:rsid w:val="00DF6A44"/>
    <w:rsid w:val="00E02DC3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2771B"/>
    <w:rsid w:val="00E31157"/>
    <w:rsid w:val="00E33CBC"/>
    <w:rsid w:val="00E34194"/>
    <w:rsid w:val="00E355D9"/>
    <w:rsid w:val="00E37B72"/>
    <w:rsid w:val="00E40621"/>
    <w:rsid w:val="00E42FAD"/>
    <w:rsid w:val="00E44AD1"/>
    <w:rsid w:val="00E45E7C"/>
    <w:rsid w:val="00E4651E"/>
    <w:rsid w:val="00E5310E"/>
    <w:rsid w:val="00E56B66"/>
    <w:rsid w:val="00E57A3B"/>
    <w:rsid w:val="00E74648"/>
    <w:rsid w:val="00E84379"/>
    <w:rsid w:val="00E84C49"/>
    <w:rsid w:val="00E84F81"/>
    <w:rsid w:val="00E87035"/>
    <w:rsid w:val="00E87768"/>
    <w:rsid w:val="00E91AED"/>
    <w:rsid w:val="00E93D1D"/>
    <w:rsid w:val="00E93FFE"/>
    <w:rsid w:val="00E97E00"/>
    <w:rsid w:val="00EA045F"/>
    <w:rsid w:val="00EA3BA4"/>
    <w:rsid w:val="00EA69F0"/>
    <w:rsid w:val="00EB12F9"/>
    <w:rsid w:val="00EB1482"/>
    <w:rsid w:val="00EB337E"/>
    <w:rsid w:val="00EB3E0D"/>
    <w:rsid w:val="00EB65C0"/>
    <w:rsid w:val="00EB6C31"/>
    <w:rsid w:val="00EC10AA"/>
    <w:rsid w:val="00EC166C"/>
    <w:rsid w:val="00EC2F2F"/>
    <w:rsid w:val="00EC4CFB"/>
    <w:rsid w:val="00EC5A58"/>
    <w:rsid w:val="00EC6679"/>
    <w:rsid w:val="00EC798F"/>
    <w:rsid w:val="00ED211C"/>
    <w:rsid w:val="00ED2E23"/>
    <w:rsid w:val="00ED4E77"/>
    <w:rsid w:val="00ED736C"/>
    <w:rsid w:val="00EE4BB7"/>
    <w:rsid w:val="00EE672F"/>
    <w:rsid w:val="00EF0AF6"/>
    <w:rsid w:val="00EF197D"/>
    <w:rsid w:val="00EF661D"/>
    <w:rsid w:val="00EF7AB5"/>
    <w:rsid w:val="00F00AD4"/>
    <w:rsid w:val="00F03280"/>
    <w:rsid w:val="00F03795"/>
    <w:rsid w:val="00F04556"/>
    <w:rsid w:val="00F105D5"/>
    <w:rsid w:val="00F115B3"/>
    <w:rsid w:val="00F11EF5"/>
    <w:rsid w:val="00F140FF"/>
    <w:rsid w:val="00F145A8"/>
    <w:rsid w:val="00F227E0"/>
    <w:rsid w:val="00F22CBD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A1B"/>
    <w:rsid w:val="00F66C39"/>
    <w:rsid w:val="00F670C5"/>
    <w:rsid w:val="00F67B62"/>
    <w:rsid w:val="00F67EEF"/>
    <w:rsid w:val="00F72202"/>
    <w:rsid w:val="00F7361E"/>
    <w:rsid w:val="00F73FEA"/>
    <w:rsid w:val="00F75360"/>
    <w:rsid w:val="00F80E0D"/>
    <w:rsid w:val="00F82CE1"/>
    <w:rsid w:val="00F83113"/>
    <w:rsid w:val="00F83311"/>
    <w:rsid w:val="00F8664D"/>
    <w:rsid w:val="00F86E3A"/>
    <w:rsid w:val="00F933E9"/>
    <w:rsid w:val="00F9347D"/>
    <w:rsid w:val="00F9505B"/>
    <w:rsid w:val="00F96805"/>
    <w:rsid w:val="00F97D9A"/>
    <w:rsid w:val="00FA01C9"/>
    <w:rsid w:val="00FA2BF3"/>
    <w:rsid w:val="00FA322B"/>
    <w:rsid w:val="00FA47DB"/>
    <w:rsid w:val="00FA5038"/>
    <w:rsid w:val="00FB032B"/>
    <w:rsid w:val="00FB22AE"/>
    <w:rsid w:val="00FB2342"/>
    <w:rsid w:val="00FB34FD"/>
    <w:rsid w:val="00FB3FFC"/>
    <w:rsid w:val="00FB613E"/>
    <w:rsid w:val="00FB6E9F"/>
    <w:rsid w:val="00FC0937"/>
    <w:rsid w:val="00FC129A"/>
    <w:rsid w:val="00FC27CF"/>
    <w:rsid w:val="00FC484E"/>
    <w:rsid w:val="00FC6627"/>
    <w:rsid w:val="00FC6707"/>
    <w:rsid w:val="00FD0943"/>
    <w:rsid w:val="00FD23FD"/>
    <w:rsid w:val="00FD32C3"/>
    <w:rsid w:val="00FD3638"/>
    <w:rsid w:val="00FD3C69"/>
    <w:rsid w:val="00FD3F54"/>
    <w:rsid w:val="00FD5C86"/>
    <w:rsid w:val="00FD7105"/>
    <w:rsid w:val="00FE38D3"/>
    <w:rsid w:val="00FE3A0D"/>
    <w:rsid w:val="00FE40E8"/>
    <w:rsid w:val="00FE453A"/>
    <w:rsid w:val="00FF02F5"/>
    <w:rsid w:val="00FF1E7E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uiPriority w:val="99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  <w:style w:type="paragraph" w:styleId="afc">
    <w:name w:val="Revision"/>
    <w:hidden/>
    <w:uiPriority w:val="99"/>
    <w:semiHidden/>
    <w:rsid w:val="003667CE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56B6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B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757&amp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5DCA2-9798-41EA-A18E-78E47668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Эколог2</cp:lastModifiedBy>
  <cp:revision>2</cp:revision>
  <cp:lastPrinted>2023-01-20T07:55:00Z</cp:lastPrinted>
  <dcterms:created xsi:type="dcterms:W3CDTF">2025-06-10T08:30:00Z</dcterms:created>
  <dcterms:modified xsi:type="dcterms:W3CDTF">2025-06-10T08:30:00Z</dcterms:modified>
</cp:coreProperties>
</file>