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819"/>
      </w:tblGrid>
      <w:tr w:rsidR="00141ACA" w:rsidRPr="00A9336A" w:rsidTr="00E51F95">
        <w:tc>
          <w:tcPr>
            <w:tcW w:w="9606" w:type="dxa"/>
          </w:tcPr>
          <w:p w:rsidR="00141ACA" w:rsidRPr="00A9336A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4819" w:type="dxa"/>
          </w:tcPr>
          <w:p w:rsidR="00141ACA" w:rsidRPr="00A9336A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A9336A">
              <w:rPr>
                <w:rFonts w:ascii="Liberation Serif" w:hAnsi="Liberation Serif"/>
                <w:szCs w:val="24"/>
              </w:rPr>
              <w:t>Приложение</w:t>
            </w:r>
            <w:r w:rsidR="00ED3120" w:rsidRPr="00A9336A">
              <w:rPr>
                <w:rFonts w:ascii="Liberation Serif" w:hAnsi="Liberation Serif"/>
                <w:szCs w:val="24"/>
              </w:rPr>
              <w:t xml:space="preserve"> </w:t>
            </w:r>
            <w:r w:rsidR="005E12A4" w:rsidRPr="00A9336A">
              <w:rPr>
                <w:rFonts w:ascii="Liberation Serif" w:hAnsi="Liberation Serif"/>
                <w:szCs w:val="24"/>
              </w:rPr>
              <w:t>1</w:t>
            </w:r>
          </w:p>
          <w:p w:rsidR="00141ACA" w:rsidRPr="00A9336A" w:rsidRDefault="00E51F95" w:rsidP="00221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A9336A">
              <w:rPr>
                <w:rFonts w:ascii="Liberation Serif" w:hAnsi="Liberation Serif"/>
                <w:szCs w:val="24"/>
              </w:rPr>
              <w:t>к постановлению</w:t>
            </w:r>
            <w:r w:rsidR="00141ACA" w:rsidRPr="00A9336A">
              <w:rPr>
                <w:rFonts w:ascii="Liberation Serif" w:hAnsi="Liberation Serif"/>
                <w:szCs w:val="24"/>
              </w:rPr>
              <w:t xml:space="preserve"> Администрации</w:t>
            </w:r>
            <w:r w:rsidR="00141ACA" w:rsidRPr="00A9336A">
              <w:rPr>
                <w:rFonts w:ascii="Liberation Serif" w:hAnsi="Liberation Serif"/>
                <w:szCs w:val="24"/>
              </w:rPr>
              <w:br/>
            </w:r>
            <w:r w:rsidR="002219F6">
              <w:rPr>
                <w:rFonts w:ascii="Liberation Serif" w:hAnsi="Liberation Serif"/>
                <w:szCs w:val="24"/>
              </w:rPr>
              <w:t>муниципального</w:t>
            </w:r>
            <w:r w:rsidR="00141ACA" w:rsidRPr="00A9336A">
              <w:rPr>
                <w:rFonts w:ascii="Liberation Serif" w:hAnsi="Liberation Serif"/>
                <w:szCs w:val="24"/>
              </w:rPr>
              <w:t xml:space="preserve"> округа Первоуральск </w:t>
            </w:r>
            <w:r w:rsidR="00141ACA" w:rsidRPr="00A9336A">
              <w:rPr>
                <w:rFonts w:ascii="Liberation Serif" w:hAnsi="Liberation Serif"/>
                <w:szCs w:val="24"/>
              </w:rPr>
              <w:br/>
            </w:r>
            <w:proofErr w:type="gramStart"/>
            <w:r w:rsidR="00141ACA" w:rsidRPr="00A9336A">
              <w:rPr>
                <w:rFonts w:ascii="Liberation Serif" w:hAnsi="Liberation Serif"/>
                <w:szCs w:val="24"/>
              </w:rPr>
              <w:t>от</w:t>
            </w:r>
            <w:proofErr w:type="gramEnd"/>
            <w:r w:rsidR="00141ACA" w:rsidRPr="00A9336A">
              <w:rPr>
                <w:rFonts w:ascii="Liberation Serif" w:hAnsi="Liberation Serif"/>
                <w:szCs w:val="24"/>
              </w:rPr>
              <w:t xml:space="preserve"> ________________ №________</w:t>
            </w:r>
          </w:p>
        </w:tc>
      </w:tr>
    </w:tbl>
    <w:p w:rsidR="00141ACA" w:rsidRPr="00627497" w:rsidRDefault="00141ACA" w:rsidP="004C6803">
      <w:pPr>
        <w:pStyle w:val="22"/>
        <w:suppressAutoHyphens/>
        <w:rPr>
          <w:rFonts w:ascii="Liberation Serif" w:hAnsi="Liberation Serif"/>
          <w:b w:val="0"/>
          <w:bCs w:val="0"/>
          <w:sz w:val="20"/>
          <w:szCs w:val="24"/>
        </w:rPr>
      </w:pPr>
    </w:p>
    <w:p w:rsidR="00F42CED" w:rsidRPr="00A9336A" w:rsidRDefault="00141ACA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proofErr w:type="gramStart"/>
      <w:r w:rsidRPr="00A9336A">
        <w:rPr>
          <w:rFonts w:ascii="Liberation Serif" w:hAnsi="Liberation Serif" w:cs="Times New Roman"/>
          <w:szCs w:val="24"/>
        </w:rPr>
        <w:t>Перечень</w:t>
      </w:r>
      <w:r w:rsidR="00F42CED" w:rsidRPr="00A9336A">
        <w:rPr>
          <w:rFonts w:ascii="Liberation Serif" w:hAnsi="Liberation Serif" w:cs="Times New Roman"/>
          <w:szCs w:val="24"/>
        </w:rPr>
        <w:t xml:space="preserve"> мер социальной защиты (поддержки)</w:t>
      </w:r>
      <w:r w:rsidR="001419EA" w:rsidRPr="00A9336A">
        <w:rPr>
          <w:rFonts w:ascii="Liberation Serif" w:hAnsi="Liberation Serif" w:cs="Times New Roman"/>
          <w:szCs w:val="24"/>
        </w:rPr>
        <w:t xml:space="preserve"> (далее – МСЗ</w:t>
      </w:r>
      <w:r w:rsidR="00712DDE" w:rsidRPr="00A9336A">
        <w:rPr>
          <w:rFonts w:ascii="Liberation Serif" w:hAnsi="Liberation Serif" w:cs="Times New Roman"/>
          <w:szCs w:val="24"/>
        </w:rPr>
        <w:t xml:space="preserve"> </w:t>
      </w:r>
      <w:r w:rsidR="001419EA" w:rsidRPr="00A9336A">
        <w:rPr>
          <w:rFonts w:ascii="Liberation Serif" w:hAnsi="Liberation Serif" w:cs="Times New Roman"/>
          <w:szCs w:val="24"/>
        </w:rPr>
        <w:t>(П)</w:t>
      </w:r>
      <w:r w:rsidR="00322EB8">
        <w:rPr>
          <w:rFonts w:ascii="Liberation Serif" w:hAnsi="Liberation Serif" w:cs="Times New Roman"/>
          <w:szCs w:val="24"/>
        </w:rPr>
        <w:t xml:space="preserve">, </w:t>
      </w:r>
      <w:r w:rsidR="00F42CED" w:rsidRPr="00A9336A">
        <w:rPr>
          <w:rFonts w:ascii="Liberation Serif" w:hAnsi="Liberation Serif" w:cs="Times New Roman"/>
          <w:szCs w:val="24"/>
        </w:rPr>
        <w:t>предоставляемых органами местного самоуправления</w:t>
      </w:r>
      <w:r w:rsidR="00322EB8">
        <w:rPr>
          <w:rFonts w:ascii="Liberation Serif" w:hAnsi="Liberation Serif" w:cs="Times New Roman"/>
          <w:szCs w:val="24"/>
        </w:rPr>
        <w:t>,</w:t>
      </w:r>
      <w:proofErr w:type="gramEnd"/>
    </w:p>
    <w:p w:rsidR="002219F6" w:rsidRDefault="00F42CED" w:rsidP="004C6803">
      <w:pPr>
        <w:pStyle w:val="ac"/>
        <w:jc w:val="center"/>
        <w:rPr>
          <w:rFonts w:ascii="Liberation Serif" w:hAnsi="Liberation Serif"/>
          <w:szCs w:val="24"/>
        </w:rPr>
      </w:pPr>
      <w:r w:rsidRPr="00A9336A">
        <w:rPr>
          <w:rFonts w:ascii="Liberation Serif" w:hAnsi="Liberation Serif" w:cs="Times New Roman"/>
          <w:szCs w:val="24"/>
        </w:rPr>
        <w:t xml:space="preserve">муниципальными организациями </w:t>
      </w:r>
      <w:r w:rsidR="002219F6">
        <w:rPr>
          <w:rFonts w:ascii="Liberation Serif" w:hAnsi="Liberation Serif" w:cs="Times New Roman"/>
          <w:szCs w:val="24"/>
        </w:rPr>
        <w:t>муниципального</w:t>
      </w:r>
      <w:r w:rsidRPr="00A9336A">
        <w:rPr>
          <w:rFonts w:ascii="Liberation Serif" w:hAnsi="Liberation Serif" w:cs="Times New Roman"/>
          <w:szCs w:val="24"/>
        </w:rPr>
        <w:t xml:space="preserve"> округа Первоуральск</w:t>
      </w:r>
      <w:r w:rsidR="00322EB8">
        <w:rPr>
          <w:rFonts w:ascii="Liberation Serif" w:hAnsi="Liberation Serif" w:cs="Times New Roman"/>
          <w:szCs w:val="24"/>
        </w:rPr>
        <w:t xml:space="preserve">, 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и </w:t>
      </w:r>
      <w:r w:rsidR="002D6CEA">
        <w:rPr>
          <w:rFonts w:ascii="Liberation Serif" w:eastAsia="Times New Roman" w:hAnsi="Liberation Serif" w:cs="Times New Roman"/>
          <w:szCs w:val="24"/>
          <w:lang w:eastAsia="ru-RU"/>
        </w:rPr>
        <w:t xml:space="preserve">перечень 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>поставщик</w:t>
      </w:r>
      <w:r w:rsidR="00ED3120" w:rsidRPr="00A9336A">
        <w:rPr>
          <w:rFonts w:ascii="Liberation Serif" w:eastAsia="Times New Roman" w:hAnsi="Liberation Serif" w:cs="Times New Roman"/>
          <w:szCs w:val="24"/>
          <w:lang w:eastAsia="ru-RU"/>
        </w:rPr>
        <w:t>ов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 информации в </w:t>
      </w:r>
      <w:r w:rsidR="00322EB8">
        <w:rPr>
          <w:rFonts w:ascii="Liberation Serif" w:hAnsi="Liberation Serif"/>
          <w:szCs w:val="24"/>
        </w:rPr>
        <w:t xml:space="preserve">Единую государственную </w:t>
      </w:r>
      <w:r w:rsidR="00E51F95" w:rsidRPr="00A9336A">
        <w:rPr>
          <w:rFonts w:ascii="Liberation Serif" w:hAnsi="Liberation Serif"/>
          <w:szCs w:val="24"/>
        </w:rPr>
        <w:t xml:space="preserve">информационную систему социального обеспечения (далее – ЕГИССО) </w:t>
      </w:r>
    </w:p>
    <w:p w:rsidR="005E12A4" w:rsidRPr="00A9336A" w:rsidRDefault="007E42F8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r w:rsidRPr="00A9336A">
        <w:rPr>
          <w:rFonts w:ascii="Liberation Serif" w:hAnsi="Liberation Serif"/>
          <w:szCs w:val="24"/>
        </w:rPr>
        <w:t xml:space="preserve">на территории </w:t>
      </w:r>
      <w:r w:rsidR="002219F6">
        <w:rPr>
          <w:rFonts w:ascii="Liberation Serif" w:hAnsi="Liberation Serif" w:cs="Times New Roman"/>
          <w:szCs w:val="24"/>
        </w:rPr>
        <w:t>муниципально</w:t>
      </w:r>
      <w:r w:rsidR="00322EB8">
        <w:rPr>
          <w:rFonts w:ascii="Liberation Serif" w:hAnsi="Liberation Serif" w:cs="Times New Roman"/>
          <w:szCs w:val="24"/>
        </w:rPr>
        <w:t xml:space="preserve">го </w:t>
      </w:r>
      <w:r w:rsidRPr="00A9336A">
        <w:rPr>
          <w:rFonts w:ascii="Liberation Serif" w:hAnsi="Liberation Serif" w:cs="Times New Roman"/>
          <w:szCs w:val="24"/>
        </w:rPr>
        <w:t>округа Первоуральск</w:t>
      </w:r>
    </w:p>
    <w:p w:rsidR="00B75FE9" w:rsidRPr="00627497" w:rsidRDefault="00B75FE9" w:rsidP="004C6803">
      <w:pPr>
        <w:pStyle w:val="a5"/>
        <w:suppressAutoHyphens/>
        <w:spacing w:before="0" w:after="0"/>
        <w:ind w:firstLine="0"/>
        <w:jc w:val="left"/>
        <w:rPr>
          <w:rFonts w:ascii="Liberation Serif" w:hAnsi="Liberation Serif"/>
          <w:color w:val="FF0000"/>
          <w:sz w:val="14"/>
          <w:szCs w:val="24"/>
        </w:rPr>
      </w:pPr>
    </w:p>
    <w:tbl>
      <w:tblPr>
        <w:tblStyle w:val="a3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6"/>
        <w:gridCol w:w="1044"/>
        <w:gridCol w:w="2268"/>
        <w:gridCol w:w="1701"/>
        <w:gridCol w:w="5528"/>
        <w:gridCol w:w="3544"/>
      </w:tblGrid>
      <w:tr w:rsidR="002D6CEA" w:rsidRPr="002D6CEA" w:rsidTr="00712DDE">
        <w:trPr>
          <w:trHeight w:val="1129"/>
          <w:tblHeader/>
        </w:trPr>
        <w:tc>
          <w:tcPr>
            <w:tcW w:w="516" w:type="dxa"/>
          </w:tcPr>
          <w:p w:rsidR="000C4A3D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№</w:t>
            </w:r>
          </w:p>
          <w:p w:rsidR="000C4A3D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proofErr w:type="gramStart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п</w:t>
            </w:r>
            <w:proofErr w:type="gramEnd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44" w:type="dxa"/>
            <w:hideMark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Код </w:t>
            </w:r>
            <w:r w:rsidR="001419EA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МСЗ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(</w:t>
            </w:r>
            <w:r w:rsidR="001419EA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П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268" w:type="dxa"/>
            <w:hideMark/>
          </w:tcPr>
          <w:p w:rsidR="001419EA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Наименование </w:t>
            </w:r>
          </w:p>
          <w:p w:rsidR="000C4A3D" w:rsidRPr="002D6CE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1701" w:type="dxa"/>
            <w:hideMark/>
          </w:tcPr>
          <w:p w:rsidR="000C4A3D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Код категории</w:t>
            </w:r>
          </w:p>
          <w:p w:rsidR="001419EA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получателей </w:t>
            </w:r>
          </w:p>
          <w:p w:rsidR="000C4A3D" w:rsidRPr="002D6CE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5528" w:type="dxa"/>
            <w:hideMark/>
          </w:tcPr>
          <w:p w:rsidR="008B40C8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Наименование нормативно-правового регулирования </w:t>
            </w:r>
          </w:p>
          <w:p w:rsidR="000C4A3D" w:rsidRPr="002D6CE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3544" w:type="dxa"/>
          </w:tcPr>
          <w:p w:rsidR="000C4A3D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Поставщик информации</w:t>
            </w:r>
            <w:r w:rsidR="008B40C8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:</w:t>
            </w:r>
          </w:p>
          <w:p w:rsidR="000C4A3D" w:rsidRPr="002D6C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учреждение/отдел ФИО, должность,</w:t>
            </w:r>
            <w:r w:rsidR="009C35CE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телефон,</w:t>
            </w:r>
            <w:r w:rsidR="00575344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е</w:t>
            </w:r>
            <w:proofErr w:type="gramEnd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-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val="en-US" w:eastAsia="ru-RU"/>
              </w:rPr>
              <w:t>mail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ответственного лица</w:t>
            </w:r>
            <w:r w:rsidR="00575344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 xml:space="preserve"> за предоставление </w:t>
            </w:r>
            <w:r w:rsidR="001419EA" w:rsidRPr="002D6CEA">
              <w:rPr>
                <w:rFonts w:ascii="Liberation Serif" w:eastAsia="Times New Roman" w:hAnsi="Liberation Serif" w:cs="Times New Roman"/>
                <w:color w:val="000000" w:themeColor="text1"/>
                <w:sz w:val="21"/>
                <w:szCs w:val="21"/>
                <w:lang w:eastAsia="ru-RU"/>
              </w:rPr>
              <w:t>МСЗ (П)</w:t>
            </w:r>
          </w:p>
        </w:tc>
      </w:tr>
      <w:tr w:rsidR="002D6CEA" w:rsidRPr="002D6CEA" w:rsidTr="00712DDE">
        <w:trPr>
          <w:trHeight w:val="311"/>
          <w:tblHeader/>
        </w:trPr>
        <w:tc>
          <w:tcPr>
            <w:tcW w:w="516" w:type="dxa"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1</w:t>
            </w:r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2</w:t>
            </w:r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3</w:t>
            </w:r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4</w:t>
            </w:r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5528" w:type="dxa"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5</w:t>
            </w:r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C4A3D" w:rsidRPr="002D6CE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6</w:t>
            </w:r>
            <w:r w:rsidR="00404DD5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zCs w:val="24"/>
                <w:lang w:eastAsia="ru-RU"/>
              </w:rPr>
              <w:t>.</w:t>
            </w: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  <w:vMerge w:val="restart"/>
          </w:tcPr>
          <w:p w:rsidR="008F1543" w:rsidRPr="002D6CEA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1.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0107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  <w:t>Пенсия по государственному пенсионному обеспечению за выслугу лет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04 00 19 00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8F1543" w:rsidRPr="002D6CEA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  </w:t>
            </w:r>
            <w:r w:rsidR="007B6991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                          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от 27 октября 2011 года  № 421 «Об утверждении Положения  «О назначении и выплате пенсии за выслугу лет лицам, замещавшим муниципальные должности, и должности муниципальной службы городского округа Первоуральск»</w:t>
            </w:r>
          </w:p>
          <w:p w:rsidR="008F1543" w:rsidRPr="002D6CEA" w:rsidRDefault="008F1543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2D6CEA" w:rsidRDefault="007666B7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fontstyle01"/>
                <w:rFonts w:ascii="Liberation Serif" w:hAnsi="Liberation Serif"/>
                <w:color w:val="000000" w:themeColor="text1"/>
              </w:rPr>
              <w:t>Администрация муниципального округа Первоуральск, Петухова Ирина Анатольевна, старший инспектор, (3439) 64-97-50, i.petuhova@prvadm.ru</w:t>
            </w:r>
          </w:p>
        </w:tc>
      </w:tr>
      <w:tr w:rsidR="002D6CEA" w:rsidRPr="002D6CEA" w:rsidTr="003D149B">
        <w:trPr>
          <w:trHeight w:val="2396"/>
        </w:trPr>
        <w:tc>
          <w:tcPr>
            <w:tcW w:w="516" w:type="dxa"/>
            <w:vMerge/>
          </w:tcPr>
          <w:p w:rsidR="008F1543" w:rsidRPr="002D6CEA" w:rsidRDefault="008F1543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8F1543" w:rsidRPr="002D6CEA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32581" w:rsidRPr="002D6CEA" w:rsidRDefault="00F32581" w:rsidP="00F32581">
            <w:pPr>
              <w:pStyle w:val="ConsPlusNormal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t xml:space="preserve">Управление образования 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муниципального округа Первоуральск,</w:t>
            </w:r>
          </w:p>
          <w:p w:rsidR="00F32581" w:rsidRPr="002D6CEA" w:rsidRDefault="00F32581" w:rsidP="00F32581">
            <w:pPr>
              <w:pStyle w:val="ConsPlusNormal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t xml:space="preserve">Отдел правового обеспечения и программных мероприятий, </w:t>
            </w:r>
          </w:p>
          <w:p w:rsidR="00F32581" w:rsidRPr="002D6CEA" w:rsidRDefault="00F32581" w:rsidP="00F32581">
            <w:pPr>
              <w:pStyle w:val="4"/>
              <w:spacing w:after="0" w:line="240" w:lineRule="auto"/>
              <w:jc w:val="left"/>
              <w:rPr>
                <w:rStyle w:val="3"/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</w:rPr>
              <w:t>Грамотеева</w:t>
            </w:r>
            <w:proofErr w:type="spellEnd"/>
            <w:r w:rsidRPr="002D6CEA">
              <w:rPr>
                <w:rFonts w:ascii="Liberation Serif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2D6CEA">
              <w:rPr>
                <w:rFonts w:ascii="Liberation Serif" w:hAnsi="Liberation Serif"/>
                <w:color w:val="000000" w:themeColor="text1"/>
              </w:rPr>
              <w:t>Анастасия Александровна</w:t>
            </w:r>
            <w:r w:rsidRPr="002D6CEA">
              <w:rPr>
                <w:rFonts w:ascii="Liberation Serif" w:hAnsi="Liberation Serif" w:cs="Arial"/>
                <w:color w:val="000000" w:themeColor="text1"/>
                <w:sz w:val="24"/>
                <w:szCs w:val="24"/>
              </w:rPr>
              <w:t>,</w:t>
            </w:r>
            <w:r w:rsidRPr="002D6CEA">
              <w:rPr>
                <w:rStyle w:val="3"/>
                <w:rFonts w:ascii="Liberation Serif" w:hAnsi="Liberation Serif"/>
                <w:color w:val="000000" w:themeColor="text1"/>
                <w:szCs w:val="24"/>
              </w:rPr>
              <w:t xml:space="preserve"> </w:t>
            </w:r>
          </w:p>
          <w:p w:rsidR="00F32581" w:rsidRPr="002D6CEA" w:rsidRDefault="00F32581" w:rsidP="00F32581">
            <w:pPr>
              <w:spacing w:after="0" w:line="240" w:lineRule="auto"/>
              <w:rPr>
                <w:rFonts w:ascii="Liberation Serif" w:hAnsi="Liberation Serif"/>
                <w:color w:val="000000" w:themeColor="text1"/>
              </w:rPr>
            </w:pPr>
            <w:r w:rsidRPr="002D6CEA">
              <w:rPr>
                <w:rFonts w:ascii="Liberation Serif" w:hAnsi="Liberation Serif"/>
                <w:color w:val="000000" w:themeColor="text1"/>
              </w:rPr>
              <w:t>ведущий специалист,</w:t>
            </w:r>
          </w:p>
          <w:p w:rsidR="008F1543" w:rsidRPr="002D6CEA" w:rsidRDefault="00F32581" w:rsidP="00F32581">
            <w:pPr>
              <w:spacing w:line="240" w:lineRule="auto"/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2"/>
              </w:rPr>
            </w:pP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Cs w:val="24"/>
              </w:rPr>
              <w:t xml:space="preserve">(3439) 62-92-10 (доб.217); </w:t>
            </w:r>
            <w:r w:rsidRPr="002D6CEA">
              <w:rPr>
                <w:rFonts w:ascii="Liberation Serif" w:hAnsi="Liberation Serif"/>
                <w:color w:val="000000" w:themeColor="text1"/>
              </w:rPr>
              <w:t>prv_gramoteeva@mail.ru</w:t>
            </w:r>
          </w:p>
        </w:tc>
      </w:tr>
      <w:tr w:rsidR="002D6CEA" w:rsidRPr="002D6CEA" w:rsidTr="003D149B">
        <w:trPr>
          <w:trHeight w:val="254"/>
        </w:trPr>
        <w:tc>
          <w:tcPr>
            <w:tcW w:w="516" w:type="dxa"/>
          </w:tcPr>
          <w:p w:rsidR="008F1543" w:rsidRPr="002D6CEA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2.</w:t>
            </w:r>
          </w:p>
        </w:tc>
        <w:tc>
          <w:tcPr>
            <w:tcW w:w="1044" w:type="dxa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  <w:t>0407</w:t>
            </w:r>
          </w:p>
        </w:tc>
        <w:tc>
          <w:tcPr>
            <w:tcW w:w="2268" w:type="dxa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  <w:t>Единовременная материальная помощь на захоронение</w:t>
            </w:r>
          </w:p>
        </w:tc>
        <w:tc>
          <w:tcPr>
            <w:tcW w:w="1701" w:type="dxa"/>
            <w:shd w:val="clear" w:color="auto" w:fill="auto"/>
          </w:tcPr>
          <w:p w:rsidR="008F1543" w:rsidRPr="002D6CEA" w:rsidRDefault="007E2C9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12 00 00 3</w:t>
            </w:r>
            <w:r w:rsidR="008F1543"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8F1543" w:rsidRPr="002D6CEA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 </w:t>
            </w:r>
            <w:r w:rsidR="007B6991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                                     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от 26  декабря 2019  года № 252 «Об утверждении Положения о присвоении звания «Почётный гражданин городского округа Первоуральск»</w:t>
            </w:r>
          </w:p>
          <w:p w:rsidR="008F1543" w:rsidRPr="002D6CEA" w:rsidRDefault="008F1543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2D6CEA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Администрация </w:t>
            </w:r>
            <w:r w:rsidR="002219F6" w:rsidRPr="002D6CEA">
              <w:rPr>
                <w:rFonts w:ascii="Liberation Serif" w:hAnsi="Liberation Serif"/>
                <w:color w:val="000000" w:themeColor="text1"/>
                <w:sz w:val="22"/>
              </w:rPr>
              <w:t>муниципальн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ого округа Первоуральск,</w:t>
            </w:r>
          </w:p>
          <w:p w:rsidR="008F1543" w:rsidRPr="002D6CEA" w:rsidRDefault="008F1543" w:rsidP="00EF5D8D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Контрольно</w:t>
            </w:r>
            <w:proofErr w:type="spell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- организационный отдел, </w:t>
            </w:r>
          </w:p>
          <w:p w:rsidR="008F1543" w:rsidRPr="002D6CEA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Корякова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Екатерина Валерьевна,</w:t>
            </w:r>
          </w:p>
          <w:p w:rsidR="008F1543" w:rsidRPr="002D6CEA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t xml:space="preserve">специалист 1 категории, </w:t>
            </w: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br/>
            </w: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lastRenderedPageBreak/>
              <w:t>(3439) 64-94-55,</w:t>
            </w:r>
          </w:p>
          <w:p w:rsidR="008F1543" w:rsidRPr="002D6CEA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koryakova@prvadm.ru</w:t>
            </w: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5B17D1" w:rsidRPr="002D6CEA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3.</w:t>
            </w:r>
          </w:p>
        </w:tc>
        <w:tc>
          <w:tcPr>
            <w:tcW w:w="1044" w:type="dxa"/>
            <w:shd w:val="clear" w:color="auto" w:fill="auto"/>
          </w:tcPr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0428</w:t>
            </w:r>
          </w:p>
        </w:tc>
        <w:tc>
          <w:tcPr>
            <w:tcW w:w="2268" w:type="dxa"/>
            <w:shd w:val="clear" w:color="auto" w:fill="auto"/>
          </w:tcPr>
          <w:p w:rsidR="005B17D1" w:rsidRPr="002D6CEA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Единовременная материальная (финансовая) </w:t>
            </w:r>
            <w:r w:rsidR="005B17D1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помощь</w:t>
            </w:r>
          </w:p>
        </w:tc>
        <w:tc>
          <w:tcPr>
            <w:tcW w:w="1701" w:type="dxa"/>
            <w:shd w:val="clear" w:color="auto" w:fill="auto"/>
          </w:tcPr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13 04 00 00</w:t>
            </w:r>
          </w:p>
          <w:p w:rsidR="00584390" w:rsidRPr="002D6CEA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14 18 00 00</w:t>
            </w:r>
          </w:p>
        </w:tc>
        <w:tc>
          <w:tcPr>
            <w:tcW w:w="5528" w:type="dxa"/>
            <w:shd w:val="clear" w:color="auto" w:fill="auto"/>
          </w:tcPr>
          <w:p w:rsidR="005B17D1" w:rsidRPr="002D6CEA" w:rsidRDefault="005B17D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</w:t>
            </w:r>
            <w:r w:rsidR="00403889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муниципальн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ого округа Первоуральск от </w:t>
            </w:r>
            <w:r w:rsidR="00403889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22</w:t>
            </w:r>
            <w:r w:rsidR="007B6991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</w:t>
            </w:r>
            <w:r w:rsidR="00403889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января 2025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года № 1</w:t>
            </w:r>
            <w:r w:rsidR="00403889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72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</w:t>
            </w:r>
          </w:p>
          <w:p w:rsidR="005B17D1" w:rsidRPr="002D6CEA" w:rsidRDefault="005B17D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«Об утверждении Положения об оказании единовременной материальной помощи отдельным категориям граждан</w:t>
            </w:r>
            <w:r w:rsidR="00403889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, проживающим на территории муниципального округа Первоуральск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».</w:t>
            </w:r>
          </w:p>
          <w:p w:rsidR="00403889" w:rsidRPr="002D6CEA" w:rsidRDefault="00403889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F601C0" w:rsidRPr="002D6CEA" w:rsidRDefault="00F601C0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Администрации городского округа Первоуральск от 22 декабря 2022 года № 3362 «Об утверждении Порядка предоставления единовременной денежной выплаты семье погибшего (умершего) военнослужащего (лица, проходившего службу в войсках национальной гвардии Российской Федерации), принимавшего участие в специальной военной операции на территориях Украины, Донецкой Народной Республики и Луганской Народной Республики»</w:t>
            </w:r>
          </w:p>
        </w:tc>
        <w:tc>
          <w:tcPr>
            <w:tcW w:w="3544" w:type="dxa"/>
            <w:shd w:val="clear" w:color="auto" w:fill="auto"/>
          </w:tcPr>
          <w:p w:rsidR="005B17D1" w:rsidRPr="002D6CEA" w:rsidRDefault="005B17D1" w:rsidP="00584390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Администрация </w:t>
            </w:r>
            <w:r w:rsidR="007666B7" w:rsidRPr="002D6CEA">
              <w:rPr>
                <w:rFonts w:ascii="Liberation Serif" w:hAnsi="Liberation Serif"/>
                <w:color w:val="000000" w:themeColor="text1"/>
                <w:sz w:val="22"/>
              </w:rPr>
              <w:t>муниципального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округа Первоуральск,</w:t>
            </w: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Анисимова Наталья Юрьевна, </w:t>
            </w: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ведущий специалист,</w:t>
            </w: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(3439) 64-98-95,</w:t>
            </w: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anisimova@prvadm.ru</w:t>
            </w:r>
            <w:r w:rsidR="00F601C0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,</w:t>
            </w:r>
          </w:p>
          <w:p w:rsidR="00403889" w:rsidRPr="002D6CEA" w:rsidRDefault="00403889" w:rsidP="00F601C0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</w:p>
          <w:p w:rsidR="00F601C0" w:rsidRPr="002D6CEA" w:rsidRDefault="00F601C0" w:rsidP="00F601C0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Локосова</w:t>
            </w:r>
            <w:proofErr w:type="spell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Александра Александровна, </w:t>
            </w:r>
            <w:r w:rsidR="003D149B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                           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ведущий специалист </w:t>
            </w:r>
          </w:p>
          <w:p w:rsidR="00F601C0" w:rsidRPr="002D6CEA" w:rsidRDefault="00F601C0" w:rsidP="00F601C0">
            <w:pPr>
              <w:pStyle w:val="ac"/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t>(3439) 64-99-10,</w:t>
            </w:r>
          </w:p>
          <w:p w:rsidR="00F601C0" w:rsidRPr="002D6CEA" w:rsidRDefault="00F601C0" w:rsidP="00F601C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lokosova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@prvadm.ru</w:t>
            </w: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5B17D1" w:rsidRPr="002D6CEA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4.</w:t>
            </w:r>
          </w:p>
        </w:tc>
        <w:tc>
          <w:tcPr>
            <w:tcW w:w="1044" w:type="dxa"/>
            <w:shd w:val="clear" w:color="auto" w:fill="auto"/>
          </w:tcPr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0472</w:t>
            </w: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Социальная выплата для приобретения (строительства) жилья</w:t>
            </w: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B17D1" w:rsidRPr="002D6CEA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07 00 00 36</w:t>
            </w:r>
          </w:p>
        </w:tc>
        <w:tc>
          <w:tcPr>
            <w:tcW w:w="5528" w:type="dxa"/>
            <w:shd w:val="clear" w:color="auto" w:fill="auto"/>
          </w:tcPr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Правительства Российской Федерации от 30  декабря  2017 года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Правительства Российской Федерации от 17 декабря 2010 г.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bCs/>
                <w:color w:val="000000" w:themeColor="text1"/>
                <w:sz w:val="22"/>
              </w:rPr>
            </w:pP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bCs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bCs/>
                <w:color w:val="000000" w:themeColor="text1"/>
                <w:sz w:val="22"/>
              </w:rPr>
              <w:lastRenderedPageBreak/>
              <w:t>Постановление Правительства Свердловской области от  1 февраля 2024 г. № 54-ПП «О реализации отдельных мероприятий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области», утвержденной постановлением правительства Свердловской области от 24.10.2013 № 1296-ПП».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23 августа 2021 года  № 1624 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«Об утверждении муниципальной программы «Обеспечение жильем молодых семей на территории муниципального округа Первоуральск на 2022-2027 годы».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F85327" w:rsidRPr="002D6CEA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26 ноября 2020  года  № 2299 «Об утверждении Административного регламента по оказанию муниципальной услуги «Предоставление социальных выплат молодым семьям на приобретение (строительство) жилья».   </w:t>
            </w:r>
          </w:p>
          <w:p w:rsidR="00F85327" w:rsidRPr="002D6CEA" w:rsidRDefault="00F85327" w:rsidP="00F8532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</w:p>
          <w:p w:rsidR="00F85327" w:rsidRPr="002D6CEA" w:rsidRDefault="00F85327" w:rsidP="00F8532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23 августа 2021 года № 1625 </w:t>
            </w:r>
          </w:p>
          <w:p w:rsidR="005B17D1" w:rsidRPr="002D6CEA" w:rsidRDefault="00F85327" w:rsidP="00F8532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«Об утверждении муниципальной программы «Предоставление региональной поддержки молодым семьям на улучшение жилищных условий на территории муниципального округа Первоуральск на 2022 - 2027 годы»</w:t>
            </w:r>
          </w:p>
        </w:tc>
        <w:tc>
          <w:tcPr>
            <w:tcW w:w="3544" w:type="dxa"/>
            <w:shd w:val="clear" w:color="auto" w:fill="auto"/>
          </w:tcPr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Администрация муниципального округа Первоуральск,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Комитет по управлению имуществом,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Жилищный отдел, </w:t>
            </w:r>
          </w:p>
          <w:p w:rsidR="00F85327" w:rsidRPr="002D6CEA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>Максимова Наталья Михайловна,</w:t>
            </w:r>
          </w:p>
          <w:p w:rsidR="00F85327" w:rsidRPr="002D6CEA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>ведущий специалист,</w:t>
            </w:r>
          </w:p>
          <w:p w:rsidR="00F85327" w:rsidRPr="002D6CEA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 xml:space="preserve">(3439)64-60-64 (доб. 226), </w:t>
            </w:r>
            <w:hyperlink r:id="rId9" w:history="1">
              <w:r w:rsidRPr="002D6CEA">
                <w:rPr>
                  <w:rStyle w:val="ad"/>
                  <w:rFonts w:ascii="Liberation Serif" w:eastAsia="Times New Roman" w:hAnsi="Liberation Serif"/>
                  <w:color w:val="000000" w:themeColor="text1"/>
                  <w:sz w:val="22"/>
                  <w:u w:val="none"/>
                  <w:lang w:eastAsia="ru-RU"/>
                </w:rPr>
                <w:t>maximova@prvadm.ru</w:t>
              </w:r>
            </w:hyperlink>
          </w:p>
          <w:p w:rsidR="005B17D1" w:rsidRPr="002D6CEA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</w:p>
          <w:p w:rsidR="005B17D1" w:rsidRPr="002D6CEA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</w:p>
          <w:p w:rsidR="005B17D1" w:rsidRPr="002D6CEA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</w:p>
          <w:p w:rsidR="005B17D1" w:rsidRPr="002D6CEA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3D149B">
        <w:trPr>
          <w:trHeight w:val="254"/>
        </w:trPr>
        <w:tc>
          <w:tcPr>
            <w:tcW w:w="516" w:type="dxa"/>
          </w:tcPr>
          <w:p w:rsidR="008F1543" w:rsidRPr="002D6CEA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5</w:t>
            </w:r>
            <w:r w:rsidR="00284CCC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  <w:t>0474</w:t>
            </w:r>
          </w:p>
        </w:tc>
        <w:tc>
          <w:tcPr>
            <w:tcW w:w="2268" w:type="dxa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  <w:t>Ежемесячная специальная стипендия</w:t>
            </w:r>
          </w:p>
        </w:tc>
        <w:tc>
          <w:tcPr>
            <w:tcW w:w="1701" w:type="dxa"/>
            <w:shd w:val="clear" w:color="auto" w:fill="auto"/>
          </w:tcPr>
          <w:p w:rsidR="008F1543" w:rsidRPr="002D6CEA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</w:rPr>
              <w:t>12 00 00 29</w:t>
            </w:r>
          </w:p>
        </w:tc>
        <w:tc>
          <w:tcPr>
            <w:tcW w:w="5528" w:type="dxa"/>
            <w:shd w:val="clear" w:color="auto" w:fill="auto"/>
          </w:tcPr>
          <w:p w:rsidR="008F1543" w:rsidRPr="002D6CEA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 </w:t>
            </w:r>
          </w:p>
          <w:p w:rsidR="008F1543" w:rsidRPr="002D6CEA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от 26  декабря 2019 года № 252 «Об утверждении Положения о присвоении звания «Почётный гражданин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городского округа Первоуральск»</w:t>
            </w:r>
          </w:p>
          <w:p w:rsidR="008F1543" w:rsidRPr="002D6CEA" w:rsidRDefault="008F1543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2D6CEA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 xml:space="preserve">Администрация </w:t>
            </w:r>
            <w:r w:rsidR="002219F6" w:rsidRPr="002D6CEA">
              <w:rPr>
                <w:rFonts w:ascii="Liberation Serif" w:hAnsi="Liberation Serif"/>
                <w:color w:val="000000" w:themeColor="text1"/>
                <w:sz w:val="22"/>
              </w:rPr>
              <w:t>муниципальн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ого округа Первоуральск,</w:t>
            </w:r>
          </w:p>
          <w:p w:rsidR="008F1543" w:rsidRPr="002D6CEA" w:rsidRDefault="008F1543" w:rsidP="00EF5D8D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Контрольно</w:t>
            </w:r>
            <w:proofErr w:type="spell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- организационный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 xml:space="preserve">отдел, </w:t>
            </w:r>
          </w:p>
          <w:p w:rsidR="008F1543" w:rsidRPr="002D6CEA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Корякова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Екатерина Валерьевна,</w:t>
            </w:r>
          </w:p>
          <w:p w:rsidR="008F1543" w:rsidRPr="002D6CEA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t xml:space="preserve">специалист 1 категории, </w:t>
            </w:r>
            <w:r w:rsidRPr="002D6CEA">
              <w:rPr>
                <w:rStyle w:val="3"/>
                <w:rFonts w:ascii="Liberation Serif" w:eastAsia="Calibri" w:hAnsi="Liberation Serif"/>
                <w:color w:val="000000" w:themeColor="text1"/>
                <w:sz w:val="22"/>
                <w:szCs w:val="22"/>
              </w:rPr>
              <w:br/>
              <w:t>(3439) 64-94-55,</w:t>
            </w:r>
          </w:p>
          <w:p w:rsidR="008F1543" w:rsidRPr="002D6CEA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koryakova@prvadm.ru</w:t>
            </w:r>
          </w:p>
        </w:tc>
      </w:tr>
      <w:tr w:rsidR="002D6CEA" w:rsidRPr="002D6CEA" w:rsidTr="003D149B">
        <w:trPr>
          <w:trHeight w:val="254"/>
        </w:trPr>
        <w:tc>
          <w:tcPr>
            <w:tcW w:w="516" w:type="dxa"/>
          </w:tcPr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6.</w:t>
            </w:r>
          </w:p>
        </w:tc>
        <w:tc>
          <w:tcPr>
            <w:tcW w:w="1044" w:type="dxa"/>
            <w:shd w:val="clear" w:color="auto" w:fill="auto"/>
          </w:tcPr>
          <w:p w:rsidR="00D0586C" w:rsidRPr="002D6CEA" w:rsidRDefault="00D0586C" w:rsidP="00432517">
            <w:pPr>
              <w:pStyle w:val="4"/>
              <w:shd w:val="clear" w:color="auto" w:fill="auto"/>
              <w:spacing w:after="0" w:line="240" w:lineRule="auto"/>
              <w:jc w:val="left"/>
              <w:rPr>
                <w:rStyle w:val="3"/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hAnsi="Liberation Serif"/>
                <w:color w:val="000000" w:themeColor="text1"/>
                <w:sz w:val="22"/>
                <w:szCs w:val="22"/>
              </w:rPr>
              <w:t>0478</w:t>
            </w:r>
          </w:p>
        </w:tc>
        <w:tc>
          <w:tcPr>
            <w:tcW w:w="2268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Style w:val="1"/>
                <w:rFonts w:ascii="Liberation Serif" w:eastAsiaTheme="minorHAnsi" w:hAnsi="Liberation Serif"/>
                <w:color w:val="000000" w:themeColor="text1"/>
              </w:rPr>
            </w:pPr>
            <w:proofErr w:type="gramStart"/>
            <w:r w:rsidRPr="002D6CEA">
              <w:rPr>
                <w:rStyle w:val="1"/>
                <w:rFonts w:ascii="Liberation Serif" w:eastAsiaTheme="minorHAnsi" w:hAnsi="Liberation Serif"/>
                <w:color w:val="000000" w:themeColor="text1"/>
              </w:rPr>
              <w:t>Ежемесячная выплата по содержанию обучающихся в общеобразовательных учреждениях в части обеспечения питанием, одеждой, обувью, другими предметами вещевого довольствия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07 00 00 32</w:t>
            </w: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07 00 00 33</w:t>
            </w: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07 00 00 34</w:t>
            </w: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17 00 44 00</w:t>
            </w: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17 00 45 00</w:t>
            </w:r>
          </w:p>
          <w:p w:rsidR="00D0586C" w:rsidRPr="002D6CEA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17 00 46 00</w:t>
            </w:r>
          </w:p>
        </w:tc>
        <w:tc>
          <w:tcPr>
            <w:tcW w:w="5528" w:type="dxa"/>
            <w:shd w:val="clear" w:color="auto" w:fill="auto"/>
          </w:tcPr>
          <w:p w:rsidR="00D0586C" w:rsidRPr="002D6CEA" w:rsidRDefault="00D0586C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gram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05  июля 2017года  № 476-ПП «Об утверждении норм, по которым осуществляется полное государственное обеспечение обучающихся, в том числе обеспечение питанием, одеждой, обувью, жестким и мягким инвентарем, за счет средств областного бюджета или бюджетов муниципальных образований, расположенных на территории Свердловской области, размеров денежных компенсаций, а также единовременного пособия выпускникам».</w:t>
            </w:r>
            <w:proofErr w:type="gramEnd"/>
          </w:p>
          <w:p w:rsidR="00D0586C" w:rsidRPr="002D6CEA" w:rsidRDefault="00D0586C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gram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 внесении изменений в Постановление Правительства Свердловской области от 05  июля 2017года  № 476-ПП «Об утверждении норм, по которым осуществляется полное государственное обеспечение обучающихся, в том числе обеспечение питанием, одеждой, обувью, жестким и мягким инвентарем, за счет средств областного бюджета или бюджетов муниципальных образований, расположенных на территории Свердловской области, размеров денежных компенсаций, а также единовременного пособия выпускникам» от 30 марта 2023</w:t>
            </w:r>
            <w:proofErr w:type="gram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№ 221-ПП.</w:t>
            </w:r>
          </w:p>
        </w:tc>
        <w:tc>
          <w:tcPr>
            <w:tcW w:w="3544" w:type="dxa"/>
            <w:shd w:val="clear" w:color="auto" w:fill="auto"/>
          </w:tcPr>
          <w:p w:rsidR="00D0586C" w:rsidRPr="002D6CEA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Управление образования муниципального округа Первоуральск,</w:t>
            </w:r>
          </w:p>
          <w:p w:rsidR="00D0586C" w:rsidRPr="002D6CEA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Отдел правового обеспечения и программных мероприятий, </w:t>
            </w:r>
          </w:p>
          <w:p w:rsidR="00D0586C" w:rsidRPr="002D6CEA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специалист, </w:t>
            </w:r>
          </w:p>
          <w:p w:rsidR="00D0586C" w:rsidRPr="002D6CEA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>(3439)62-92-10 (доб.110),</w:t>
            </w:r>
          </w:p>
          <w:p w:rsidR="00D0586C" w:rsidRPr="002D6CEA" w:rsidRDefault="00D0586C" w:rsidP="00322EB8">
            <w:pPr>
              <w:pStyle w:val="ac"/>
              <w:rPr>
                <w:rStyle w:val="ad"/>
                <w:rFonts w:ascii="Liberation Serif" w:hAnsi="Liberation Serif"/>
                <w:color w:val="000000" w:themeColor="text1"/>
                <w:sz w:val="22"/>
                <w:u w:val="none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prv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_</w:t>
            </w:r>
            <w:hyperlink r:id="rId10" w:history="1"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kovalenko@</w:t>
              </w:r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mail</w:t>
              </w:r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ru</w:t>
              </w:r>
              <w:proofErr w:type="spellEnd"/>
            </w:hyperlink>
          </w:p>
          <w:p w:rsidR="00D0586C" w:rsidRPr="002D6CEA" w:rsidRDefault="00D0586C" w:rsidP="00322EB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Исмагилова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 xml:space="preserve">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Динара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 xml:space="preserve"> </w:t>
            </w:r>
            <w:proofErr w:type="spellStart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>Равиловна</w:t>
            </w:r>
            <w:proofErr w:type="spellEnd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>, в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br/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(3439) 62-92-10 (доб.209),</w:t>
            </w:r>
          </w:p>
          <w:p w:rsidR="00D0586C" w:rsidRPr="002D6CEA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prv_ismagilova@mail.ru</w:t>
            </w: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83180F" w:rsidRPr="002D6CEA" w:rsidRDefault="002D6CE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7</w:t>
            </w:r>
            <w:r w:rsidR="0083180F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0506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Компенсация расходов на оплату жилых помещений и коммунальных услуг в размере 50 процентов платы за наем и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11 01 04 00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11 05 00 01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11 06 00 00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11 03 00 00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11 01 07 00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11 01 01 13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02 01 00 02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02 10 00 00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05 04 00 06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05 01 05 01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05 03 03 00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05 01 03 10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05 04 00 07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05 01 02 01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136545" w:rsidP="007B6991">
            <w:pPr>
              <w:pStyle w:val="ac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11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19 ноября 2008 года </w:t>
            </w:r>
          </w:p>
          <w:p w:rsidR="0083180F" w:rsidRPr="002D6CEA" w:rsidRDefault="0083180F" w:rsidP="007B6991">
            <w:pPr>
              <w:pStyle w:val="ac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3180F" w:rsidRPr="002D6CEA" w:rsidRDefault="00136545" w:rsidP="007B6991">
            <w:pPr>
              <w:pStyle w:val="ac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12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9 октября 2009 года </w:t>
            </w:r>
          </w:p>
          <w:p w:rsidR="0083180F" w:rsidRPr="002D6CEA" w:rsidRDefault="0083180F" w:rsidP="007B6991">
            <w:pPr>
              <w:pStyle w:val="ac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3180F" w:rsidRPr="002D6CEA" w:rsidRDefault="0083180F" w:rsidP="007B6991">
            <w:pPr>
              <w:pStyle w:val="ac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3180F" w:rsidRPr="002D6CEA" w:rsidRDefault="0083180F" w:rsidP="007B6991">
            <w:pPr>
              <w:pStyle w:val="ac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pStyle w:val="ac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pStyle w:val="ac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Первоуральское муниципальное казенное учреждение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«Расчетно-кассовый центр»,</w:t>
            </w: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13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3D149B">
        <w:trPr>
          <w:trHeight w:val="821"/>
        </w:trPr>
        <w:tc>
          <w:tcPr>
            <w:tcW w:w="516" w:type="dxa"/>
          </w:tcPr>
          <w:p w:rsidR="0083180F" w:rsidRPr="002D6CEA" w:rsidRDefault="002D6CE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8</w:t>
            </w:r>
            <w:r w:rsidR="0083180F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0507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Компенсация расходов на оплату жилых помещений и коммунальных услуг в размере 50 процентов платы за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11 01 03 00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11 01 04 00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11 05 00 01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11 06 00 00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11 03 00 00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11 01 07 00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11 01 01 13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02 01 00 02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02 10 00 00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05 04 00 06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05 01 05 01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05 03 03 00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05 01 02 01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14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19 ноября 2008 года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компенсации расходов на оплату жилого помещения и коммунальных услуг».</w:t>
            </w:r>
          </w:p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15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9 октября 2009 года 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главный специалист,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lastRenderedPageBreak/>
              <w:t>(3439) 64-30-67,</w:t>
            </w:r>
          </w:p>
          <w:p w:rsidR="0083180F" w:rsidRPr="002D6CEA" w:rsidRDefault="0013654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16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3D149B">
        <w:trPr>
          <w:trHeight w:val="254"/>
        </w:trPr>
        <w:tc>
          <w:tcPr>
            <w:tcW w:w="516" w:type="dxa"/>
          </w:tcPr>
          <w:p w:rsidR="0083180F" w:rsidRPr="002D6CEA" w:rsidRDefault="002D6CE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9</w:t>
            </w:r>
            <w:r w:rsidR="0083180F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0508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платы за коммунальные услуги, рассчитанной исходя из объема потребляемых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11 01 04 00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11 05 00 01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11 06 00 00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11 03 00 00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11 01 07 00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11 01 01 13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02 01 00 02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02 10 00 00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05 04 00 06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05 01 05 01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05 03 03 00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05 01 02 01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17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19 ноября 2008 года 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18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9 октября 2009 года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№ 79-ОЗ «О наделении органов местного самоуправления муниципальных образований, расположенных на территории Свердловской области,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 xml:space="preserve">Первоуральское муниципальное казенное учреждение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«Расчетно-кассовый центр»,</w:t>
            </w: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19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83180F" w:rsidRPr="002D6CEA" w:rsidRDefault="002D6CE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10</w:t>
            </w:r>
            <w:r w:rsidR="0083180F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0509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оплаты стоимости топлива,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11 01 04 00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11 05 00 01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11 06 00 00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11 03 00 00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11 01 07 00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11 01 01 13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02 01 00 02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02 10 00 00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05 04 00 06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05 01 05 01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05 03 03 00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05 01 02 01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20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19 ноября 2008 года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21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09 октября 2009 года 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«О возложении на муниципальные учреждения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реализации отдельных функций».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Постановление Администрации городского округа Первоуральск от 21 октября 2022 года № 2689 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Первоуральск.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22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3D149B">
        <w:trPr>
          <w:trHeight w:val="1105"/>
        </w:trPr>
        <w:tc>
          <w:tcPr>
            <w:tcW w:w="516" w:type="dxa"/>
          </w:tcPr>
          <w:p w:rsidR="0083180F" w:rsidRPr="002D6CEA" w:rsidRDefault="0083180F" w:rsidP="002D6CE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</w:t>
            </w:r>
            <w:r w:rsid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0510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Компенсация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01 01 00 46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01 01 00 45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23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19 ноября 2008 года 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24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9 октября 2009 года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«Об утверждении Административного регламента предоставления государственной услуги «Предоставление отдельным категориям граждан </w:t>
            </w: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lastRenderedPageBreak/>
              <w:t>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25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270F5E">
        <w:trPr>
          <w:trHeight w:val="821"/>
        </w:trPr>
        <w:tc>
          <w:tcPr>
            <w:tcW w:w="516" w:type="dxa"/>
          </w:tcPr>
          <w:p w:rsidR="0083180F" w:rsidRPr="002D6CEA" w:rsidRDefault="0083180F" w:rsidP="002D6CE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</w:t>
            </w:r>
            <w:r w:rsid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2</w:t>
            </w:r>
            <w:bookmarkStart w:id="0" w:name="_GoBack"/>
            <w:bookmarkEnd w:id="0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0511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11 01 04 00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11 05 00 01</w:t>
            </w:r>
          </w:p>
          <w:p w:rsidR="0083180F" w:rsidRPr="002D6CEA" w:rsidRDefault="0083180F" w:rsidP="0099444B">
            <w:pPr>
              <w:shd w:val="clear" w:color="auto" w:fill="FFFFFF" w:themeFill="background1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11 06 00 00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11 03 00 00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11 01 07 00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11 01 01 13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02 01 00 02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02 10 00 00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05 04 00 06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05 01 05 01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05 03 03 00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05 01 03 10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05 04 00 07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05 01 02 01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05 02 00 00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05 01 03 01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26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19 ноября 2008 года 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3180F" w:rsidRPr="002D6CEA" w:rsidRDefault="00136545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hyperlink r:id="rId27" w:history="1">
              <w:r w:rsidR="0083180F" w:rsidRPr="002D6CEA">
                <w:rPr>
                  <w:rFonts w:ascii="Liberation Serif" w:hAnsi="Liberation Serif" w:cs="Times New Roman"/>
                  <w:color w:val="000000" w:themeColor="text1"/>
                  <w:sz w:val="22"/>
                </w:rPr>
                <w:t>Закон</w:t>
              </w:r>
            </w:hyperlink>
            <w:r w:rsidR="0083180F"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Свердловской области от 9 октября 2009 года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28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</w:p>
          <w:p w:rsidR="0083180F" w:rsidRPr="002D6CEA" w:rsidRDefault="0083180F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83180F" w:rsidRPr="002D6CEA" w:rsidRDefault="0083180F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13.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0540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Компенсационная выплата в связи с расходами по оплате топлива, приобретаемого в пределах норм, установленных для продажи населению, и его доставке (в домах, не имеющих центрального отопления)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14 марта 2013 года № 306-ПП «Об утверждении Порядка назначения и выплаты компенсации расходов на оплату коммунальных услуг многодетным семьям Свердловской области».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 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</w:t>
            </w:r>
          </w:p>
          <w:p w:rsidR="0083180F" w:rsidRPr="002D6CEA" w:rsidRDefault="0013654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29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2"/>
              </w:rPr>
            </w:pPr>
          </w:p>
        </w:tc>
      </w:tr>
      <w:tr w:rsidR="002D6CEA" w:rsidRPr="002D6CEA" w:rsidTr="00270F5E">
        <w:trPr>
          <w:trHeight w:val="1105"/>
        </w:trPr>
        <w:tc>
          <w:tcPr>
            <w:tcW w:w="516" w:type="dxa"/>
          </w:tcPr>
          <w:p w:rsidR="0083180F" w:rsidRPr="002D6CEA" w:rsidRDefault="0083180F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14.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0546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Возмещение расходов по оплате жилого помещения, отопления и освещения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Администрации городского округа Первоуральск от 01.08.2012 № 2059 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«Об утверждении Административного регламента предоставления государственной услуги </w:t>
            </w: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lastRenderedPageBreak/>
              <w:t>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Первоуральск.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30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83180F" w:rsidRPr="002D6CEA" w:rsidRDefault="0083180F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15.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0547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Возмещение расходов по оплате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31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83180F" w:rsidRPr="002D6CEA" w:rsidRDefault="0083180F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0548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Возмещение расходов по доставке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04 00 11 00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Постановление Администрации городского округа Первоуральск от 01  августа 2012 года  № 2059 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64-30-67,</w:t>
            </w:r>
          </w:p>
          <w:p w:rsidR="0083180F" w:rsidRPr="002D6CEA" w:rsidRDefault="0013654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32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D0586C" w:rsidRPr="002D6CEA" w:rsidRDefault="00D0586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17.</w:t>
            </w:r>
          </w:p>
        </w:tc>
        <w:tc>
          <w:tcPr>
            <w:tcW w:w="1044" w:type="dxa"/>
            <w:shd w:val="clear" w:color="auto" w:fill="auto"/>
          </w:tcPr>
          <w:p w:rsidR="00D0586C" w:rsidRPr="002D6CEA" w:rsidRDefault="00D0586C" w:rsidP="00432517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hAnsi="Liberation Serif"/>
                <w:color w:val="000000" w:themeColor="text1"/>
                <w:sz w:val="22"/>
                <w:szCs w:val="22"/>
              </w:rPr>
              <w:t>0552</w:t>
            </w:r>
          </w:p>
        </w:tc>
        <w:tc>
          <w:tcPr>
            <w:tcW w:w="2268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Style w:val="1"/>
                <w:rFonts w:ascii="Liberation Serif" w:eastAsiaTheme="minorHAnsi" w:hAnsi="Liberation Serif"/>
                <w:color w:val="000000" w:themeColor="text1"/>
              </w:rPr>
              <w:t>Компенсация стоимости проезда на городском транспорте (кроме такси) и в автобусах пригородных и внутрирайонных маршрутов</w:t>
            </w:r>
          </w:p>
        </w:tc>
        <w:tc>
          <w:tcPr>
            <w:tcW w:w="1701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13 03 00 01</w:t>
            </w:r>
          </w:p>
        </w:tc>
        <w:tc>
          <w:tcPr>
            <w:tcW w:w="5528" w:type="dxa"/>
            <w:shd w:val="clear" w:color="auto" w:fill="auto"/>
          </w:tcPr>
          <w:p w:rsidR="00D0586C" w:rsidRPr="002D6CEA" w:rsidRDefault="00D0586C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06 декабря 2022 года № 3133 </w:t>
            </w:r>
          </w:p>
          <w:p w:rsidR="00D0586C" w:rsidRPr="002D6CEA" w:rsidRDefault="00D0586C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«Об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 (кроме такси)»</w:t>
            </w:r>
          </w:p>
        </w:tc>
        <w:tc>
          <w:tcPr>
            <w:tcW w:w="3544" w:type="dxa"/>
            <w:shd w:val="clear" w:color="auto" w:fill="auto"/>
          </w:tcPr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Управление образования муниципального округа Первоуральск,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Отдел правового обеспечения и программных мероприятий, 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специалист, 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>(3439)62-92-10 (доб.110),</w:t>
            </w:r>
          </w:p>
          <w:p w:rsidR="00D0586C" w:rsidRPr="002D6CEA" w:rsidRDefault="00D0586C" w:rsidP="00432517">
            <w:pPr>
              <w:pStyle w:val="ac"/>
              <w:rPr>
                <w:rStyle w:val="ad"/>
                <w:rFonts w:ascii="Liberation Serif" w:hAnsi="Liberation Serif"/>
                <w:color w:val="000000" w:themeColor="text1"/>
                <w:sz w:val="22"/>
                <w:u w:val="none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prv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_</w:t>
            </w:r>
            <w:hyperlink r:id="rId33" w:history="1"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kovalenko@</w:t>
              </w:r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mail</w:t>
              </w:r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ru</w:t>
              </w:r>
              <w:proofErr w:type="spellEnd"/>
            </w:hyperlink>
          </w:p>
          <w:p w:rsidR="00D0586C" w:rsidRPr="002D6CEA" w:rsidRDefault="00D0586C" w:rsidP="004325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Исмагилова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 xml:space="preserve">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Динара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 xml:space="preserve"> </w:t>
            </w:r>
            <w:proofErr w:type="spellStart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>Равиловна</w:t>
            </w:r>
            <w:proofErr w:type="spellEnd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>, в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br/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(3439) 62-92-10 (доб.209),</w:t>
            </w:r>
          </w:p>
          <w:p w:rsidR="00D0586C" w:rsidRPr="002D6CEA" w:rsidRDefault="00D0586C" w:rsidP="004325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prv_ismagilova@mail.ru</w:t>
            </w:r>
          </w:p>
        </w:tc>
      </w:tr>
      <w:tr w:rsidR="002D6CEA" w:rsidRPr="002D6CEA" w:rsidTr="00340590">
        <w:trPr>
          <w:trHeight w:val="396"/>
        </w:trPr>
        <w:tc>
          <w:tcPr>
            <w:tcW w:w="516" w:type="dxa"/>
          </w:tcPr>
          <w:p w:rsidR="007B6991" w:rsidRPr="002D6CEA" w:rsidRDefault="007B6991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18.</w:t>
            </w:r>
          </w:p>
        </w:tc>
        <w:tc>
          <w:tcPr>
            <w:tcW w:w="1044" w:type="dxa"/>
            <w:shd w:val="clear" w:color="auto" w:fill="auto"/>
          </w:tcPr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0601</w:t>
            </w:r>
          </w:p>
        </w:tc>
        <w:tc>
          <w:tcPr>
            <w:tcW w:w="2268" w:type="dxa"/>
            <w:shd w:val="clear" w:color="auto" w:fill="auto"/>
          </w:tcPr>
          <w:p w:rsidR="007B6991" w:rsidRPr="002D6CEA" w:rsidRDefault="007B6991" w:rsidP="0099444B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Субсидия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13 02 00 00</w:t>
            </w:r>
          </w:p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13 03 00 03</w:t>
            </w:r>
          </w:p>
        </w:tc>
        <w:tc>
          <w:tcPr>
            <w:tcW w:w="5528" w:type="dxa"/>
            <w:shd w:val="clear" w:color="auto" w:fill="auto"/>
          </w:tcPr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Российской Федерации от 14 декабря 2005 года  № 761 «О предоставлении субсидий на оплату жилого помещения и коммунальных услуг».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Закон Свердловской области от 29  октября 2007 года № 135-ОЗ «О наделении органов местного самоуправления муниципальных образований, расположенных на территории Свердловской области,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государственным полномочием Свердловской области по предоставлению гражданам субсидий на оплату жилого помещения и коммунальных услуг».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Администрации городского округа Первоуральск от 21октября 2022 года № 2690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85pt0pt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«Об утверждении Административного регламента предоставления государственной услуги «Предоставление субсидий на оплату жилого помещения и коммунальных услуг» на территории городского округа Первоуральск Свердловской области</w:t>
            </w:r>
          </w:p>
        </w:tc>
        <w:tc>
          <w:tcPr>
            <w:tcW w:w="3544" w:type="dxa"/>
            <w:shd w:val="clear" w:color="auto" w:fill="auto"/>
          </w:tcPr>
          <w:p w:rsidR="007B6991" w:rsidRPr="002D6CEA" w:rsidRDefault="007B6991" w:rsidP="0099444B">
            <w:pPr>
              <w:pStyle w:val="ac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 </w:t>
            </w:r>
          </w:p>
          <w:p w:rsidR="007B6991" w:rsidRPr="002D6CEA" w:rsidRDefault="007B6991" w:rsidP="0099444B">
            <w:pPr>
              <w:pStyle w:val="ac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Служба субсидий, </w:t>
            </w:r>
          </w:p>
          <w:p w:rsidR="007B6991" w:rsidRPr="002D6CEA" w:rsidRDefault="007B6991" w:rsidP="0099444B">
            <w:pPr>
              <w:pStyle w:val="ac"/>
              <w:rPr>
                <w:rFonts w:ascii="Liberation Serif" w:eastAsia="Calibri" w:hAnsi="Liberation Serif"/>
                <w:color w:val="000000" w:themeColor="text1"/>
                <w:spacing w:val="1"/>
                <w:sz w:val="22"/>
              </w:rPr>
            </w:pPr>
            <w:r w:rsidRPr="002D6CEA">
              <w:rPr>
                <w:rFonts w:ascii="Liberation Serif" w:eastAsia="Calibri" w:hAnsi="Liberation Serif"/>
                <w:color w:val="000000" w:themeColor="text1"/>
                <w:spacing w:val="1"/>
                <w:sz w:val="22"/>
              </w:rPr>
              <w:t>Юровская Екатерина Михайловна,</w:t>
            </w:r>
          </w:p>
          <w:p w:rsidR="007B6991" w:rsidRPr="002D6CEA" w:rsidRDefault="007B6991" w:rsidP="0099444B">
            <w:pPr>
              <w:pStyle w:val="ac"/>
              <w:rPr>
                <w:rFonts w:ascii="Liberation Serif" w:eastAsia="Calibri" w:hAnsi="Liberation Serif"/>
                <w:color w:val="000000" w:themeColor="text1"/>
                <w:spacing w:val="1"/>
                <w:sz w:val="22"/>
              </w:rPr>
            </w:pPr>
            <w:r w:rsidRPr="002D6CEA">
              <w:rPr>
                <w:rFonts w:ascii="Liberation Serif" w:eastAsia="Calibri" w:hAnsi="Liberation Serif"/>
                <w:color w:val="000000" w:themeColor="text1"/>
                <w:spacing w:val="1"/>
                <w:sz w:val="22"/>
              </w:rPr>
              <w:t xml:space="preserve">ведущий специалист, </w:t>
            </w:r>
          </w:p>
          <w:p w:rsidR="007B6991" w:rsidRPr="002D6CEA" w:rsidRDefault="007B6991" w:rsidP="0099444B">
            <w:pPr>
              <w:pStyle w:val="ac"/>
              <w:rPr>
                <w:rFonts w:ascii="Liberation Serif" w:eastAsia="Calibri" w:hAnsi="Liberation Serif"/>
                <w:color w:val="000000" w:themeColor="text1"/>
                <w:spacing w:val="1"/>
                <w:sz w:val="22"/>
              </w:rPr>
            </w:pPr>
            <w:r w:rsidRPr="002D6CEA">
              <w:rPr>
                <w:rFonts w:ascii="Liberation Serif" w:eastAsia="Calibri" w:hAnsi="Liberation Serif"/>
                <w:color w:val="000000" w:themeColor="text1"/>
                <w:spacing w:val="1"/>
                <w:sz w:val="22"/>
              </w:rPr>
              <w:t>(3439) 66-16-53,</w:t>
            </w:r>
          </w:p>
          <w:p w:rsidR="007B6991" w:rsidRPr="002D6CEA" w:rsidRDefault="00136545" w:rsidP="0099444B">
            <w:pPr>
              <w:pStyle w:val="ac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34" w:history="1">
              <w:r w:rsidR="007B6991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rkc.subsidii@yandex.ru</w:t>
              </w:r>
            </w:hyperlink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351EE4" w:rsidRPr="002D6CEA" w:rsidRDefault="005B17D1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19</w:t>
            </w:r>
            <w:r w:rsidR="00013AEB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0739</w:t>
            </w:r>
          </w:p>
        </w:tc>
        <w:tc>
          <w:tcPr>
            <w:tcW w:w="2268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>Первоочередное или внеочередное приобретение земельных участков в соответствии с федеральными законами, законами субъектов Российской Федерации (при условии признания их нуждающимися в улучшении жилищных условий)</w:t>
            </w:r>
          </w:p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07 00 00 38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05 02 00 08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05 03 00 01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03 00 15 00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05 01 02 13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05 01 02 14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05 01 02 15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05 01 02 16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05 01 29 00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05 04 00 11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12 00 00 01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12 00 00 02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12 00 00 08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12 00 00 09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12 00 00 10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12 00 00 11</w:t>
            </w:r>
          </w:p>
          <w:p w:rsidR="00BA1002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02 06 00 00</w:t>
            </w:r>
          </w:p>
          <w:p w:rsidR="00351EE4" w:rsidRPr="002D6CEA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02 48 00 00</w:t>
            </w:r>
          </w:p>
        </w:tc>
        <w:tc>
          <w:tcPr>
            <w:tcW w:w="5528" w:type="dxa"/>
            <w:shd w:val="clear" w:color="auto" w:fill="auto"/>
          </w:tcPr>
          <w:p w:rsidR="00BA1002" w:rsidRPr="002D6CEA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</w:t>
            </w:r>
          </w:p>
          <w:p w:rsidR="00BA1002" w:rsidRPr="002D6CEA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от 25 марта 2021 года № 412 «Об утверждении «Положения о порядке предоставления земельных участков однократно бесплатно в собственность на территории городского округа Первоуральск»».</w:t>
            </w:r>
          </w:p>
          <w:p w:rsidR="00BA1002" w:rsidRPr="002D6CEA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Администрации городского округа Первоуральск от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 xml:space="preserve"> 24 ноября 2022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года № 3006 </w:t>
            </w:r>
          </w:p>
          <w:p w:rsidR="00BA1002" w:rsidRPr="002D6CEA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строительства»</w:t>
            </w:r>
          </w:p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</w:p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Первоуральское муниципальное казенное </w:t>
            </w:r>
            <w:r w:rsidR="00BA1002" w:rsidRPr="002D6CEA">
              <w:rPr>
                <w:rFonts w:ascii="Liberation Serif" w:hAnsi="Liberation Serif"/>
                <w:color w:val="000000" w:themeColor="text1"/>
                <w:sz w:val="22"/>
              </w:rPr>
              <w:t>учреждение «Кадастровая палата»</w:t>
            </w:r>
          </w:p>
          <w:p w:rsidR="00BA1002" w:rsidRPr="002D6CEA" w:rsidRDefault="00BA1002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Елтышева Галина Александровна,</w:t>
            </w: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ведущий инженер,</w:t>
            </w: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 xml:space="preserve">(3439) </w:t>
            </w:r>
            <w:r w:rsidR="00BA1002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22-13-11</w:t>
            </w:r>
          </w:p>
          <w:p w:rsidR="006650B0" w:rsidRPr="002D6CEA" w:rsidRDefault="00136545" w:rsidP="006650B0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 w:val="22"/>
              </w:rPr>
            </w:pPr>
            <w:hyperlink r:id="rId35" w:history="1">
              <w:r w:rsidR="006650B0" w:rsidRPr="002D6CEA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 w:val="22"/>
                </w:rPr>
                <w:t>eltysheva-mukp@mail.ru</w:t>
              </w:r>
            </w:hyperlink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Медведева Елена Владимировна,</w:t>
            </w: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Ведущий инженер</w:t>
            </w: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 xml:space="preserve">(3439) </w:t>
            </w:r>
            <w:r w:rsidR="00BA1002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22-13-11</w:t>
            </w: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medvedeva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-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mukp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@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mail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.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ru</w:t>
            </w:r>
            <w:proofErr w:type="spellEnd"/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Бажукова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Маргарита Анатольевна,</w:t>
            </w:r>
          </w:p>
          <w:p w:rsidR="006650B0" w:rsidRPr="002D6CEA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заместитель директора,</w:t>
            </w:r>
          </w:p>
          <w:p w:rsidR="006650B0" w:rsidRPr="002D6CEA" w:rsidRDefault="00BA1002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22-13-11</w:t>
            </w:r>
            <w:r w:rsidR="006650B0" w:rsidRPr="002D6CEA">
              <w:rPr>
                <w:rFonts w:ascii="Liberation Serif" w:hAnsi="Liberation Serif"/>
                <w:color w:val="000000" w:themeColor="text1"/>
                <w:sz w:val="22"/>
              </w:rPr>
              <w:t>,</w:t>
            </w:r>
          </w:p>
          <w:p w:rsidR="00351EE4" w:rsidRPr="002D6CEA" w:rsidRDefault="00136545" w:rsidP="006650B0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 w:val="22"/>
                <w:lang w:eastAsia="ru-RU"/>
              </w:rPr>
            </w:pPr>
            <w:hyperlink r:id="rId36" w:history="1">
              <w:r w:rsidR="006650B0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</w:rPr>
                <w:t>bazhukova@prvadm.ru</w:t>
              </w:r>
            </w:hyperlink>
          </w:p>
        </w:tc>
      </w:tr>
      <w:tr w:rsidR="002D6CEA" w:rsidRPr="002D6CEA" w:rsidTr="00340590">
        <w:trPr>
          <w:trHeight w:val="1246"/>
        </w:trPr>
        <w:tc>
          <w:tcPr>
            <w:tcW w:w="516" w:type="dxa"/>
          </w:tcPr>
          <w:p w:rsidR="00351EE4" w:rsidRPr="002D6CEA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2</w:t>
            </w:r>
            <w:r w:rsidR="005B17D1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0744</w:t>
            </w:r>
          </w:p>
        </w:tc>
        <w:tc>
          <w:tcPr>
            <w:tcW w:w="2268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Постановка на учет граждан, нуждающихся в улучшении жилищных условий</w:t>
            </w:r>
          </w:p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05 01 03 06</w:t>
            </w:r>
          </w:p>
          <w:p w:rsidR="00351EE4" w:rsidRPr="002D6CEA" w:rsidRDefault="00351EE4" w:rsidP="00EF5D8D">
            <w:pPr>
              <w:spacing w:after="0" w:line="240" w:lineRule="auto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04 00 40 00</w:t>
            </w:r>
          </w:p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Arial"/>
                <w:bCs/>
                <w:iCs/>
                <w:color w:val="000000" w:themeColor="text1"/>
                <w:sz w:val="22"/>
              </w:rPr>
              <w:t>04 00 47 00</w:t>
            </w:r>
          </w:p>
        </w:tc>
        <w:tc>
          <w:tcPr>
            <w:tcW w:w="5528" w:type="dxa"/>
            <w:shd w:val="clear" w:color="auto" w:fill="auto"/>
          </w:tcPr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Администрации городского округа Первоуральск от 22 декабря 2020 года № 2487           «Об утверждении Административного регламента предоставления муниципальной услуги «Признание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544" w:type="dxa"/>
            <w:shd w:val="clear" w:color="auto" w:fill="auto"/>
          </w:tcPr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Администрация муниципального округа Первоуральск,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Комитет по управлению имуществом,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Жилищный отдел, </w:t>
            </w:r>
          </w:p>
          <w:p w:rsidR="00F85327" w:rsidRPr="002D6CEA" w:rsidRDefault="00F85327" w:rsidP="00F8532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Максимова Наталья Михайловна, </w:t>
            </w:r>
          </w:p>
          <w:p w:rsidR="00F85327" w:rsidRPr="002D6CEA" w:rsidRDefault="00F85327" w:rsidP="00F8532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ведущий специалист,</w:t>
            </w:r>
          </w:p>
          <w:p w:rsidR="00351EE4" w:rsidRPr="002D6CEA" w:rsidRDefault="00F85327" w:rsidP="00F8532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(3439)64-60-64 доб. 226, 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maximova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@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prvadm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.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ru</w:t>
            </w:r>
            <w:proofErr w:type="spellEnd"/>
          </w:p>
        </w:tc>
      </w:tr>
      <w:tr w:rsidR="002D6CEA" w:rsidRPr="002D6CEA" w:rsidTr="00270F5E">
        <w:trPr>
          <w:trHeight w:val="821"/>
        </w:trPr>
        <w:tc>
          <w:tcPr>
            <w:tcW w:w="516" w:type="dxa"/>
          </w:tcPr>
          <w:p w:rsidR="00D0586C" w:rsidRPr="002D6CEA" w:rsidRDefault="00D0586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21.</w:t>
            </w:r>
          </w:p>
        </w:tc>
        <w:tc>
          <w:tcPr>
            <w:tcW w:w="1044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0757</w:t>
            </w:r>
          </w:p>
        </w:tc>
        <w:tc>
          <w:tcPr>
            <w:tcW w:w="2268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Полное или частичное освобождение от оплаты путевок на санаторно-курортное лечение</w:t>
            </w:r>
          </w:p>
        </w:tc>
        <w:tc>
          <w:tcPr>
            <w:tcW w:w="1701" w:type="dxa"/>
            <w:shd w:val="clear" w:color="auto" w:fill="auto"/>
          </w:tcPr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13 03 00 01</w:t>
            </w:r>
          </w:p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07 00 00 32</w:t>
            </w:r>
          </w:p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07 00 00 33</w:t>
            </w:r>
          </w:p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02 03 00 00</w:t>
            </w:r>
          </w:p>
          <w:p w:rsidR="00D0586C" w:rsidRPr="002D6CEA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D0586C" w:rsidRPr="002D6CEA" w:rsidRDefault="00D0586C" w:rsidP="007B6991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color w:val="000000" w:themeColor="text1"/>
              </w:rPr>
              <w:t>Постановление Администрации муниципального округа Первоуральск от 13.01.2025 N 23 "Об утверждении Административного регламента по предоставлению муниципальной услуги "Организация отдыха детей в каникулярное время"</w:t>
            </w:r>
          </w:p>
          <w:p w:rsidR="00D0586C" w:rsidRPr="002D6CEA" w:rsidRDefault="00D0586C" w:rsidP="007B6991">
            <w:pPr>
              <w:pStyle w:val="ac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04.09.2020 года №1739 </w:t>
            </w:r>
          </w:p>
          <w:p w:rsidR="00D0586C" w:rsidRPr="002D6CEA" w:rsidRDefault="00D0586C" w:rsidP="007B6991">
            <w:pPr>
              <w:pStyle w:val="ac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«Об утверждении Административного регламента по предоставлению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ситуации)».</w:t>
            </w:r>
          </w:p>
          <w:p w:rsidR="00D0586C" w:rsidRPr="002D6CEA" w:rsidRDefault="00D0586C" w:rsidP="007B6991">
            <w:pPr>
              <w:pStyle w:val="ac"/>
              <w:jc w:val="both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 xml:space="preserve">Постановление Администрации муниципального </w:t>
            </w: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lastRenderedPageBreak/>
              <w:t>округа Первоуральск от 24 января 2025 года № 198 «Об обеспечении отдыха, оздоровления и занятости детей и подростков в 2025 году и плановый период 2026-2027 годы»</w:t>
            </w:r>
          </w:p>
        </w:tc>
        <w:tc>
          <w:tcPr>
            <w:tcW w:w="3544" w:type="dxa"/>
            <w:shd w:val="clear" w:color="auto" w:fill="auto"/>
          </w:tcPr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Управление образования муниципального округа Первоуральск,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Первоуральское муниципальное автономное образовательное учреждение дополнительного образования центр развития детей и молодежи,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 xml:space="preserve">Отдел по организации отдыха, оздоровления и занятости детей и подростков, 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Маркелова Надежда Владимировна, 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методист, </w:t>
            </w:r>
          </w:p>
          <w:p w:rsidR="00D0586C" w:rsidRPr="002D6CEA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(3439)66-80-50,</w:t>
            </w:r>
          </w:p>
          <w:p w:rsidR="00D0586C" w:rsidRPr="002D6CEA" w:rsidRDefault="00D0586C" w:rsidP="0043251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prv_mbt@mail.ru</w:t>
            </w: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7B6991" w:rsidRPr="002D6CEA" w:rsidRDefault="007B6991" w:rsidP="00F323B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22.</w:t>
            </w:r>
          </w:p>
        </w:tc>
        <w:tc>
          <w:tcPr>
            <w:tcW w:w="1044" w:type="dxa"/>
            <w:shd w:val="clear" w:color="auto" w:fill="auto"/>
          </w:tcPr>
          <w:p w:rsidR="007B6991" w:rsidRPr="002D6CEA" w:rsidRDefault="007B6991" w:rsidP="0099444B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hAnsi="Liberation Serif"/>
                <w:color w:val="000000" w:themeColor="text1"/>
                <w:sz w:val="22"/>
                <w:szCs w:val="22"/>
              </w:rPr>
              <w:t>0758</w:t>
            </w:r>
          </w:p>
        </w:tc>
        <w:tc>
          <w:tcPr>
            <w:tcW w:w="2268" w:type="dxa"/>
            <w:shd w:val="clear" w:color="auto" w:fill="auto"/>
          </w:tcPr>
          <w:p w:rsidR="007B6991" w:rsidRPr="002D6CEA" w:rsidRDefault="007B6991" w:rsidP="0099444B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Предоставление бесплатного питания</w:t>
            </w:r>
          </w:p>
        </w:tc>
        <w:tc>
          <w:tcPr>
            <w:tcW w:w="1701" w:type="dxa"/>
            <w:shd w:val="clear" w:color="auto" w:fill="auto"/>
          </w:tcPr>
          <w:p w:rsidR="007B6991" w:rsidRPr="002D6CEA" w:rsidRDefault="007B6991" w:rsidP="0099444B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pacing w:val="0"/>
                <w:sz w:val="22"/>
                <w:szCs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pacing w:val="0"/>
                <w:sz w:val="22"/>
                <w:szCs w:val="22"/>
                <w:lang w:eastAsia="ru-RU"/>
              </w:rPr>
              <w:t>13 03 00 01</w:t>
            </w:r>
          </w:p>
          <w:p w:rsidR="007B6991" w:rsidRPr="002D6CEA" w:rsidRDefault="007B6991" w:rsidP="0099444B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pacing w:val="0"/>
                <w:sz w:val="22"/>
                <w:szCs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pacing w:val="0"/>
                <w:sz w:val="22"/>
                <w:szCs w:val="22"/>
                <w:lang w:eastAsia="ru-RU"/>
              </w:rPr>
              <w:t>06 00 00 13</w:t>
            </w:r>
          </w:p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07 00 00 34</w:t>
            </w:r>
          </w:p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13 02 00 03</w:t>
            </w:r>
          </w:p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02 03 00 01</w:t>
            </w:r>
          </w:p>
          <w:p w:rsidR="007B6991" w:rsidRPr="002D6CEA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14 06 00 00</w:t>
            </w:r>
          </w:p>
        </w:tc>
        <w:tc>
          <w:tcPr>
            <w:tcW w:w="5528" w:type="dxa"/>
            <w:shd w:val="clear" w:color="auto" w:fill="auto"/>
          </w:tcPr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Закон Свердловской области от 15 июля 2013 года       № 78-ОЗ «Об образовании в Свердловской области».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gram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05  марта 2014 года  № 146-ПП  «Об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</w:t>
            </w:r>
            <w:proofErr w:type="gram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образования».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Правительства Свердловской области от 23 апреля 2020 года  №  270-ПП  «Об утверждении Порядка предоставления денежной компенсации на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дому».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Постановление Администрации городского округа Первоуральск от 24 апреля 2024 года  № 1074 </w:t>
            </w:r>
          </w:p>
          <w:p w:rsidR="007B6991" w:rsidRPr="002D6CEA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proofErr w:type="gramStart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«Об организации питания обучающихся в муниципальных общеобразовательных организациях городского округа Первоуральск в 2024/2025 учебном году»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7B6991" w:rsidRPr="002D6CEA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Управление образования муниципального округа Первоуральск,</w:t>
            </w:r>
          </w:p>
          <w:p w:rsidR="007B6991" w:rsidRPr="002D6CEA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Отдел правового обеспечения и программных мероприятий, </w:t>
            </w:r>
          </w:p>
          <w:p w:rsidR="007B6991" w:rsidRPr="002D6CEA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специалист, </w:t>
            </w:r>
          </w:p>
          <w:p w:rsidR="007B6991" w:rsidRPr="002D6CEA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>(3439)62-92-10 (доб.110),</w:t>
            </w:r>
          </w:p>
          <w:p w:rsidR="007B6991" w:rsidRPr="002D6CEA" w:rsidRDefault="00136545" w:rsidP="0099444B">
            <w:pPr>
              <w:pStyle w:val="ac"/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</w:pPr>
            <w:hyperlink r:id="rId37" w:history="1">
              <w:r w:rsidR="007B6991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lang w:val="en-US"/>
                </w:rPr>
                <w:t>prv</w:t>
              </w:r>
              <w:r w:rsidR="007B6991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</w:rPr>
                <w:t>_kovalenko@</w:t>
              </w:r>
              <w:r w:rsidR="007B6991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lang w:val="en-US"/>
                </w:rPr>
                <w:t>mail</w:t>
              </w:r>
              <w:r w:rsidR="007B6991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</w:rPr>
                <w:t>.ru</w:t>
              </w:r>
            </w:hyperlink>
          </w:p>
          <w:p w:rsidR="007B6991" w:rsidRPr="002D6CEA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2"/>
                <w:szCs w:val="22"/>
              </w:rPr>
              <w:t xml:space="preserve"> </w:t>
            </w:r>
          </w:p>
          <w:p w:rsidR="007B6991" w:rsidRPr="002D6CEA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</w:pPr>
            <w:proofErr w:type="spellStart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Сарафанова</w:t>
            </w:r>
            <w:proofErr w:type="spellEnd"/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 xml:space="preserve"> Татьяна Михайловна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 xml:space="preserve">, </w:t>
            </w:r>
          </w:p>
          <w:p w:rsidR="007B6991" w:rsidRPr="002D6CEA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 w:bidi="hi-IN"/>
              </w:rPr>
              <w:t>в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br/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(3439) 62-92-10 (доб.208),</w:t>
            </w:r>
          </w:p>
          <w:p w:rsidR="007B6991" w:rsidRPr="002D6CEA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shd w:val="clear" w:color="auto" w:fill="FFFFFF"/>
                <w:lang w:eastAsia="ru-RU"/>
              </w:rPr>
              <w:t>prv_sarafanova@mail.ru</w:t>
            </w:r>
          </w:p>
          <w:p w:rsidR="007B6991" w:rsidRPr="002D6CEA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7B6991" w:rsidRPr="002D6CEA" w:rsidRDefault="007B6991" w:rsidP="0099444B">
            <w:pPr>
              <w:rPr>
                <w:rFonts w:ascii="Liberation Serif" w:hAnsi="Liberation Serif"/>
                <w:color w:val="000000" w:themeColor="text1"/>
              </w:rPr>
            </w:pPr>
          </w:p>
        </w:tc>
      </w:tr>
      <w:tr w:rsidR="002D6CEA" w:rsidRPr="002D6CEA" w:rsidTr="00EF5D8D">
        <w:trPr>
          <w:trHeight w:val="1704"/>
        </w:trPr>
        <w:tc>
          <w:tcPr>
            <w:tcW w:w="516" w:type="dxa"/>
          </w:tcPr>
          <w:p w:rsidR="0099444B" w:rsidRPr="002D6CEA" w:rsidRDefault="0099444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23.</w:t>
            </w:r>
          </w:p>
        </w:tc>
        <w:tc>
          <w:tcPr>
            <w:tcW w:w="1044" w:type="dxa"/>
            <w:shd w:val="clear" w:color="auto" w:fill="auto"/>
          </w:tcPr>
          <w:p w:rsidR="0099444B" w:rsidRPr="002D6CEA" w:rsidRDefault="0099444B">
            <w:pPr>
              <w:spacing w:line="256" w:lineRule="auto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0762</w:t>
            </w:r>
          </w:p>
        </w:tc>
        <w:tc>
          <w:tcPr>
            <w:tcW w:w="2268" w:type="dxa"/>
            <w:shd w:val="clear" w:color="auto" w:fill="auto"/>
          </w:tcPr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Льгота по уплате за аренду земельного участка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05 01 00 00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16 00 00 01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16 00 00 02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02 01 00 02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11 05 00 01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11 03 00 00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11 01 00 00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11 01 03 00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05 04 00 05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12 00 00 01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12 00 00 02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02 01 00 01</w:t>
            </w:r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05 04 00 03</w:t>
            </w:r>
          </w:p>
        </w:tc>
        <w:tc>
          <w:tcPr>
            <w:tcW w:w="5528" w:type="dxa"/>
            <w:shd w:val="clear" w:color="auto" w:fill="auto"/>
          </w:tcPr>
          <w:p w:rsidR="0099444B" w:rsidRPr="002D6CEA" w:rsidRDefault="00994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gramStart"/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 xml:space="preserve">Приказ Министерства по управлению государственным имуществом Свердловской области от 16 декабря 2020 года № 4165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«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Об утверждении понижающих коэффициентов для отдельных категорий лиц, подлежащих применению для определения размера арендной платы за земельные участки, находящиеся в государственной собственности Свердловской области, и земельные участки, государственная собственность на которые не разграничена, расположенные на территории Свердловской области и предоставленные в аренду без торгов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9444B" w:rsidRPr="002D6CEA" w:rsidRDefault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Администрация муниципального округа Первоуральск,</w:t>
            </w:r>
          </w:p>
          <w:p w:rsidR="0099444B" w:rsidRPr="002D6CEA" w:rsidRDefault="0099444B">
            <w:pPr>
              <w:pStyle w:val="ac"/>
              <w:rPr>
                <w:rFonts w:ascii="Liberation Serif" w:hAnsi="Liberation Serif"/>
                <w:b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Комитет по управлению имуществом,</w:t>
            </w:r>
          </w:p>
          <w:p w:rsidR="0099444B" w:rsidRPr="002D6CEA" w:rsidRDefault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Отдел земельно-имущественных отношений, </w:t>
            </w:r>
          </w:p>
          <w:p w:rsidR="0099444B" w:rsidRPr="002D6CEA" w:rsidRDefault="0099444B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Пишко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Мария Евгеньевна, </w:t>
            </w:r>
          </w:p>
          <w:p w:rsidR="0099444B" w:rsidRPr="002D6CEA" w:rsidRDefault="0099444B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в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едущий специалист,</w:t>
            </w:r>
          </w:p>
          <w:p w:rsidR="0099444B" w:rsidRPr="002D6CEA" w:rsidRDefault="0099444B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(3439)64-60-64 (доб. 322), </w:t>
            </w:r>
            <w:hyperlink r:id="rId38" w:history="1">
              <w:r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lang w:val="en-US"/>
                </w:rPr>
                <w:t>pishko</w:t>
              </w:r>
              <w:r w:rsidRPr="002D6CEA">
                <w:rPr>
                  <w:rStyle w:val="ad"/>
                  <w:rFonts w:ascii="Liberation Serif" w:eastAsia="Times New Roman" w:hAnsi="Liberation Serif" w:cs="Times New Roman"/>
                  <w:color w:val="000000" w:themeColor="text1"/>
                  <w:sz w:val="22"/>
                  <w:lang w:eastAsia="ru-RU"/>
                </w:rPr>
                <w:t>@prvadm.ru</w:t>
              </w:r>
            </w:hyperlink>
          </w:p>
          <w:p w:rsidR="0099444B" w:rsidRPr="002D6CEA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  <w:tr w:rsidR="002D6CEA" w:rsidRPr="002D6CEA" w:rsidTr="00712DDE">
        <w:trPr>
          <w:trHeight w:val="702"/>
        </w:trPr>
        <w:tc>
          <w:tcPr>
            <w:tcW w:w="516" w:type="dxa"/>
            <w:shd w:val="clear" w:color="auto" w:fill="auto"/>
          </w:tcPr>
          <w:p w:rsidR="00351EE4" w:rsidRPr="002D6CEA" w:rsidRDefault="00F323B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2</w:t>
            </w:r>
            <w:r w:rsidR="005B17D1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4</w:t>
            </w:r>
            <w:r w:rsidR="00013AEB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0806</w:t>
            </w:r>
          </w:p>
        </w:tc>
        <w:tc>
          <w:tcPr>
            <w:tcW w:w="2268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Социальная выплата для приобретения (строительства) жилья</w:t>
            </w:r>
          </w:p>
        </w:tc>
        <w:tc>
          <w:tcPr>
            <w:tcW w:w="1701" w:type="dxa"/>
            <w:shd w:val="clear" w:color="auto" w:fill="auto"/>
          </w:tcPr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04 00 10 00</w:t>
            </w:r>
          </w:p>
          <w:p w:rsidR="00351EE4" w:rsidRPr="002D6CEA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04 00 11 00</w:t>
            </w:r>
          </w:p>
        </w:tc>
        <w:tc>
          <w:tcPr>
            <w:tcW w:w="5528" w:type="dxa"/>
            <w:shd w:val="clear" w:color="auto" w:fill="auto"/>
          </w:tcPr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Правительства Свердловской области от 08 сентября 2021 года № 582-ПП «Об утверждении государственной программы Свердловской области «Комплексное развитие сельских территорий Свердловской области до 2027 года».</w:t>
            </w:r>
          </w:p>
          <w:p w:rsidR="00340590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Приказ Министерства агропромышленного комплекса и продовольствия Свердловской области от 15  июля </w:t>
            </w:r>
          </w:p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2014 года  № 312  «О реализации мероприятий по улучшению жилищных условий граждан, 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проживающих в сельской местности, в том числе молодых семей и молодых специалистов».</w:t>
            </w:r>
          </w:p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Постановление Администрации городского округа Первоуральск от 26 сентября 2022 года  № 2444</w:t>
            </w:r>
          </w:p>
          <w:p w:rsidR="00351EE4" w:rsidRPr="002D6CEA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«Об утверждении муниципальной программы «Комплексное развитие сельских территорий городского округа Первоуральск на 2023 - 2028 годы»</w:t>
            </w:r>
          </w:p>
        </w:tc>
        <w:tc>
          <w:tcPr>
            <w:tcW w:w="3544" w:type="dxa"/>
            <w:shd w:val="clear" w:color="auto" w:fill="auto"/>
          </w:tcPr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Администрация муниципального округа Первоуральск,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Комитет по управлению имуществом,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Жилищный отдел, 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Сорокодумова</w:t>
            </w:r>
            <w:proofErr w:type="spell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Светлана Михайловна, </w:t>
            </w:r>
          </w:p>
          <w:p w:rsidR="00F85327" w:rsidRPr="002D6CEA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начальник отдела,</w:t>
            </w:r>
          </w:p>
          <w:p w:rsidR="00351EE4" w:rsidRPr="002D6CEA" w:rsidRDefault="00F85327" w:rsidP="00F8532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(3439)64-60-64 до. 225, </w:t>
            </w: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  <w:lang w:val="en-US"/>
              </w:rPr>
              <w:lastRenderedPageBreak/>
              <w:t>sorokodumova</w:t>
            </w:r>
            <w:proofErr w:type="spell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@</w:t>
            </w: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  <w:lang w:val="en-US"/>
              </w:rPr>
              <w:t>prvadm</w:t>
            </w:r>
            <w:proofErr w:type="spellEnd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.</w:t>
            </w:r>
            <w:proofErr w:type="spellStart"/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  <w:lang w:val="en-US"/>
              </w:rPr>
              <w:t>ru</w:t>
            </w:r>
            <w:proofErr w:type="spellEnd"/>
          </w:p>
        </w:tc>
      </w:tr>
      <w:tr w:rsidR="002D6CEA" w:rsidRPr="002D6CEA" w:rsidTr="00712DDE">
        <w:trPr>
          <w:trHeight w:val="274"/>
        </w:trPr>
        <w:tc>
          <w:tcPr>
            <w:tcW w:w="516" w:type="dxa"/>
            <w:shd w:val="clear" w:color="auto" w:fill="auto"/>
          </w:tcPr>
          <w:p w:rsidR="006650B0" w:rsidRPr="002D6CEA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2</w:t>
            </w:r>
            <w:r w:rsidR="005B17D1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5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2D6CEA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0816</w:t>
            </w:r>
          </w:p>
        </w:tc>
        <w:tc>
          <w:tcPr>
            <w:tcW w:w="2268" w:type="dxa"/>
            <w:shd w:val="clear" w:color="auto" w:fill="auto"/>
          </w:tcPr>
          <w:p w:rsidR="006650B0" w:rsidRPr="002D6CEA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>Бесплатное предоставление земельного участка в собственность</w:t>
            </w:r>
          </w:p>
        </w:tc>
        <w:tc>
          <w:tcPr>
            <w:tcW w:w="1701" w:type="dxa"/>
            <w:shd w:val="clear" w:color="auto" w:fill="auto"/>
          </w:tcPr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07 00 00 38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05 02 00 08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05 03 00 01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03 00 15 00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05 01 02 13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05 01 02 14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05 01 02 15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05 01 02 16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05 01 29 00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05 04 00 11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12 00 00 02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12 00 00 08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12 00 00 09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12 00 00 10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12 00 00 11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02 06 00 00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02 48 00 00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15 01 00 21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04 00 10 00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04 00 11 00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07 00 00 36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11 02 00 00</w:t>
            </w:r>
          </w:p>
          <w:p w:rsidR="006650B0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07 00 00 25</w:t>
            </w:r>
          </w:p>
        </w:tc>
        <w:tc>
          <w:tcPr>
            <w:tcW w:w="5528" w:type="dxa"/>
            <w:shd w:val="clear" w:color="auto" w:fill="auto"/>
          </w:tcPr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Администрации городского округа Первоуральск от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 xml:space="preserve"> 24 ноября 2022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года № 3006 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строительства»</w:t>
            </w:r>
          </w:p>
        </w:tc>
        <w:tc>
          <w:tcPr>
            <w:tcW w:w="3544" w:type="dxa"/>
            <w:shd w:val="clear" w:color="auto" w:fill="auto"/>
          </w:tcPr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Первоуральское муниципальное казенное учреждение 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«Кадастровая палата»,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Елтышева Галина Александровна,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в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едущий инженер,</w:t>
            </w:r>
          </w:p>
          <w:p w:rsidR="006650B0" w:rsidRPr="002D6CEA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(3439) 2</w:t>
            </w:r>
            <w:r w:rsidR="006650B0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2-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13-11</w:t>
            </w:r>
            <w:r w:rsidR="006650B0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,</w:t>
            </w:r>
          </w:p>
          <w:p w:rsidR="006650B0" w:rsidRPr="002D6CEA" w:rsidRDefault="00136545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color w:val="000000" w:themeColor="text1"/>
                <w:sz w:val="22"/>
              </w:rPr>
            </w:pPr>
            <w:hyperlink r:id="rId39" w:history="1">
              <w:r w:rsidR="006650B0" w:rsidRPr="002D6CEA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 w:val="22"/>
                </w:rPr>
                <w:t>eltysheva-mukp@mail.ru</w:t>
              </w:r>
            </w:hyperlink>
          </w:p>
          <w:p w:rsidR="006650B0" w:rsidRPr="002D6CEA" w:rsidRDefault="006650B0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color w:val="000000" w:themeColor="text1"/>
                <w:sz w:val="22"/>
              </w:rPr>
            </w:pP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Медведева Елена Владимировна,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Ведущий инженер</w:t>
            </w:r>
          </w:p>
          <w:p w:rsidR="006650B0" w:rsidRPr="002D6CEA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(3439) 2</w:t>
            </w:r>
            <w:r w:rsidR="006650B0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2-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13</w:t>
            </w:r>
            <w:r w:rsidR="006650B0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-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11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medvedeva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-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mukp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@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mail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.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ru</w:t>
            </w:r>
            <w:proofErr w:type="spellEnd"/>
          </w:p>
          <w:p w:rsidR="006650B0" w:rsidRPr="002D6CEA" w:rsidRDefault="006650B0" w:rsidP="00E4432E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 w:val="22"/>
              </w:rPr>
            </w:pP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Бажукова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Маргарита Анатольевна,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заместитель директора,</w:t>
            </w:r>
          </w:p>
          <w:p w:rsidR="006650B0" w:rsidRPr="002D6CEA" w:rsidRDefault="009C1D91" w:rsidP="009C1D91">
            <w:pPr>
              <w:pStyle w:val="ac"/>
              <w:numPr>
                <w:ilvl w:val="0"/>
                <w:numId w:val="2"/>
              </w:numPr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22</w:t>
            </w:r>
            <w:r w:rsidR="006650B0" w:rsidRPr="002D6CEA">
              <w:rPr>
                <w:rFonts w:ascii="Liberation Serif" w:hAnsi="Liberation Serif"/>
                <w:color w:val="000000" w:themeColor="text1"/>
                <w:sz w:val="22"/>
              </w:rPr>
              <w:t>-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13-11</w:t>
            </w:r>
            <w:r w:rsidR="006650B0" w:rsidRPr="002D6CEA">
              <w:rPr>
                <w:rFonts w:ascii="Liberation Serif" w:hAnsi="Liberation Serif"/>
                <w:color w:val="000000" w:themeColor="text1"/>
                <w:sz w:val="22"/>
              </w:rPr>
              <w:t>,</w:t>
            </w:r>
          </w:p>
          <w:p w:rsidR="006650B0" w:rsidRPr="002D6CEA" w:rsidRDefault="00136545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 w:val="22"/>
                <w:lang w:eastAsia="ru-RU"/>
              </w:rPr>
            </w:pPr>
            <w:hyperlink r:id="rId40" w:history="1">
              <w:r w:rsidR="006650B0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</w:rPr>
                <w:t>bazhukova@prvadm.ru</w:t>
              </w:r>
            </w:hyperlink>
          </w:p>
        </w:tc>
      </w:tr>
      <w:tr w:rsidR="002D6CEA" w:rsidRPr="002D6CEA" w:rsidTr="00EF5D8D">
        <w:trPr>
          <w:trHeight w:val="702"/>
        </w:trPr>
        <w:tc>
          <w:tcPr>
            <w:tcW w:w="516" w:type="dxa"/>
          </w:tcPr>
          <w:p w:rsidR="006650B0" w:rsidRPr="002D6CEA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2</w:t>
            </w:r>
            <w:r w:rsidR="005B17D1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6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2D6CEA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0817</w:t>
            </w:r>
          </w:p>
        </w:tc>
        <w:tc>
          <w:tcPr>
            <w:tcW w:w="2268" w:type="dxa"/>
            <w:shd w:val="clear" w:color="auto" w:fill="auto"/>
          </w:tcPr>
          <w:p w:rsidR="006650B0" w:rsidRPr="002D6CEA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/>
                <w:color w:val="000000" w:themeColor="text1"/>
                <w:sz w:val="22"/>
                <w:lang w:eastAsia="ru-RU"/>
              </w:rPr>
              <w:t>Постановка в очередь на предоставление земельного участка находящегося в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07 00 00 38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03 00 15 00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05 01 02 13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05 01 02 14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05 01 02 15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05 01 02 16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05 01 29 00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05 04 00 11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05 02 00 08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05 03 00 01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02 06 00 00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02 48 00 00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04 10 00 00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12 00 00 01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12 00 00 02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12 00 00 08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12 00 00 09</w:t>
            </w:r>
          </w:p>
          <w:p w:rsidR="009C1D91" w:rsidRPr="002D6CEA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12 00 00 10</w:t>
            </w:r>
          </w:p>
          <w:p w:rsidR="006650B0" w:rsidRPr="002D6CEA" w:rsidRDefault="009C1D91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val="en-US" w:eastAsia="ru-RU"/>
              </w:rPr>
              <w:t>12 00 00 11</w:t>
            </w:r>
          </w:p>
        </w:tc>
        <w:tc>
          <w:tcPr>
            <w:tcW w:w="5528" w:type="dxa"/>
            <w:shd w:val="clear" w:color="auto" w:fill="auto"/>
          </w:tcPr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</w:t>
            </w:r>
            <w:r w:rsidRPr="002D6CEA">
              <w:rPr>
                <w:rFonts w:ascii="Liberation Serif" w:hAnsi="Liberation Serif" w:cs="Liberation Serif"/>
                <w:bCs/>
                <w:color w:val="000000" w:themeColor="text1"/>
                <w:sz w:val="22"/>
              </w:rPr>
              <w:t xml:space="preserve">24 ноября 2022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 года № 3002 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«Об утверждении Административного регламента предоставления муниципальной услуги «</w:t>
            </w:r>
            <w:r w:rsidRPr="002D6CEA">
              <w:rPr>
                <w:rFonts w:ascii="Liberation Serif" w:hAnsi="Liberation Serif" w:cs="Liberation Serif"/>
                <w:bCs/>
                <w:color w:val="000000" w:themeColor="text1"/>
                <w:sz w:val="22"/>
              </w:rPr>
              <w:t>Постановка граждан на учет в качестве лиц, имеющих право на предоставление земельных участков в собственность бесплатно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Первоуральское муниципальное казенное учреждение «Кадастровая палата»,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Елтышева Галина Александровна,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ведущий инженер,</w:t>
            </w:r>
          </w:p>
          <w:p w:rsidR="006650B0" w:rsidRPr="002D6CEA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(3439) 2</w:t>
            </w:r>
            <w:r w:rsidR="006650B0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2-</w:t>
            </w: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13-11</w:t>
            </w:r>
            <w:r w:rsidR="006650B0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,</w:t>
            </w:r>
          </w:p>
          <w:p w:rsidR="006650B0" w:rsidRPr="002D6CEA" w:rsidRDefault="00136545" w:rsidP="00E4432E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 w:val="22"/>
              </w:rPr>
            </w:pPr>
            <w:hyperlink r:id="rId41" w:history="1">
              <w:r w:rsidR="006650B0" w:rsidRPr="002D6CEA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 w:val="22"/>
                </w:rPr>
                <w:t>eltysheva-mukp@mail.ru</w:t>
              </w:r>
            </w:hyperlink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Медведева Елена Владимировна,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Ведущий инженер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 xml:space="preserve">(3439) </w:t>
            </w:r>
            <w:r w:rsidR="009C1D91"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22-13-11</w:t>
            </w: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medvedeva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-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mukp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@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mail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.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ru</w:t>
            </w:r>
            <w:proofErr w:type="spellEnd"/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6650B0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Бажукова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Маргарита Анатольевна,</w:t>
            </w:r>
          </w:p>
          <w:p w:rsidR="009C1D91" w:rsidRPr="002D6CEA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заместитель директора,</w:t>
            </w:r>
          </w:p>
          <w:p w:rsidR="006650B0" w:rsidRPr="002D6CEA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(3439) 22-13-11</w:t>
            </w:r>
          </w:p>
          <w:p w:rsidR="006650B0" w:rsidRPr="002D6CEA" w:rsidRDefault="00136545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 w:val="22"/>
                <w:lang w:eastAsia="ru-RU"/>
              </w:rPr>
            </w:pPr>
            <w:hyperlink r:id="rId42" w:history="1">
              <w:r w:rsidR="006650B0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</w:rPr>
                <w:t>bazhukova@prvadm.ru</w:t>
              </w:r>
            </w:hyperlink>
          </w:p>
        </w:tc>
      </w:tr>
      <w:tr w:rsidR="002D6CEA" w:rsidRPr="002D6CEA" w:rsidTr="00EF5D8D">
        <w:trPr>
          <w:trHeight w:val="286"/>
        </w:trPr>
        <w:tc>
          <w:tcPr>
            <w:tcW w:w="516" w:type="dxa"/>
          </w:tcPr>
          <w:p w:rsidR="006650B0" w:rsidRPr="002D6CEA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2</w:t>
            </w:r>
            <w:r w:rsidR="005B17D1"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7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2D6CEA" w:rsidRDefault="006650B0" w:rsidP="00EF5D8D">
            <w:pPr>
              <w:textAlignment w:val="top"/>
              <w:rPr>
                <w:rFonts w:ascii="Liberation Serif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SimSun" w:hAnsi="Liberation Serif" w:cs="Times New Roman"/>
                <w:color w:val="000000" w:themeColor="text1"/>
                <w:sz w:val="22"/>
                <w:lang w:val="en-US" w:eastAsia="zh-CN" w:bidi="ar"/>
              </w:rPr>
              <w:t>1017</w:t>
            </w:r>
          </w:p>
        </w:tc>
        <w:tc>
          <w:tcPr>
            <w:tcW w:w="2268" w:type="dxa"/>
            <w:shd w:val="clear" w:color="auto" w:fill="auto"/>
          </w:tcPr>
          <w:p w:rsidR="006650B0" w:rsidRPr="002D6CEA" w:rsidRDefault="006650B0" w:rsidP="00EF5D8D">
            <w:pPr>
              <w:spacing w:line="240" w:lineRule="auto"/>
              <w:textAlignment w:val="top"/>
              <w:rPr>
                <w:rFonts w:ascii="Liberation Serif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SimSun" w:hAnsi="Liberation Serif" w:cs="Times New Roman"/>
                <w:color w:val="000000" w:themeColor="text1"/>
                <w:sz w:val="22"/>
                <w:lang w:eastAsia="zh-CN" w:bidi="ar"/>
              </w:rPr>
              <w:t>Земельный капитал взамен предоставления им земельного участка в собственность бесплатно</w:t>
            </w:r>
          </w:p>
        </w:tc>
        <w:tc>
          <w:tcPr>
            <w:tcW w:w="1701" w:type="dxa"/>
            <w:shd w:val="clear" w:color="auto" w:fill="auto"/>
          </w:tcPr>
          <w:p w:rsidR="006650B0" w:rsidRPr="002D6CEA" w:rsidRDefault="006650B0" w:rsidP="00EF5D8D">
            <w:pPr>
              <w:textAlignment w:val="center"/>
              <w:rPr>
                <w:rFonts w:ascii="Liberation Serif" w:hAnsi="Liberation Serif" w:cs="Times New Roman"/>
                <w:color w:val="000000" w:themeColor="text1"/>
                <w:sz w:val="22"/>
                <w:lang w:val="en-US" w:eastAsia="ru-RU"/>
              </w:rPr>
            </w:pPr>
            <w:r w:rsidRPr="002D6CEA">
              <w:rPr>
                <w:rFonts w:ascii="Liberation Serif" w:eastAsia="SimSun" w:hAnsi="Liberation Serif" w:cs="Times New Roman"/>
                <w:color w:val="000000" w:themeColor="text1"/>
                <w:sz w:val="22"/>
                <w:lang w:val="en-US" w:eastAsia="zh-CN" w:bidi="ar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Решение Первоуральской городской Думы 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от 28 ноября 2019 года № 238 «Об утверждении «Положения о предоставлении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Первоуральск».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29 июля 2021 года № 1450 </w:t>
            </w:r>
          </w:p>
          <w:p w:rsidR="006650B0" w:rsidRPr="002D6CEA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«Об утверждении Административного регламента предоставления муниципальной услуги «Предоставление социальной выплаты гражданам, имеющим трех и более детей, взамен земельного </w:t>
            </w: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lastRenderedPageBreak/>
              <w:t>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Первоуральское муниципальное казенное учреждение «Кадастровая палата»,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Елтышева Галина Александровна,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ведущий инженер,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(3439) 22-13-11,</w:t>
            </w:r>
          </w:p>
          <w:p w:rsidR="009C1D91" w:rsidRPr="002D6CEA" w:rsidRDefault="00136545" w:rsidP="009C1D91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 w:val="22"/>
              </w:rPr>
            </w:pPr>
            <w:hyperlink r:id="rId43" w:history="1">
              <w:r w:rsidR="009C1D91" w:rsidRPr="002D6CEA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 w:val="22"/>
                </w:rPr>
                <w:t>eltysheva-mukp@mail.ru</w:t>
              </w:r>
            </w:hyperlink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Медведева Елена Владимировна,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Ведущий инженер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Liberation Serif"/>
                <w:color w:val="000000" w:themeColor="text1"/>
                <w:sz w:val="22"/>
              </w:rPr>
              <w:t>(3439) 22-13-11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medvedeva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-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mukp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@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mail</w:t>
            </w: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.</w:t>
            </w: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  <w:lang w:val="en-US"/>
              </w:rPr>
              <w:t>ru</w:t>
            </w:r>
            <w:proofErr w:type="spellEnd"/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proofErr w:type="spellStart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Бажукова</w:t>
            </w:r>
            <w:proofErr w:type="spellEnd"/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 xml:space="preserve"> Маргарита Анатольевна,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lastRenderedPageBreak/>
              <w:t>заместитель директора,</w:t>
            </w:r>
          </w:p>
          <w:p w:rsidR="009C1D91" w:rsidRPr="002D6CEA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(3439) 22-13-11</w:t>
            </w:r>
          </w:p>
          <w:p w:rsidR="006650B0" w:rsidRPr="002D6CEA" w:rsidRDefault="00136545" w:rsidP="009C1D91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 w:val="22"/>
                <w:lang w:eastAsia="ru-RU"/>
              </w:rPr>
            </w:pPr>
            <w:hyperlink r:id="rId44" w:history="1">
              <w:r w:rsidR="009C1D91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</w:rPr>
                <w:t>bazhukova@prvadm.ru</w:t>
              </w:r>
            </w:hyperlink>
          </w:p>
        </w:tc>
      </w:tr>
      <w:tr w:rsidR="002D6CEA" w:rsidRPr="002D6CEA" w:rsidTr="00EF5D8D">
        <w:trPr>
          <w:trHeight w:val="853"/>
        </w:trPr>
        <w:tc>
          <w:tcPr>
            <w:tcW w:w="516" w:type="dxa"/>
          </w:tcPr>
          <w:p w:rsidR="0083180F" w:rsidRPr="002D6CEA" w:rsidRDefault="0083180F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lastRenderedPageBreak/>
              <w:t>28.</w:t>
            </w:r>
          </w:p>
        </w:tc>
        <w:tc>
          <w:tcPr>
            <w:tcW w:w="1044" w:type="dxa"/>
            <w:shd w:val="clear" w:color="auto" w:fill="auto"/>
          </w:tcPr>
          <w:p w:rsidR="0083180F" w:rsidRPr="002D6CEA" w:rsidRDefault="0083180F" w:rsidP="0099444B">
            <w:pPr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5509</w:t>
            </w:r>
          </w:p>
        </w:tc>
        <w:tc>
          <w:tcPr>
            <w:tcW w:w="2268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Компенсация расходов в размере 30 процентов платы за коммунальные услуги</w:t>
            </w:r>
          </w:p>
        </w:tc>
        <w:tc>
          <w:tcPr>
            <w:tcW w:w="1701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Постановление Правительства Свердловской области от 14 марта 2013 года № 306-ПП «Об утверждении Порядка назначения и выплаты компенсации расходов на оплату коммунальных услуг многодетным семьям Свердловской области».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Times New Roman"/>
                <w:color w:val="000000" w:themeColor="text1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Arial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3180F" w:rsidRPr="002D6CEA" w:rsidRDefault="0083180F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2"/>
              </w:rPr>
            </w:pPr>
            <w:r w:rsidRPr="002D6CEA">
              <w:rPr>
                <w:rFonts w:ascii="Liberation Serif" w:hAnsi="Liberation Serif" w:cs="Arial"/>
                <w:color w:val="000000" w:themeColor="text1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 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Fonts w:ascii="Liberation Serif" w:hAnsi="Liberation Serif"/>
                <w:color w:val="000000" w:themeColor="text1"/>
                <w:sz w:val="22"/>
              </w:rPr>
              <w:t>Первоуральское муниципальное казенное учреждение</w:t>
            </w:r>
            <w:r w:rsidRPr="002D6CEA"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  <w:t xml:space="preserve"> «Расчетно-кассовый центр»,</w:t>
            </w:r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Отдел компенсаций,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Уварова Светлана Ивановна,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 xml:space="preserve">главный специалист, </w:t>
            </w:r>
          </w:p>
          <w:p w:rsidR="0083180F" w:rsidRPr="002D6CEA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r w:rsidRPr="002D6CEA"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  <w:t>(3439) 64-30-67</w:t>
            </w:r>
          </w:p>
          <w:p w:rsidR="0083180F" w:rsidRPr="002D6CEA" w:rsidRDefault="0013654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2"/>
                <w:szCs w:val="22"/>
              </w:rPr>
            </w:pPr>
            <w:hyperlink r:id="rId45" w:history="1"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rkc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uvarova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@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yandex</w:t>
              </w:r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</w:rPr>
                <w:t>.</w:t>
              </w:r>
              <w:proofErr w:type="spellStart"/>
              <w:r w:rsidR="0083180F" w:rsidRPr="002D6CEA">
                <w:rPr>
                  <w:rStyle w:val="ad"/>
                  <w:rFonts w:ascii="Liberation Serif" w:hAnsi="Liberation Serif"/>
                  <w:color w:val="000000" w:themeColor="text1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2D6CEA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2"/>
                <w:lang w:eastAsia="ru-RU"/>
              </w:rPr>
            </w:pPr>
          </w:p>
        </w:tc>
      </w:tr>
    </w:tbl>
    <w:p w:rsidR="00141ACA" w:rsidRPr="002D6CEA" w:rsidRDefault="00141ACA" w:rsidP="008B40C8">
      <w:pPr>
        <w:spacing w:after="0" w:line="240" w:lineRule="auto"/>
        <w:rPr>
          <w:rFonts w:ascii="Liberation Serif" w:hAnsi="Liberation Serif"/>
          <w:color w:val="000000" w:themeColor="text1"/>
          <w:sz w:val="12"/>
          <w:szCs w:val="24"/>
        </w:rPr>
      </w:pPr>
    </w:p>
    <w:sectPr w:rsidR="00141ACA" w:rsidRPr="002D6CEA" w:rsidSect="00865B49">
      <w:headerReference w:type="default" r:id="rId46"/>
      <w:pgSz w:w="16838" w:h="11906" w:orient="landscape"/>
      <w:pgMar w:top="854" w:right="851" w:bottom="851" w:left="1701" w:header="56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45" w:rsidRDefault="00136545" w:rsidP="00A325E9">
      <w:pPr>
        <w:spacing w:after="0" w:line="240" w:lineRule="auto"/>
      </w:pPr>
      <w:r>
        <w:separator/>
      </w:r>
    </w:p>
  </w:endnote>
  <w:endnote w:type="continuationSeparator" w:id="0">
    <w:p w:rsidR="00136545" w:rsidRDefault="00136545" w:rsidP="00A3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45" w:rsidRDefault="00136545" w:rsidP="00A325E9">
      <w:pPr>
        <w:spacing w:after="0" w:line="240" w:lineRule="auto"/>
      </w:pPr>
      <w:r>
        <w:separator/>
      </w:r>
    </w:p>
  </w:footnote>
  <w:footnote w:type="continuationSeparator" w:id="0">
    <w:p w:rsidR="00136545" w:rsidRDefault="00136545" w:rsidP="00A3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715599"/>
      <w:docPartObj>
        <w:docPartGallery w:val="Page Numbers (Top of Page)"/>
        <w:docPartUnique/>
      </w:docPartObj>
    </w:sdtPr>
    <w:sdtEndPr/>
    <w:sdtContent>
      <w:p w:rsidR="0099444B" w:rsidRDefault="009944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CEA">
          <w:rPr>
            <w:noProof/>
          </w:rPr>
          <w:t>19</w:t>
        </w:r>
        <w:r>
          <w:fldChar w:fldCharType="end"/>
        </w:r>
      </w:p>
    </w:sdtContent>
  </w:sdt>
  <w:p w:rsidR="0099444B" w:rsidRDefault="009944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50EF"/>
    <w:multiLevelType w:val="singleLevel"/>
    <w:tmpl w:val="258250EF"/>
    <w:lvl w:ilvl="0">
      <w:start w:val="3439"/>
      <w:numFmt w:val="decimal"/>
      <w:suff w:val="space"/>
      <w:lvlText w:val="(%1)"/>
      <w:lvlJc w:val="left"/>
    </w:lvl>
  </w:abstractNum>
  <w:abstractNum w:abstractNumId="1">
    <w:nsid w:val="7A2B1C0B"/>
    <w:multiLevelType w:val="hybridMultilevel"/>
    <w:tmpl w:val="3BB4D8E0"/>
    <w:lvl w:ilvl="0" w:tplc="1234CBE8">
      <w:start w:val="3439"/>
      <w:numFmt w:val="decimal"/>
      <w:lvlText w:val="(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CA"/>
    <w:rsid w:val="00000277"/>
    <w:rsid w:val="00005CDE"/>
    <w:rsid w:val="00006F74"/>
    <w:rsid w:val="00012C1D"/>
    <w:rsid w:val="00013AEB"/>
    <w:rsid w:val="00022D42"/>
    <w:rsid w:val="00023FDB"/>
    <w:rsid w:val="00025432"/>
    <w:rsid w:val="00031AA1"/>
    <w:rsid w:val="00041985"/>
    <w:rsid w:val="00045BFE"/>
    <w:rsid w:val="00062202"/>
    <w:rsid w:val="00071E4E"/>
    <w:rsid w:val="0008134D"/>
    <w:rsid w:val="00087CA5"/>
    <w:rsid w:val="000A60C5"/>
    <w:rsid w:val="000C1F4D"/>
    <w:rsid w:val="000C4A3D"/>
    <w:rsid w:val="000C4C1D"/>
    <w:rsid w:val="000C7276"/>
    <w:rsid w:val="000D2C6D"/>
    <w:rsid w:val="000D5DDE"/>
    <w:rsid w:val="000F0AC0"/>
    <w:rsid w:val="000F1544"/>
    <w:rsid w:val="000F31FB"/>
    <w:rsid w:val="001067EF"/>
    <w:rsid w:val="00111468"/>
    <w:rsid w:val="0012020A"/>
    <w:rsid w:val="00125862"/>
    <w:rsid w:val="00125ED9"/>
    <w:rsid w:val="001307B2"/>
    <w:rsid w:val="001363D6"/>
    <w:rsid w:val="00136545"/>
    <w:rsid w:val="001419EA"/>
    <w:rsid w:val="00141ACA"/>
    <w:rsid w:val="00156BFB"/>
    <w:rsid w:val="00163D82"/>
    <w:rsid w:val="00163EE5"/>
    <w:rsid w:val="00165DDA"/>
    <w:rsid w:val="001713F0"/>
    <w:rsid w:val="0017291C"/>
    <w:rsid w:val="00176F80"/>
    <w:rsid w:val="001A04E3"/>
    <w:rsid w:val="001A155D"/>
    <w:rsid w:val="001B288A"/>
    <w:rsid w:val="001E2E0D"/>
    <w:rsid w:val="002209A1"/>
    <w:rsid w:val="002219F6"/>
    <w:rsid w:val="002231FC"/>
    <w:rsid w:val="0023062E"/>
    <w:rsid w:val="00243B95"/>
    <w:rsid w:val="0024663D"/>
    <w:rsid w:val="00250B29"/>
    <w:rsid w:val="002558BE"/>
    <w:rsid w:val="00265CB4"/>
    <w:rsid w:val="002668A4"/>
    <w:rsid w:val="00270F5E"/>
    <w:rsid w:val="00275BEF"/>
    <w:rsid w:val="00284CCC"/>
    <w:rsid w:val="00292A31"/>
    <w:rsid w:val="00293901"/>
    <w:rsid w:val="002B18E6"/>
    <w:rsid w:val="002B5AD8"/>
    <w:rsid w:val="002D3509"/>
    <w:rsid w:val="002D6CEA"/>
    <w:rsid w:val="002D7B29"/>
    <w:rsid w:val="002E2BC0"/>
    <w:rsid w:val="003022EE"/>
    <w:rsid w:val="00305F10"/>
    <w:rsid w:val="00310BEA"/>
    <w:rsid w:val="00312B51"/>
    <w:rsid w:val="00321E5D"/>
    <w:rsid w:val="00322EB8"/>
    <w:rsid w:val="00331C6F"/>
    <w:rsid w:val="00336B0B"/>
    <w:rsid w:val="00340590"/>
    <w:rsid w:val="0034241C"/>
    <w:rsid w:val="0034265D"/>
    <w:rsid w:val="0034297C"/>
    <w:rsid w:val="00351304"/>
    <w:rsid w:val="00351EE4"/>
    <w:rsid w:val="003A1A3F"/>
    <w:rsid w:val="003B066D"/>
    <w:rsid w:val="003C2484"/>
    <w:rsid w:val="003D149B"/>
    <w:rsid w:val="003D3CDD"/>
    <w:rsid w:val="003D75DE"/>
    <w:rsid w:val="003E6E29"/>
    <w:rsid w:val="003F4A48"/>
    <w:rsid w:val="003F6076"/>
    <w:rsid w:val="00403889"/>
    <w:rsid w:val="00404DD5"/>
    <w:rsid w:val="0041351C"/>
    <w:rsid w:val="00415DE3"/>
    <w:rsid w:val="00432517"/>
    <w:rsid w:val="0043631E"/>
    <w:rsid w:val="0044063C"/>
    <w:rsid w:val="0044380A"/>
    <w:rsid w:val="00454E9C"/>
    <w:rsid w:val="00464231"/>
    <w:rsid w:val="0047723C"/>
    <w:rsid w:val="0047735E"/>
    <w:rsid w:val="0049177E"/>
    <w:rsid w:val="00492B7C"/>
    <w:rsid w:val="00495E7C"/>
    <w:rsid w:val="004A6AB4"/>
    <w:rsid w:val="004C6803"/>
    <w:rsid w:val="004C7DC6"/>
    <w:rsid w:val="004F5786"/>
    <w:rsid w:val="004F6191"/>
    <w:rsid w:val="004F6B9D"/>
    <w:rsid w:val="00514F34"/>
    <w:rsid w:val="00530B0B"/>
    <w:rsid w:val="005320FD"/>
    <w:rsid w:val="00542136"/>
    <w:rsid w:val="005440DD"/>
    <w:rsid w:val="00551E2E"/>
    <w:rsid w:val="00566A4B"/>
    <w:rsid w:val="00567F21"/>
    <w:rsid w:val="00570889"/>
    <w:rsid w:val="00573AB5"/>
    <w:rsid w:val="00575344"/>
    <w:rsid w:val="00584390"/>
    <w:rsid w:val="005963C3"/>
    <w:rsid w:val="005A2F6C"/>
    <w:rsid w:val="005A653B"/>
    <w:rsid w:val="005B17D1"/>
    <w:rsid w:val="005D65A3"/>
    <w:rsid w:val="005E12A4"/>
    <w:rsid w:val="005E7528"/>
    <w:rsid w:val="005F4564"/>
    <w:rsid w:val="005F5BD9"/>
    <w:rsid w:val="006021BA"/>
    <w:rsid w:val="00603097"/>
    <w:rsid w:val="00603BB5"/>
    <w:rsid w:val="00613240"/>
    <w:rsid w:val="00627497"/>
    <w:rsid w:val="0065563B"/>
    <w:rsid w:val="006650B0"/>
    <w:rsid w:val="006925AE"/>
    <w:rsid w:val="00695B6E"/>
    <w:rsid w:val="006E5217"/>
    <w:rsid w:val="006F47A1"/>
    <w:rsid w:val="00704309"/>
    <w:rsid w:val="0071170E"/>
    <w:rsid w:val="00712DDE"/>
    <w:rsid w:val="0071651E"/>
    <w:rsid w:val="00724F5B"/>
    <w:rsid w:val="00727373"/>
    <w:rsid w:val="00731A37"/>
    <w:rsid w:val="007344D0"/>
    <w:rsid w:val="00742D7B"/>
    <w:rsid w:val="007666B7"/>
    <w:rsid w:val="00766B77"/>
    <w:rsid w:val="00773C42"/>
    <w:rsid w:val="00785973"/>
    <w:rsid w:val="00786258"/>
    <w:rsid w:val="00786CD8"/>
    <w:rsid w:val="007905C9"/>
    <w:rsid w:val="007B068D"/>
    <w:rsid w:val="007B1D60"/>
    <w:rsid w:val="007B6991"/>
    <w:rsid w:val="007E21AF"/>
    <w:rsid w:val="007E2C94"/>
    <w:rsid w:val="007E42F8"/>
    <w:rsid w:val="007F0D03"/>
    <w:rsid w:val="007F1845"/>
    <w:rsid w:val="007F1D8E"/>
    <w:rsid w:val="007F4DDD"/>
    <w:rsid w:val="00806D05"/>
    <w:rsid w:val="00822673"/>
    <w:rsid w:val="00826CFB"/>
    <w:rsid w:val="0083180F"/>
    <w:rsid w:val="00834CE7"/>
    <w:rsid w:val="008435D9"/>
    <w:rsid w:val="00846D76"/>
    <w:rsid w:val="00855A50"/>
    <w:rsid w:val="00865B49"/>
    <w:rsid w:val="0087230F"/>
    <w:rsid w:val="00881200"/>
    <w:rsid w:val="00881CD5"/>
    <w:rsid w:val="00882732"/>
    <w:rsid w:val="00894876"/>
    <w:rsid w:val="008A1BE0"/>
    <w:rsid w:val="008B1F97"/>
    <w:rsid w:val="008B291C"/>
    <w:rsid w:val="008B40C8"/>
    <w:rsid w:val="008B7B22"/>
    <w:rsid w:val="008C2C2F"/>
    <w:rsid w:val="008D284E"/>
    <w:rsid w:val="008D4F20"/>
    <w:rsid w:val="008D54FF"/>
    <w:rsid w:val="008F1543"/>
    <w:rsid w:val="008F5098"/>
    <w:rsid w:val="00907EA9"/>
    <w:rsid w:val="00913F3C"/>
    <w:rsid w:val="009148C7"/>
    <w:rsid w:val="00925392"/>
    <w:rsid w:val="00937F7E"/>
    <w:rsid w:val="00961DDD"/>
    <w:rsid w:val="00963F4E"/>
    <w:rsid w:val="00976935"/>
    <w:rsid w:val="00977ACE"/>
    <w:rsid w:val="00977F9D"/>
    <w:rsid w:val="009831EE"/>
    <w:rsid w:val="0098555E"/>
    <w:rsid w:val="0099444B"/>
    <w:rsid w:val="009945B2"/>
    <w:rsid w:val="00994A99"/>
    <w:rsid w:val="009B0FA5"/>
    <w:rsid w:val="009C1D91"/>
    <w:rsid w:val="009C2D8C"/>
    <w:rsid w:val="009C35CE"/>
    <w:rsid w:val="009E772B"/>
    <w:rsid w:val="00A0167A"/>
    <w:rsid w:val="00A105FE"/>
    <w:rsid w:val="00A10EFF"/>
    <w:rsid w:val="00A15B91"/>
    <w:rsid w:val="00A21FA7"/>
    <w:rsid w:val="00A22821"/>
    <w:rsid w:val="00A25831"/>
    <w:rsid w:val="00A325E9"/>
    <w:rsid w:val="00A34422"/>
    <w:rsid w:val="00A37A6A"/>
    <w:rsid w:val="00A65194"/>
    <w:rsid w:val="00A70856"/>
    <w:rsid w:val="00A9336A"/>
    <w:rsid w:val="00A95D6F"/>
    <w:rsid w:val="00A95EA1"/>
    <w:rsid w:val="00A96700"/>
    <w:rsid w:val="00AA7861"/>
    <w:rsid w:val="00AB53FF"/>
    <w:rsid w:val="00AC1091"/>
    <w:rsid w:val="00AD1CD4"/>
    <w:rsid w:val="00AE6E35"/>
    <w:rsid w:val="00AF4B44"/>
    <w:rsid w:val="00B06462"/>
    <w:rsid w:val="00B21969"/>
    <w:rsid w:val="00B228AD"/>
    <w:rsid w:val="00B2780E"/>
    <w:rsid w:val="00B6252F"/>
    <w:rsid w:val="00B64895"/>
    <w:rsid w:val="00B67F49"/>
    <w:rsid w:val="00B74660"/>
    <w:rsid w:val="00B75FE9"/>
    <w:rsid w:val="00B77FBF"/>
    <w:rsid w:val="00BA1002"/>
    <w:rsid w:val="00BA1AF2"/>
    <w:rsid w:val="00BB0999"/>
    <w:rsid w:val="00BB618D"/>
    <w:rsid w:val="00BC1071"/>
    <w:rsid w:val="00BC7FF7"/>
    <w:rsid w:val="00BD3863"/>
    <w:rsid w:val="00BE346D"/>
    <w:rsid w:val="00BE44B5"/>
    <w:rsid w:val="00BE681E"/>
    <w:rsid w:val="00C01084"/>
    <w:rsid w:val="00C10DD4"/>
    <w:rsid w:val="00C3336B"/>
    <w:rsid w:val="00C34DB6"/>
    <w:rsid w:val="00C51653"/>
    <w:rsid w:val="00C52001"/>
    <w:rsid w:val="00C576EC"/>
    <w:rsid w:val="00C60045"/>
    <w:rsid w:val="00C60C26"/>
    <w:rsid w:val="00C71D1D"/>
    <w:rsid w:val="00C72189"/>
    <w:rsid w:val="00C7516C"/>
    <w:rsid w:val="00C81BDF"/>
    <w:rsid w:val="00C90EB4"/>
    <w:rsid w:val="00C9441D"/>
    <w:rsid w:val="00C95CEB"/>
    <w:rsid w:val="00CC1641"/>
    <w:rsid w:val="00D00451"/>
    <w:rsid w:val="00D01D46"/>
    <w:rsid w:val="00D0586C"/>
    <w:rsid w:val="00D127F6"/>
    <w:rsid w:val="00D139FB"/>
    <w:rsid w:val="00D316DB"/>
    <w:rsid w:val="00D33A1F"/>
    <w:rsid w:val="00D3625E"/>
    <w:rsid w:val="00D4689F"/>
    <w:rsid w:val="00D533AE"/>
    <w:rsid w:val="00D637C1"/>
    <w:rsid w:val="00D656A0"/>
    <w:rsid w:val="00D65C0E"/>
    <w:rsid w:val="00D736F4"/>
    <w:rsid w:val="00DA1F59"/>
    <w:rsid w:val="00DC6E47"/>
    <w:rsid w:val="00DE4F97"/>
    <w:rsid w:val="00DE5054"/>
    <w:rsid w:val="00DE793B"/>
    <w:rsid w:val="00DF51ED"/>
    <w:rsid w:val="00E05F3D"/>
    <w:rsid w:val="00E10BDA"/>
    <w:rsid w:val="00E21370"/>
    <w:rsid w:val="00E23DAD"/>
    <w:rsid w:val="00E25449"/>
    <w:rsid w:val="00E26DBD"/>
    <w:rsid w:val="00E4198A"/>
    <w:rsid w:val="00E4432E"/>
    <w:rsid w:val="00E46E6B"/>
    <w:rsid w:val="00E51F95"/>
    <w:rsid w:val="00E64475"/>
    <w:rsid w:val="00E72882"/>
    <w:rsid w:val="00E86F8C"/>
    <w:rsid w:val="00E95F19"/>
    <w:rsid w:val="00EA48BE"/>
    <w:rsid w:val="00EB0E94"/>
    <w:rsid w:val="00EB7E63"/>
    <w:rsid w:val="00EC07CA"/>
    <w:rsid w:val="00EC1A98"/>
    <w:rsid w:val="00ED0FB7"/>
    <w:rsid w:val="00ED3120"/>
    <w:rsid w:val="00ED44FB"/>
    <w:rsid w:val="00ED678F"/>
    <w:rsid w:val="00ED766C"/>
    <w:rsid w:val="00EF1A15"/>
    <w:rsid w:val="00EF5B0A"/>
    <w:rsid w:val="00EF5D8D"/>
    <w:rsid w:val="00F2311D"/>
    <w:rsid w:val="00F27DA1"/>
    <w:rsid w:val="00F323BC"/>
    <w:rsid w:val="00F32581"/>
    <w:rsid w:val="00F3599A"/>
    <w:rsid w:val="00F35E09"/>
    <w:rsid w:val="00F3697C"/>
    <w:rsid w:val="00F40977"/>
    <w:rsid w:val="00F42CED"/>
    <w:rsid w:val="00F601C0"/>
    <w:rsid w:val="00F611A9"/>
    <w:rsid w:val="00F67A84"/>
    <w:rsid w:val="00F75FFE"/>
    <w:rsid w:val="00F85327"/>
    <w:rsid w:val="00F87A9F"/>
    <w:rsid w:val="00F93686"/>
    <w:rsid w:val="00FA0889"/>
    <w:rsid w:val="00FA374E"/>
    <w:rsid w:val="00FB6F41"/>
    <w:rsid w:val="00FC1952"/>
    <w:rsid w:val="00FD0B8C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  <w:style w:type="character" w:customStyle="1" w:styleId="fontstyle01">
    <w:name w:val="fontstyle01"/>
    <w:basedOn w:val="a0"/>
    <w:rsid w:val="007666B7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js-phone-number">
    <w:name w:val="js-phone-number"/>
    <w:basedOn w:val="a0"/>
    <w:rsid w:val="00BA1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  <w:style w:type="character" w:customStyle="1" w:styleId="fontstyle01">
    <w:name w:val="fontstyle01"/>
    <w:basedOn w:val="a0"/>
    <w:rsid w:val="007666B7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js-phone-number">
    <w:name w:val="js-phone-number"/>
    <w:basedOn w:val="a0"/>
    <w:rsid w:val="00BA1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varova@prvadm.ru" TargetMode="External"/><Relationship Id="rId18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6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39" Type="http://schemas.openxmlformats.org/officeDocument/2006/relationships/hyperlink" Target="mailto:eltysheva-mukp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4" Type="http://schemas.openxmlformats.org/officeDocument/2006/relationships/hyperlink" Target="mailto:rkc.subsidii@yandex.ru" TargetMode="External"/><Relationship Id="rId42" Type="http://schemas.openxmlformats.org/officeDocument/2006/relationships/hyperlink" Target="mailto:bazhukova@prvadm.ru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17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5" Type="http://schemas.openxmlformats.org/officeDocument/2006/relationships/hyperlink" Target="mailto:uvarova@prvadm.ru" TargetMode="External"/><Relationship Id="rId33" Type="http://schemas.openxmlformats.org/officeDocument/2006/relationships/hyperlink" Target="mailto:kovalenko@mail.ru" TargetMode="External"/><Relationship Id="rId38" Type="http://schemas.openxmlformats.org/officeDocument/2006/relationships/hyperlink" Target="mailto:pishko@prvadm.ru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uvarova@prvadm.ru" TargetMode="External"/><Relationship Id="rId20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9" Type="http://schemas.openxmlformats.org/officeDocument/2006/relationships/hyperlink" Target="mailto:uvarova@prvadm.ru" TargetMode="External"/><Relationship Id="rId41" Type="http://schemas.openxmlformats.org/officeDocument/2006/relationships/hyperlink" Target="mailto:eltysheva-mukp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4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2" Type="http://schemas.openxmlformats.org/officeDocument/2006/relationships/hyperlink" Target="mailto:uvarova@prvadm.ru" TargetMode="External"/><Relationship Id="rId37" Type="http://schemas.openxmlformats.org/officeDocument/2006/relationships/hyperlink" Target="mailto:prv_kovalenko@mail.ru" TargetMode="External"/><Relationship Id="rId40" Type="http://schemas.openxmlformats.org/officeDocument/2006/relationships/hyperlink" Target="mailto:bazhukova@prvadm.ru" TargetMode="External"/><Relationship Id="rId45" Type="http://schemas.openxmlformats.org/officeDocument/2006/relationships/hyperlink" Target="mailto:uvarova@prv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3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8" Type="http://schemas.openxmlformats.org/officeDocument/2006/relationships/hyperlink" Target="mailto:uvarova@prvadm.ru" TargetMode="External"/><Relationship Id="rId36" Type="http://schemas.openxmlformats.org/officeDocument/2006/relationships/hyperlink" Target="mailto:bazhukova@prvadm.ru" TargetMode="External"/><Relationship Id="rId10" Type="http://schemas.openxmlformats.org/officeDocument/2006/relationships/hyperlink" Target="mailto:kovalenko@mail.ru" TargetMode="External"/><Relationship Id="rId19" Type="http://schemas.openxmlformats.org/officeDocument/2006/relationships/hyperlink" Target="mailto:uvarova@prvadm.ru" TargetMode="External"/><Relationship Id="rId31" Type="http://schemas.openxmlformats.org/officeDocument/2006/relationships/hyperlink" Target="mailto:uvarova@prvadm.ru" TargetMode="External"/><Relationship Id="rId44" Type="http://schemas.openxmlformats.org/officeDocument/2006/relationships/hyperlink" Target="mailto:bazhukova@prv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ximova@prvadm.ru" TargetMode="External"/><Relationship Id="rId14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2" Type="http://schemas.openxmlformats.org/officeDocument/2006/relationships/hyperlink" Target="mailto:uvarova@prvadm.ru" TargetMode="External"/><Relationship Id="rId27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0" Type="http://schemas.openxmlformats.org/officeDocument/2006/relationships/hyperlink" Target="mailto:uvarova@prvadm.ru" TargetMode="External"/><Relationship Id="rId35" Type="http://schemas.openxmlformats.org/officeDocument/2006/relationships/hyperlink" Target="mailto:eltysheva-mukp@mail.ru" TargetMode="External"/><Relationship Id="rId43" Type="http://schemas.openxmlformats.org/officeDocument/2006/relationships/hyperlink" Target="mailto:eltysheva-mukp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E1E9-C4A0-4566-8465-23AF84F8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19</Pages>
  <Words>5953</Words>
  <Characters>33933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Ершова Елена Алексеевна</cp:lastModifiedBy>
  <cp:revision>12</cp:revision>
  <cp:lastPrinted>2025-05-15T11:21:00Z</cp:lastPrinted>
  <dcterms:created xsi:type="dcterms:W3CDTF">2025-02-10T10:49:00Z</dcterms:created>
  <dcterms:modified xsi:type="dcterms:W3CDTF">2025-05-16T04:41:00Z</dcterms:modified>
</cp:coreProperties>
</file>