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33963" w14:textId="77777777" w:rsidR="00E00D7A" w:rsidRPr="003C5421" w:rsidRDefault="00E00D7A" w:rsidP="00E00D7A">
      <w:pPr>
        <w:widowControl/>
        <w:suppressAutoHyphens/>
        <w:autoSpaceDN w:val="0"/>
        <w:spacing w:after="160"/>
        <w:ind w:left="5670"/>
        <w:contextualSpacing/>
        <w:textAlignment w:val="baseline"/>
        <w:rPr>
          <w:rFonts w:ascii="Liberation Serif" w:eastAsia="Calibri" w:hAnsi="Liberation Serif" w:cs="Times New Roman"/>
          <w:color w:val="auto"/>
          <w:lang w:eastAsia="en-US" w:bidi="ar-SA"/>
        </w:rPr>
      </w:pPr>
      <w:r w:rsidRPr="003C5421">
        <w:rPr>
          <w:rFonts w:ascii="Liberation Serif" w:eastAsia="Calibri" w:hAnsi="Liberation Serif" w:cs="Times New Roman"/>
          <w:color w:val="auto"/>
          <w:lang w:eastAsia="en-US" w:bidi="ar-SA"/>
        </w:rPr>
        <w:t>УТВЕРЖДЕНО</w:t>
      </w:r>
    </w:p>
    <w:p w14:paraId="4F5D75E3" w14:textId="77777777" w:rsidR="00E00D7A" w:rsidRPr="003C5421" w:rsidRDefault="00E00D7A" w:rsidP="00E00D7A">
      <w:pPr>
        <w:widowControl/>
        <w:suppressAutoHyphens/>
        <w:autoSpaceDN w:val="0"/>
        <w:spacing w:after="160"/>
        <w:ind w:left="5670"/>
        <w:contextualSpacing/>
        <w:textAlignment w:val="baseline"/>
        <w:rPr>
          <w:rFonts w:ascii="Liberation Serif" w:eastAsia="Calibri" w:hAnsi="Liberation Serif" w:cs="Times New Roman"/>
          <w:color w:val="auto"/>
          <w:lang w:eastAsia="en-US" w:bidi="ar-SA"/>
        </w:rPr>
      </w:pPr>
      <w:r w:rsidRPr="003C5421">
        <w:rPr>
          <w:rFonts w:ascii="Liberation Serif" w:eastAsia="Calibri" w:hAnsi="Liberation Serif" w:cs="Times New Roman"/>
          <w:color w:val="auto"/>
          <w:lang w:eastAsia="en-US" w:bidi="ar-SA"/>
        </w:rPr>
        <w:t xml:space="preserve">решением Первоуральской </w:t>
      </w:r>
    </w:p>
    <w:p w14:paraId="4F806705" w14:textId="77777777" w:rsidR="00E00D7A" w:rsidRPr="003C5421" w:rsidRDefault="00E00D7A" w:rsidP="00E00D7A">
      <w:pPr>
        <w:widowControl/>
        <w:suppressAutoHyphens/>
        <w:autoSpaceDN w:val="0"/>
        <w:spacing w:after="160"/>
        <w:ind w:left="5670"/>
        <w:contextualSpacing/>
        <w:textAlignment w:val="baseline"/>
        <w:rPr>
          <w:rFonts w:ascii="Liberation Serif" w:eastAsia="Calibri" w:hAnsi="Liberation Serif" w:cs="Times New Roman"/>
          <w:color w:val="auto"/>
          <w:lang w:eastAsia="en-US" w:bidi="ar-SA"/>
        </w:rPr>
      </w:pPr>
      <w:r w:rsidRPr="003C5421">
        <w:rPr>
          <w:rFonts w:ascii="Liberation Serif" w:eastAsia="Calibri" w:hAnsi="Liberation Serif" w:cs="Times New Roman"/>
          <w:color w:val="auto"/>
          <w:lang w:eastAsia="en-US" w:bidi="ar-SA"/>
        </w:rPr>
        <w:t>городской Думы</w:t>
      </w:r>
    </w:p>
    <w:p w14:paraId="0BFD17B1" w14:textId="413087F7" w:rsidR="00E00D7A" w:rsidRPr="003C5421" w:rsidRDefault="00E00D7A" w:rsidP="00E00D7A">
      <w:pPr>
        <w:widowControl/>
        <w:suppressAutoHyphens/>
        <w:autoSpaceDN w:val="0"/>
        <w:spacing w:after="160"/>
        <w:ind w:left="5670"/>
        <w:contextualSpacing/>
        <w:textAlignment w:val="baseline"/>
        <w:rPr>
          <w:rFonts w:ascii="Liberation Serif" w:eastAsia="Calibri" w:hAnsi="Liberation Serif" w:cs="Times New Roman"/>
          <w:color w:val="auto"/>
          <w:lang w:eastAsia="en-US" w:bidi="ar-SA"/>
        </w:rPr>
      </w:pPr>
      <w:r w:rsidRPr="003C5421">
        <w:rPr>
          <w:rFonts w:ascii="Liberation Serif" w:eastAsia="Calibri" w:hAnsi="Liberation Serif" w:cs="Times New Roman"/>
          <w:color w:val="auto"/>
          <w:lang w:eastAsia="en-US" w:bidi="ar-SA"/>
        </w:rPr>
        <w:t>от _____ 202</w:t>
      </w:r>
      <w:r w:rsidR="00646DC8" w:rsidRPr="003C5421">
        <w:rPr>
          <w:rFonts w:ascii="Liberation Serif" w:eastAsia="Calibri" w:hAnsi="Liberation Serif" w:cs="Times New Roman"/>
          <w:color w:val="auto"/>
          <w:lang w:eastAsia="en-US" w:bidi="ar-SA"/>
        </w:rPr>
        <w:t>5</w:t>
      </w:r>
      <w:r w:rsidRPr="003C5421">
        <w:rPr>
          <w:rFonts w:ascii="Liberation Serif" w:eastAsia="Calibri" w:hAnsi="Liberation Serif" w:cs="Times New Roman"/>
          <w:color w:val="auto"/>
          <w:lang w:eastAsia="en-US" w:bidi="ar-SA"/>
        </w:rPr>
        <w:t xml:space="preserve"> года № ____</w:t>
      </w:r>
    </w:p>
    <w:p w14:paraId="3C277794" w14:textId="77777777" w:rsidR="00E00D7A" w:rsidRPr="003C5421" w:rsidRDefault="00E00D7A">
      <w:pPr>
        <w:pStyle w:val="40"/>
        <w:shd w:val="clear" w:color="auto" w:fill="auto"/>
        <w:spacing w:before="0"/>
        <w:rPr>
          <w:rFonts w:ascii="Liberation Serif" w:hAnsi="Liberation Serif"/>
          <w:sz w:val="24"/>
          <w:szCs w:val="24"/>
        </w:rPr>
      </w:pPr>
    </w:p>
    <w:p w14:paraId="537E77B4" w14:textId="2676F1D0" w:rsidR="0084733D" w:rsidRPr="000F6D63" w:rsidRDefault="0047617D">
      <w:pPr>
        <w:pStyle w:val="40"/>
        <w:shd w:val="clear" w:color="auto" w:fill="auto"/>
        <w:spacing w:before="0"/>
        <w:rPr>
          <w:rFonts w:ascii="Liberation Serif" w:hAnsi="Liberation Serif"/>
          <w:b w:val="0"/>
          <w:bCs w:val="0"/>
          <w:sz w:val="24"/>
          <w:szCs w:val="24"/>
        </w:rPr>
      </w:pPr>
      <w:r w:rsidRPr="000F6D63">
        <w:rPr>
          <w:rFonts w:ascii="Liberation Serif" w:hAnsi="Liberation Serif"/>
          <w:b w:val="0"/>
          <w:bCs w:val="0"/>
          <w:sz w:val="24"/>
          <w:szCs w:val="24"/>
        </w:rPr>
        <w:t>ПОЛОЖЕНИЕ</w:t>
      </w:r>
    </w:p>
    <w:p w14:paraId="4AEF54D7" w14:textId="77777777" w:rsidR="00646DC8" w:rsidRPr="000F6D63" w:rsidRDefault="0047617D">
      <w:pPr>
        <w:pStyle w:val="50"/>
        <w:shd w:val="clear" w:color="auto" w:fill="auto"/>
        <w:rPr>
          <w:rFonts w:ascii="Liberation Serif" w:hAnsi="Liberation Serif"/>
          <w:b w:val="0"/>
          <w:bCs w:val="0"/>
          <w:sz w:val="24"/>
          <w:szCs w:val="24"/>
        </w:rPr>
      </w:pPr>
      <w:r w:rsidRPr="000F6D63">
        <w:rPr>
          <w:rFonts w:ascii="Liberation Serif" w:hAnsi="Liberation Serif"/>
          <w:b w:val="0"/>
          <w:bCs w:val="0"/>
          <w:sz w:val="24"/>
          <w:szCs w:val="24"/>
        </w:rPr>
        <w:t xml:space="preserve">о муниципальном лесном контроле </w:t>
      </w:r>
    </w:p>
    <w:p w14:paraId="35C31B58" w14:textId="65585D2D" w:rsidR="0084733D" w:rsidRPr="000F6D63" w:rsidRDefault="0047617D">
      <w:pPr>
        <w:pStyle w:val="50"/>
        <w:shd w:val="clear" w:color="auto" w:fill="auto"/>
        <w:rPr>
          <w:rFonts w:ascii="Liberation Serif" w:hAnsi="Liberation Serif"/>
          <w:b w:val="0"/>
          <w:bCs w:val="0"/>
          <w:sz w:val="24"/>
          <w:szCs w:val="24"/>
        </w:rPr>
      </w:pPr>
      <w:r w:rsidRPr="000F6D63">
        <w:rPr>
          <w:rFonts w:ascii="Liberation Serif" w:hAnsi="Liberation Serif"/>
          <w:b w:val="0"/>
          <w:bCs w:val="0"/>
          <w:sz w:val="24"/>
          <w:szCs w:val="24"/>
        </w:rPr>
        <w:t>на территории муниципального</w:t>
      </w:r>
      <w:r w:rsidR="00646DC8" w:rsidRPr="000F6D63">
        <w:rPr>
          <w:rFonts w:ascii="Liberation Serif" w:hAnsi="Liberation Serif"/>
          <w:b w:val="0"/>
          <w:bCs w:val="0"/>
          <w:sz w:val="24"/>
          <w:szCs w:val="24"/>
        </w:rPr>
        <w:t xml:space="preserve"> округа Первоуральск</w:t>
      </w:r>
    </w:p>
    <w:p w14:paraId="18FCDF7B" w14:textId="6632B120" w:rsidR="0084733D" w:rsidRPr="000F6D63" w:rsidRDefault="0084733D">
      <w:pPr>
        <w:pStyle w:val="50"/>
        <w:shd w:val="clear" w:color="auto" w:fill="auto"/>
        <w:spacing w:after="394"/>
        <w:ind w:firstLine="720"/>
        <w:jc w:val="both"/>
        <w:rPr>
          <w:rFonts w:ascii="Liberation Serif" w:hAnsi="Liberation Serif"/>
          <w:b w:val="0"/>
          <w:bCs w:val="0"/>
          <w:sz w:val="24"/>
          <w:szCs w:val="24"/>
        </w:rPr>
      </w:pPr>
    </w:p>
    <w:p w14:paraId="3816235D" w14:textId="77777777" w:rsidR="0084733D" w:rsidRPr="000F6D63" w:rsidRDefault="0047617D">
      <w:pPr>
        <w:pStyle w:val="50"/>
        <w:shd w:val="clear" w:color="auto" w:fill="auto"/>
        <w:spacing w:after="240" w:line="260" w:lineRule="exact"/>
        <w:rPr>
          <w:rFonts w:ascii="Liberation Serif" w:hAnsi="Liberation Serif"/>
          <w:b w:val="0"/>
          <w:bCs w:val="0"/>
          <w:sz w:val="24"/>
          <w:szCs w:val="24"/>
        </w:rPr>
      </w:pPr>
      <w:r w:rsidRPr="000F6D63">
        <w:rPr>
          <w:rFonts w:ascii="Liberation Serif" w:hAnsi="Liberation Serif"/>
          <w:b w:val="0"/>
          <w:bCs w:val="0"/>
          <w:sz w:val="24"/>
          <w:szCs w:val="24"/>
        </w:rPr>
        <w:t>1. Общие положения</w:t>
      </w:r>
    </w:p>
    <w:p w14:paraId="44576AAC" w14:textId="4B800DEB" w:rsidR="0084733D" w:rsidRPr="003C5421" w:rsidRDefault="0047617D">
      <w:pPr>
        <w:pStyle w:val="20"/>
        <w:numPr>
          <w:ilvl w:val="0"/>
          <w:numId w:val="1"/>
        </w:numPr>
        <w:shd w:val="clear" w:color="auto" w:fill="auto"/>
        <w:tabs>
          <w:tab w:val="left" w:pos="1392"/>
        </w:tabs>
        <w:spacing w:before="0"/>
        <w:ind w:firstLine="720"/>
        <w:rPr>
          <w:rFonts w:ascii="Liberation Serif" w:hAnsi="Liberation Serif"/>
          <w:sz w:val="24"/>
          <w:szCs w:val="24"/>
        </w:rPr>
      </w:pPr>
      <w:r w:rsidRPr="003C5421">
        <w:rPr>
          <w:rFonts w:ascii="Liberation Serif" w:hAnsi="Liberation Serif"/>
          <w:sz w:val="24"/>
          <w:szCs w:val="24"/>
        </w:rPr>
        <w:t>Настоящие Положение устанавливает порядок осуществления муниципального лесного контроля на территории муниципального о</w:t>
      </w:r>
      <w:r w:rsidR="00817355" w:rsidRPr="003C5421">
        <w:rPr>
          <w:rFonts w:ascii="Liberation Serif" w:hAnsi="Liberation Serif"/>
          <w:sz w:val="24"/>
          <w:szCs w:val="24"/>
        </w:rPr>
        <w:t>круга Первоуральск</w:t>
      </w:r>
      <w:r w:rsidRPr="003C5421">
        <w:rPr>
          <w:rFonts w:ascii="Liberation Serif" w:hAnsi="Liberation Serif"/>
          <w:sz w:val="24"/>
          <w:szCs w:val="24"/>
        </w:rPr>
        <w:t xml:space="preserve"> (далее - Положение).</w:t>
      </w:r>
    </w:p>
    <w:p w14:paraId="68A411B0" w14:textId="26B6B35B" w:rsidR="0084733D" w:rsidRPr="003C5421" w:rsidRDefault="0047617D">
      <w:pPr>
        <w:pStyle w:val="20"/>
        <w:shd w:val="clear" w:color="auto" w:fill="auto"/>
        <w:spacing w:before="0"/>
        <w:ind w:firstLine="540"/>
        <w:rPr>
          <w:rFonts w:ascii="Liberation Serif" w:hAnsi="Liberation Serif"/>
          <w:sz w:val="24"/>
          <w:szCs w:val="24"/>
        </w:rPr>
      </w:pPr>
      <w:r w:rsidRPr="003C5421">
        <w:rPr>
          <w:rFonts w:ascii="Liberation Serif" w:hAnsi="Liberation Serif"/>
          <w:sz w:val="24"/>
          <w:szCs w:val="24"/>
        </w:rPr>
        <w:t>К отношениям, связанным с осуществлением муниципального лесного контроля, применяются положения Федерального закона от 31</w:t>
      </w:r>
      <w:r w:rsidR="000F6D63">
        <w:rPr>
          <w:rFonts w:ascii="Liberation Serif" w:hAnsi="Liberation Serif"/>
          <w:sz w:val="24"/>
          <w:szCs w:val="24"/>
        </w:rPr>
        <w:t xml:space="preserve"> июля </w:t>
      </w:r>
      <w:r w:rsidRPr="003C5421">
        <w:rPr>
          <w:rFonts w:ascii="Liberation Serif" w:hAnsi="Liberation Serif"/>
          <w:sz w:val="24"/>
          <w:szCs w:val="24"/>
        </w:rPr>
        <w:t>2020 № 248-ФЗ «О государственном контроле (надзоре) и муниципальном контроле в Российской Федерации» (далее - Федеральный закон № 248-ФЗ), Лесного кодекса Российской Федерации, Федерального закона от 06</w:t>
      </w:r>
      <w:r w:rsidR="000F6D63">
        <w:rPr>
          <w:rFonts w:ascii="Liberation Serif" w:hAnsi="Liberation Serif"/>
          <w:sz w:val="24"/>
          <w:szCs w:val="24"/>
        </w:rPr>
        <w:t xml:space="preserve"> октября </w:t>
      </w:r>
      <w:r w:rsidRPr="003C5421">
        <w:rPr>
          <w:rFonts w:ascii="Liberation Serif" w:hAnsi="Liberation Serif"/>
          <w:sz w:val="24"/>
          <w:szCs w:val="24"/>
        </w:rPr>
        <w:t>2003 № 131-ФЗ «Об общих принципах организации местного самоуправления в Российской Федерации».</w:t>
      </w:r>
    </w:p>
    <w:p w14:paraId="79477888" w14:textId="785D55BC" w:rsidR="0084733D" w:rsidRPr="003C5421" w:rsidRDefault="0047617D">
      <w:pPr>
        <w:pStyle w:val="20"/>
        <w:numPr>
          <w:ilvl w:val="0"/>
          <w:numId w:val="1"/>
        </w:numPr>
        <w:shd w:val="clear" w:color="auto" w:fill="auto"/>
        <w:tabs>
          <w:tab w:val="left" w:pos="1392"/>
        </w:tabs>
        <w:spacing w:before="0"/>
        <w:ind w:firstLine="720"/>
        <w:rPr>
          <w:rFonts w:ascii="Liberation Serif" w:hAnsi="Liberation Serif"/>
          <w:sz w:val="24"/>
          <w:szCs w:val="24"/>
        </w:rPr>
      </w:pPr>
      <w:r w:rsidRPr="003C5421">
        <w:rPr>
          <w:rFonts w:ascii="Liberation Serif" w:hAnsi="Liberation Serif"/>
          <w:sz w:val="24"/>
          <w:szCs w:val="24"/>
        </w:rPr>
        <w:t xml:space="preserve">Предметом муниципального лесного контроля является соблюдение юридическими лицами, индивидуальными предпринимателями и гражданами в отношении лесных участков, находящихся в собственности муниципального </w:t>
      </w:r>
      <w:r w:rsidR="003E64B3" w:rsidRPr="003C5421">
        <w:rPr>
          <w:rFonts w:ascii="Liberation Serif" w:hAnsi="Liberation Serif"/>
          <w:sz w:val="24"/>
          <w:szCs w:val="24"/>
        </w:rPr>
        <w:t>округа Первоуральск</w:t>
      </w:r>
      <w:r w:rsidRPr="003C5421">
        <w:rPr>
          <w:rFonts w:ascii="Liberation Serif" w:hAnsi="Liberation Serif"/>
          <w:sz w:val="24"/>
          <w:szCs w:val="24"/>
        </w:rPr>
        <w:t xml:space="preserve">, требований, установленных в соответствии с Лесным кодексом Российской Федерации, другими федеральными законами и принимаемыми в соответствий с ними иными нормативными правовыми актами Российской Федерации, законами и иными нормативными правовыми актами </w:t>
      </w:r>
      <w:r w:rsidR="003E64B3" w:rsidRPr="003C5421">
        <w:rPr>
          <w:rFonts w:ascii="Liberation Serif" w:hAnsi="Liberation Serif"/>
          <w:sz w:val="24"/>
          <w:szCs w:val="24"/>
        </w:rPr>
        <w:t>Свердловской</w:t>
      </w:r>
      <w:r w:rsidRPr="003C5421">
        <w:rPr>
          <w:rFonts w:ascii="Liberation Serif" w:hAnsi="Liberation Serif"/>
          <w:sz w:val="24"/>
          <w:szCs w:val="24"/>
        </w:rPr>
        <w:t xml:space="preserve"> области в области использования, охраны, защиты, воспроизводства лесов и лесоразведения, в том числе в области семеноводства в отношении семян лесных растений.</w:t>
      </w:r>
    </w:p>
    <w:p w14:paraId="45E7F351" w14:textId="4766EFCB" w:rsidR="0084733D" w:rsidRPr="003C5421" w:rsidRDefault="0047617D">
      <w:pPr>
        <w:pStyle w:val="20"/>
        <w:shd w:val="clear" w:color="auto" w:fill="auto"/>
        <w:spacing w:before="0"/>
        <w:ind w:firstLine="720"/>
        <w:rPr>
          <w:rFonts w:ascii="Liberation Serif" w:hAnsi="Liberation Serif"/>
          <w:sz w:val="24"/>
          <w:szCs w:val="24"/>
        </w:rPr>
      </w:pPr>
      <w:r w:rsidRPr="003C5421">
        <w:rPr>
          <w:rFonts w:ascii="Liberation Serif" w:hAnsi="Liberation Serif"/>
          <w:sz w:val="24"/>
          <w:szCs w:val="24"/>
        </w:rPr>
        <w:t xml:space="preserve">Объектами муниципального лесного контроля на территории </w:t>
      </w:r>
      <w:r w:rsidR="00EC42BF" w:rsidRPr="003C5421">
        <w:rPr>
          <w:rFonts w:ascii="Liberation Serif" w:hAnsi="Liberation Serif"/>
          <w:sz w:val="24"/>
          <w:szCs w:val="24"/>
        </w:rPr>
        <w:t>муниципального округа Первоуральск</w:t>
      </w:r>
      <w:r w:rsidRPr="003C5421">
        <w:rPr>
          <w:rFonts w:ascii="Liberation Serif" w:hAnsi="Liberation Serif"/>
          <w:sz w:val="24"/>
          <w:szCs w:val="24"/>
        </w:rPr>
        <w:t xml:space="preserve"> являются:</w:t>
      </w:r>
    </w:p>
    <w:p w14:paraId="6E6E3248" w14:textId="243ADC22" w:rsidR="0084733D" w:rsidRPr="003C5421" w:rsidRDefault="0047617D" w:rsidP="00DC65BA">
      <w:pPr>
        <w:pStyle w:val="20"/>
        <w:numPr>
          <w:ilvl w:val="0"/>
          <w:numId w:val="2"/>
        </w:numPr>
        <w:shd w:val="clear" w:color="auto" w:fill="auto"/>
        <w:tabs>
          <w:tab w:val="left" w:pos="298"/>
        </w:tabs>
        <w:spacing w:before="0"/>
        <w:ind w:firstLine="851"/>
        <w:rPr>
          <w:rFonts w:ascii="Liberation Serif" w:hAnsi="Liberation Serif"/>
          <w:sz w:val="24"/>
          <w:szCs w:val="24"/>
        </w:rPr>
      </w:pPr>
      <w:r w:rsidRPr="003C5421">
        <w:rPr>
          <w:rFonts w:ascii="Liberation Serif" w:hAnsi="Liberation Serif"/>
          <w:sz w:val="24"/>
          <w:szCs w:val="24"/>
        </w:rPr>
        <w:t>деятельность контролируемых лиц в сфере лесного хозяйства</w:t>
      </w:r>
      <w:r w:rsidR="00A700E1" w:rsidRPr="003C5421">
        <w:rPr>
          <w:rFonts w:ascii="Liberation Serif" w:hAnsi="Liberation Serif"/>
          <w:sz w:val="24"/>
          <w:szCs w:val="24"/>
        </w:rPr>
        <w:t>, действия (бездействия) контролируемых лиц в сфере лесного хозяйства, рамках которых должны соблюдаться обязательные требования, в том числе предъявляемые к контролируемым лицам, осуществляющим деятельность, действие (бездействие)</w:t>
      </w:r>
      <w:r w:rsidRPr="003C5421">
        <w:rPr>
          <w:rFonts w:ascii="Liberation Serif" w:hAnsi="Liberation Serif"/>
          <w:sz w:val="24"/>
          <w:szCs w:val="24"/>
        </w:rPr>
        <w:t>:</w:t>
      </w:r>
    </w:p>
    <w:p w14:paraId="148BD56B" w14:textId="77777777" w:rsidR="0084733D" w:rsidRPr="003C5421" w:rsidRDefault="0047617D" w:rsidP="007A49AF">
      <w:pPr>
        <w:pStyle w:val="20"/>
        <w:numPr>
          <w:ilvl w:val="0"/>
          <w:numId w:val="3"/>
        </w:numPr>
        <w:shd w:val="clear" w:color="auto" w:fill="auto"/>
        <w:tabs>
          <w:tab w:val="left" w:pos="922"/>
        </w:tabs>
        <w:spacing w:before="0"/>
        <w:ind w:firstLine="1134"/>
        <w:rPr>
          <w:rFonts w:ascii="Liberation Serif" w:hAnsi="Liberation Serif"/>
          <w:sz w:val="24"/>
          <w:szCs w:val="24"/>
        </w:rPr>
      </w:pPr>
      <w:r w:rsidRPr="003C5421">
        <w:rPr>
          <w:rFonts w:ascii="Liberation Serif" w:hAnsi="Liberation Serif"/>
          <w:sz w:val="24"/>
          <w:szCs w:val="24"/>
        </w:rPr>
        <w:t>использование лесов;</w:t>
      </w:r>
    </w:p>
    <w:p w14:paraId="538714A7" w14:textId="77777777" w:rsidR="0084733D" w:rsidRPr="003C5421" w:rsidRDefault="0047617D" w:rsidP="007A49AF">
      <w:pPr>
        <w:pStyle w:val="20"/>
        <w:numPr>
          <w:ilvl w:val="0"/>
          <w:numId w:val="3"/>
        </w:numPr>
        <w:shd w:val="clear" w:color="auto" w:fill="auto"/>
        <w:tabs>
          <w:tab w:val="left" w:pos="922"/>
        </w:tabs>
        <w:spacing w:before="0"/>
        <w:ind w:firstLine="1134"/>
        <w:rPr>
          <w:rFonts w:ascii="Liberation Serif" w:hAnsi="Liberation Serif"/>
          <w:sz w:val="24"/>
          <w:szCs w:val="24"/>
        </w:rPr>
      </w:pPr>
      <w:r w:rsidRPr="003C5421">
        <w:rPr>
          <w:rFonts w:ascii="Liberation Serif" w:hAnsi="Liberation Serif"/>
          <w:sz w:val="24"/>
          <w:szCs w:val="24"/>
        </w:rPr>
        <w:t>охрана лесов;</w:t>
      </w:r>
    </w:p>
    <w:p w14:paraId="00304003" w14:textId="77777777" w:rsidR="0084733D" w:rsidRPr="003C5421" w:rsidRDefault="0047617D" w:rsidP="007A49AF">
      <w:pPr>
        <w:pStyle w:val="20"/>
        <w:numPr>
          <w:ilvl w:val="0"/>
          <w:numId w:val="3"/>
        </w:numPr>
        <w:shd w:val="clear" w:color="auto" w:fill="auto"/>
        <w:tabs>
          <w:tab w:val="left" w:pos="927"/>
        </w:tabs>
        <w:spacing w:before="0"/>
        <w:ind w:firstLine="1134"/>
        <w:rPr>
          <w:rFonts w:ascii="Liberation Serif" w:hAnsi="Liberation Serif"/>
          <w:sz w:val="24"/>
          <w:szCs w:val="24"/>
        </w:rPr>
      </w:pPr>
      <w:r w:rsidRPr="003C5421">
        <w:rPr>
          <w:rFonts w:ascii="Liberation Serif" w:hAnsi="Liberation Serif"/>
          <w:sz w:val="24"/>
          <w:szCs w:val="24"/>
        </w:rPr>
        <w:t>защита лесов;</w:t>
      </w:r>
    </w:p>
    <w:p w14:paraId="5614516F" w14:textId="77777777" w:rsidR="0084733D" w:rsidRPr="003C5421" w:rsidRDefault="0047617D" w:rsidP="007A49AF">
      <w:pPr>
        <w:pStyle w:val="20"/>
        <w:numPr>
          <w:ilvl w:val="0"/>
          <w:numId w:val="3"/>
        </w:numPr>
        <w:shd w:val="clear" w:color="auto" w:fill="auto"/>
        <w:tabs>
          <w:tab w:val="left" w:pos="927"/>
        </w:tabs>
        <w:spacing w:before="0"/>
        <w:ind w:firstLine="1134"/>
        <w:rPr>
          <w:rFonts w:ascii="Liberation Serif" w:hAnsi="Liberation Serif"/>
          <w:sz w:val="24"/>
          <w:szCs w:val="24"/>
        </w:rPr>
      </w:pPr>
      <w:r w:rsidRPr="003C5421">
        <w:rPr>
          <w:rFonts w:ascii="Liberation Serif" w:hAnsi="Liberation Serif"/>
          <w:sz w:val="24"/>
          <w:szCs w:val="24"/>
        </w:rPr>
        <w:t>воспроизводство лесов и лесоразведение;</w:t>
      </w:r>
    </w:p>
    <w:p w14:paraId="6484FED1" w14:textId="77777777" w:rsidR="0084733D" w:rsidRPr="003C5421" w:rsidRDefault="0047617D" w:rsidP="00DC65BA">
      <w:pPr>
        <w:pStyle w:val="20"/>
        <w:numPr>
          <w:ilvl w:val="0"/>
          <w:numId w:val="2"/>
        </w:numPr>
        <w:shd w:val="clear" w:color="auto" w:fill="auto"/>
        <w:tabs>
          <w:tab w:val="left" w:pos="418"/>
        </w:tabs>
        <w:spacing w:before="0"/>
        <w:ind w:firstLine="851"/>
        <w:rPr>
          <w:rFonts w:ascii="Liberation Serif" w:hAnsi="Liberation Serif"/>
          <w:sz w:val="24"/>
          <w:szCs w:val="24"/>
        </w:rPr>
      </w:pPr>
      <w:r w:rsidRPr="003C5421">
        <w:rPr>
          <w:rFonts w:ascii="Liberation Serif" w:hAnsi="Liberation Serif"/>
          <w:sz w:val="24"/>
          <w:szCs w:val="24"/>
        </w:rPr>
        <w:t>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предъявляются обязательные требования (далее — производственные объекты):</w:t>
      </w:r>
    </w:p>
    <w:p w14:paraId="5D308AF0" w14:textId="77777777" w:rsidR="0084733D" w:rsidRPr="003C5421" w:rsidRDefault="0047617D" w:rsidP="0098539D">
      <w:pPr>
        <w:pStyle w:val="20"/>
        <w:numPr>
          <w:ilvl w:val="0"/>
          <w:numId w:val="3"/>
        </w:numPr>
        <w:shd w:val="clear" w:color="auto" w:fill="auto"/>
        <w:tabs>
          <w:tab w:val="left" w:pos="1018"/>
        </w:tabs>
        <w:spacing w:before="0"/>
        <w:ind w:firstLine="1134"/>
        <w:rPr>
          <w:rFonts w:ascii="Liberation Serif" w:hAnsi="Liberation Serif"/>
          <w:sz w:val="24"/>
          <w:szCs w:val="24"/>
        </w:rPr>
      </w:pPr>
      <w:r w:rsidRPr="003C5421">
        <w:rPr>
          <w:rFonts w:ascii="Liberation Serif" w:hAnsi="Liberation Serif"/>
          <w:sz w:val="24"/>
          <w:szCs w:val="24"/>
        </w:rPr>
        <w:t xml:space="preserve">лесные участки, части лесных участков, на которых в том числе осуществляется деятельность по использованию, охране, защите, воспроизводству лесов и </w:t>
      </w:r>
      <w:r w:rsidRPr="003C5421">
        <w:rPr>
          <w:rFonts w:ascii="Liberation Serif" w:hAnsi="Liberation Serif"/>
          <w:sz w:val="24"/>
          <w:szCs w:val="24"/>
        </w:rPr>
        <w:lastRenderedPageBreak/>
        <w:t>лесоразведению;</w:t>
      </w:r>
    </w:p>
    <w:p w14:paraId="22B3BF73" w14:textId="1F51D525" w:rsidR="007829DD" w:rsidRPr="003C5421" w:rsidRDefault="0047617D" w:rsidP="00F66ADE">
      <w:pPr>
        <w:pStyle w:val="20"/>
        <w:numPr>
          <w:ilvl w:val="0"/>
          <w:numId w:val="3"/>
        </w:numPr>
        <w:shd w:val="clear" w:color="auto" w:fill="auto"/>
        <w:tabs>
          <w:tab w:val="left" w:pos="922"/>
        </w:tabs>
        <w:spacing w:before="0"/>
        <w:ind w:firstLine="1134"/>
        <w:rPr>
          <w:rFonts w:ascii="Liberation Serif" w:hAnsi="Liberation Serif"/>
          <w:sz w:val="24"/>
          <w:szCs w:val="24"/>
        </w:rPr>
      </w:pPr>
      <w:r w:rsidRPr="003C5421">
        <w:rPr>
          <w:rFonts w:ascii="Liberation Serif" w:hAnsi="Liberation Serif"/>
          <w:sz w:val="24"/>
          <w:szCs w:val="24"/>
        </w:rPr>
        <w:t>средства предупреждения и тушения лесных пожаров;</w:t>
      </w:r>
    </w:p>
    <w:p w14:paraId="231C14B5" w14:textId="44AEAC0E" w:rsidR="007829DD" w:rsidRPr="003C5421" w:rsidRDefault="00EC42BF" w:rsidP="00F66ADE">
      <w:pPr>
        <w:spacing w:line="302" w:lineRule="exact"/>
        <w:ind w:firstLine="1134"/>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 xml:space="preserve">- </w:t>
      </w:r>
      <w:r w:rsidR="007829DD" w:rsidRPr="003C5421">
        <w:rPr>
          <w:rFonts w:ascii="Liberation Serif" w:eastAsia="Times New Roman" w:hAnsi="Liberation Serif" w:cs="Times New Roman"/>
          <w:color w:val="auto"/>
        </w:rPr>
        <w:t>производственные объекты, в том числе стационарные объекты, оборудование, устройства, предметы, материалы, транспортные средства, связанные (задействованные) в осуществлении использования, охраны, защиты, воспроизводства лесов и лесоразведения.</w:t>
      </w:r>
    </w:p>
    <w:p w14:paraId="1F702E3D" w14:textId="77777777" w:rsidR="007219FC" w:rsidRPr="003C5421" w:rsidRDefault="007829DD" w:rsidP="007829DD">
      <w:pPr>
        <w:numPr>
          <w:ilvl w:val="0"/>
          <w:numId w:val="4"/>
        </w:numPr>
        <w:tabs>
          <w:tab w:val="left" w:pos="1404"/>
        </w:tabs>
        <w:spacing w:line="302" w:lineRule="exact"/>
        <w:ind w:firstLine="720"/>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 xml:space="preserve">Полномочия по проведению муниципального лесного контроля </w:t>
      </w:r>
      <w:r w:rsidR="007219FC" w:rsidRPr="003C5421">
        <w:rPr>
          <w:rFonts w:ascii="Liberation Serif" w:eastAsia="Times New Roman" w:hAnsi="Liberation Serif" w:cs="Times New Roman"/>
          <w:color w:val="auto"/>
        </w:rPr>
        <w:t xml:space="preserve">в границах муниципального образования муниципального округа Первоуральск </w:t>
      </w:r>
      <w:r w:rsidRPr="003C5421">
        <w:rPr>
          <w:rFonts w:ascii="Liberation Serif" w:eastAsia="Times New Roman" w:hAnsi="Liberation Serif" w:cs="Times New Roman"/>
          <w:color w:val="auto"/>
        </w:rPr>
        <w:t xml:space="preserve">осуществляются администрацией </w:t>
      </w:r>
      <w:r w:rsidR="00B42739" w:rsidRPr="003C5421">
        <w:rPr>
          <w:rFonts w:ascii="Liberation Serif" w:eastAsia="Times New Roman" w:hAnsi="Liberation Serif" w:cs="Times New Roman"/>
          <w:color w:val="auto"/>
        </w:rPr>
        <w:t>муниципального округа Первоуральск</w:t>
      </w:r>
      <w:r w:rsidRPr="003C5421">
        <w:rPr>
          <w:rFonts w:ascii="Liberation Serif" w:eastAsia="Times New Roman" w:hAnsi="Liberation Serif" w:cs="Times New Roman"/>
          <w:color w:val="auto"/>
        </w:rPr>
        <w:t xml:space="preserve"> (далее Контрольный орган) </w:t>
      </w:r>
    </w:p>
    <w:p w14:paraId="1C556596" w14:textId="644F5474" w:rsidR="007829DD" w:rsidRPr="003C5421" w:rsidRDefault="004579DB" w:rsidP="007829DD">
      <w:pPr>
        <w:numPr>
          <w:ilvl w:val="0"/>
          <w:numId w:val="4"/>
        </w:numPr>
        <w:tabs>
          <w:tab w:val="left" w:pos="1404"/>
        </w:tabs>
        <w:spacing w:line="302" w:lineRule="exact"/>
        <w:ind w:firstLine="720"/>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Органом, уполномоченным на осуществление муниципального лесного контроля, является Администрация муниципального округа Первоуральск (далее – Уполномоченный орган), а также от имени Уполномоченного органа в соответствии с распоряжением Администрации муниципального округа Первоуральск</w:t>
      </w:r>
      <w:r w:rsidR="009619C2" w:rsidRPr="003C5421">
        <w:rPr>
          <w:rFonts w:ascii="Liberation Serif" w:eastAsia="Times New Roman" w:hAnsi="Liberation Serif" w:cs="Times New Roman"/>
          <w:color w:val="auto"/>
        </w:rPr>
        <w:t xml:space="preserve"> Первоуральское муниципальное бюджетное учреждения «Городское лесничество»</w:t>
      </w:r>
      <w:r w:rsidR="007829DD" w:rsidRPr="003C5421">
        <w:rPr>
          <w:rFonts w:ascii="Liberation Serif" w:eastAsia="Times New Roman" w:hAnsi="Liberation Serif" w:cs="Times New Roman"/>
          <w:color w:val="auto"/>
        </w:rPr>
        <w:t>.</w:t>
      </w:r>
    </w:p>
    <w:p w14:paraId="5267D1BD" w14:textId="1D6A4BE7" w:rsidR="007C3225" w:rsidRPr="003C5421" w:rsidRDefault="007C3225" w:rsidP="007829DD">
      <w:pPr>
        <w:numPr>
          <w:ilvl w:val="0"/>
          <w:numId w:val="4"/>
        </w:numPr>
        <w:tabs>
          <w:tab w:val="left" w:pos="1404"/>
        </w:tabs>
        <w:spacing w:line="302" w:lineRule="exact"/>
        <w:ind w:firstLine="720"/>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Решение о проведении контрольных мероприятий принимается руководителем (заместителем Главы Администрации по жилищно-коммунальному хозяйству, муниципальному хозяйству и экологии) органа муниципального контроля муниципального образования муниципального округа Первоуральск.</w:t>
      </w:r>
    </w:p>
    <w:p w14:paraId="020BBDE5" w14:textId="3B0F09B1" w:rsidR="00C724F6" w:rsidRPr="003C5421" w:rsidRDefault="004B246E" w:rsidP="00EA0E8F">
      <w:pPr>
        <w:pStyle w:val="a4"/>
        <w:ind w:left="0" w:firstLine="708"/>
        <w:jc w:val="both"/>
        <w:rPr>
          <w:rFonts w:ascii="Liberation Serif" w:eastAsia="Calibri" w:hAnsi="Liberation Serif" w:cs="Times New Roman"/>
          <w:color w:val="auto"/>
          <w:lang w:eastAsia="en-US" w:bidi="ar-SA"/>
        </w:rPr>
      </w:pPr>
      <w:r w:rsidRPr="003C5421">
        <w:rPr>
          <w:rFonts w:ascii="Liberation Serif" w:eastAsia="Times New Roman" w:hAnsi="Liberation Serif" w:cs="Times New Roman"/>
          <w:color w:val="auto"/>
        </w:rPr>
        <w:t xml:space="preserve">1.6. </w:t>
      </w:r>
      <w:r w:rsidR="00A572C1" w:rsidRPr="003C5421">
        <w:rPr>
          <w:rFonts w:ascii="Liberation Serif" w:eastAsia="Times New Roman" w:hAnsi="Liberation Serif" w:cs="Times New Roman"/>
          <w:color w:val="auto"/>
        </w:rPr>
        <w:t>Перечень нормативных правовых актов (их отдельных положений) муниципального образования муниципального округа Первоуральск, содержащих обязательные требования, оценка соблюдения которых осуществляется в рамках муниципального лесного контроля, утверждается постановлением Администрации муниципального образования муниципального округа Первоуральск, согласно компетенции</w:t>
      </w:r>
      <w:r w:rsidRPr="003C5421">
        <w:rPr>
          <w:rFonts w:ascii="Liberation Serif" w:eastAsia="Times New Roman" w:hAnsi="Liberation Serif" w:cs="Times New Roman"/>
          <w:color w:val="auto"/>
        </w:rPr>
        <w:t>,</w:t>
      </w:r>
      <w:r w:rsidR="00BF383F" w:rsidRPr="003C5421">
        <w:rPr>
          <w:rFonts w:ascii="Liberation Serif" w:eastAsia="Times New Roman" w:hAnsi="Liberation Serif" w:cs="Times New Roman"/>
          <w:color w:val="auto"/>
          <w:lang w:bidi="ar-SA"/>
        </w:rPr>
        <w:t xml:space="preserve"> </w:t>
      </w:r>
      <w:r w:rsidRPr="003C5421">
        <w:rPr>
          <w:rFonts w:ascii="Liberation Serif" w:eastAsia="Times New Roman" w:hAnsi="Liberation Serif" w:cs="Times New Roman"/>
          <w:color w:val="auto"/>
          <w:lang w:bidi="ar-SA"/>
        </w:rPr>
        <w:t xml:space="preserve">предусмотренных настоящим </w:t>
      </w:r>
      <w:hyperlink r:id="rId7" w:anchor="64U0IK" w:history="1">
        <w:r w:rsidRPr="003C5421">
          <w:rPr>
            <w:rFonts w:ascii="Liberation Serif" w:eastAsia="Times New Roman" w:hAnsi="Liberation Serif" w:cs="Times New Roman"/>
            <w:color w:val="auto"/>
            <w:lang w:bidi="ar-SA"/>
          </w:rPr>
          <w:t xml:space="preserve">Федеральным законом </w:t>
        </w:r>
      </w:hyperlink>
      <w:r w:rsidRPr="003C5421">
        <w:rPr>
          <w:rFonts w:ascii="Liberation Serif" w:eastAsia="Times New Roman" w:hAnsi="Liberation Serif" w:cs="Times New Roman"/>
          <w:color w:val="auto"/>
          <w:lang w:bidi="ar-SA"/>
        </w:rPr>
        <w:t xml:space="preserve">№248-ФЗ, осуществляются с учетом требований законодательства Российской Федерации о государственной и иной охраняемой законом тайне. </w:t>
      </w:r>
    </w:p>
    <w:p w14:paraId="3890D6D9" w14:textId="075C8BEC" w:rsidR="00C724F6" w:rsidRPr="003C5421" w:rsidRDefault="00A572C1" w:rsidP="00C724F6">
      <w:pPr>
        <w:tabs>
          <w:tab w:val="left" w:pos="1404"/>
        </w:tabs>
        <w:spacing w:line="302" w:lineRule="exact"/>
        <w:ind w:firstLine="720"/>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Перечень и тексты нормативных правовых актов размещаются и поддерживаются в актуальном состоянии на официальных сайтах контрольных органов в сети «Интернет»</w:t>
      </w:r>
      <w:r w:rsidR="00C724F6" w:rsidRPr="003C5421">
        <w:rPr>
          <w:rFonts w:ascii="Liberation Serif" w:eastAsia="Times New Roman" w:hAnsi="Liberation Serif" w:cs="Times New Roman"/>
          <w:color w:val="auto"/>
        </w:rPr>
        <w:t>.</w:t>
      </w:r>
    </w:p>
    <w:p w14:paraId="04709C6D" w14:textId="166B0D54" w:rsidR="00C724F6" w:rsidRPr="003C5421" w:rsidRDefault="00C724F6" w:rsidP="00D77E7F">
      <w:pPr>
        <w:pStyle w:val="a4"/>
        <w:numPr>
          <w:ilvl w:val="1"/>
          <w:numId w:val="25"/>
        </w:numPr>
        <w:tabs>
          <w:tab w:val="left" w:pos="1404"/>
        </w:tabs>
        <w:spacing w:line="302" w:lineRule="exact"/>
        <w:ind w:left="0" w:firstLine="709"/>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Учет контролируемых лиц</w:t>
      </w:r>
      <w:r w:rsidR="00681B51" w:rsidRPr="003C5421">
        <w:rPr>
          <w:rFonts w:ascii="Liberation Serif" w:eastAsia="Times New Roman" w:hAnsi="Liberation Serif" w:cs="Times New Roman"/>
          <w:color w:val="auto"/>
        </w:rPr>
        <w:t xml:space="preserve"> обеспечивается контрольным органом путем внесения информации об объектах контроля в информационную систему контрольного органа в порядке и сроки, установленные действующим законодательством.</w:t>
      </w:r>
      <w:r w:rsidRPr="003C5421">
        <w:rPr>
          <w:rFonts w:ascii="Liberation Serif" w:eastAsia="Times New Roman" w:hAnsi="Liberation Serif" w:cs="Times New Roman"/>
          <w:color w:val="auto"/>
        </w:rPr>
        <w:t xml:space="preserve"> </w:t>
      </w:r>
    </w:p>
    <w:p w14:paraId="113EFAEE" w14:textId="75D53F7A" w:rsidR="007C3CF3" w:rsidRPr="003C5421" w:rsidRDefault="007C3CF3" w:rsidP="00D77E7F">
      <w:pPr>
        <w:pStyle w:val="a4"/>
        <w:numPr>
          <w:ilvl w:val="1"/>
          <w:numId w:val="25"/>
        </w:numPr>
        <w:tabs>
          <w:tab w:val="left" w:pos="1404"/>
        </w:tabs>
        <w:spacing w:line="302" w:lineRule="exact"/>
        <w:ind w:left="0" w:firstLine="709"/>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При осуществлении муниципального лесного контроля плановые контрольные (надзорные) меропри</w:t>
      </w:r>
      <w:r w:rsidR="005147E1" w:rsidRPr="003C5421">
        <w:rPr>
          <w:rFonts w:ascii="Liberation Serif" w:eastAsia="Times New Roman" w:hAnsi="Liberation Serif" w:cs="Times New Roman"/>
          <w:color w:val="auto"/>
        </w:rPr>
        <w:t xml:space="preserve">ятия не проводятся (с учетом требований части 2 статьи 61 </w:t>
      </w:r>
      <w:r w:rsidR="00C56638" w:rsidRPr="003C5421">
        <w:rPr>
          <w:rFonts w:ascii="Liberation Serif" w:eastAsia="Times New Roman" w:hAnsi="Liberation Serif" w:cs="Times New Roman"/>
          <w:color w:val="auto"/>
        </w:rPr>
        <w:t>Закона №</w:t>
      </w:r>
      <w:r w:rsidR="005147E1" w:rsidRPr="003C5421">
        <w:rPr>
          <w:rFonts w:ascii="Liberation Serif" w:eastAsia="Times New Roman" w:hAnsi="Liberation Serif" w:cs="Times New Roman"/>
          <w:color w:val="auto"/>
        </w:rPr>
        <w:t xml:space="preserve"> 248-ФЗ).</w:t>
      </w:r>
    </w:p>
    <w:p w14:paraId="32A98DF3" w14:textId="2F16EE26" w:rsidR="007829DD" w:rsidRPr="003C5421" w:rsidRDefault="007829DD" w:rsidP="00D77E7F">
      <w:pPr>
        <w:pStyle w:val="a4"/>
        <w:numPr>
          <w:ilvl w:val="1"/>
          <w:numId w:val="25"/>
        </w:numPr>
        <w:tabs>
          <w:tab w:val="left" w:pos="1404"/>
        </w:tabs>
        <w:spacing w:line="302" w:lineRule="exact"/>
        <w:ind w:left="0" w:firstLine="709"/>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Контрольн</w:t>
      </w:r>
      <w:r w:rsidR="000B1171" w:rsidRPr="003C5421">
        <w:rPr>
          <w:rFonts w:ascii="Liberation Serif" w:eastAsia="Times New Roman" w:hAnsi="Liberation Serif" w:cs="Times New Roman"/>
          <w:color w:val="auto"/>
        </w:rPr>
        <w:t>ый</w:t>
      </w:r>
      <w:r w:rsidRPr="003C5421">
        <w:rPr>
          <w:rFonts w:ascii="Liberation Serif" w:eastAsia="Times New Roman" w:hAnsi="Liberation Serif" w:cs="Times New Roman"/>
          <w:color w:val="auto"/>
        </w:rPr>
        <w:t xml:space="preserve"> орган, при осуществлении муниципального лесного контроля, имеют права, обязанности и несут ответственность в соответствии с Федеральным законом № 248-ФЗ и иными федеральными законами.</w:t>
      </w:r>
    </w:p>
    <w:p w14:paraId="2DB7788C" w14:textId="57391C09" w:rsidR="007829DD" w:rsidRPr="003C5421" w:rsidRDefault="007829DD" w:rsidP="003B7B1F">
      <w:pPr>
        <w:pStyle w:val="a4"/>
        <w:numPr>
          <w:ilvl w:val="0"/>
          <w:numId w:val="26"/>
        </w:numPr>
        <w:tabs>
          <w:tab w:val="left" w:pos="1182"/>
        </w:tabs>
        <w:spacing w:line="302" w:lineRule="exact"/>
        <w:ind w:hanging="11"/>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Контрольный орган осуществляет муниципальный лесной контроль за</w:t>
      </w:r>
      <w:r w:rsidR="003B7B1F">
        <w:rPr>
          <w:rFonts w:ascii="Liberation Serif" w:eastAsia="Times New Roman" w:hAnsi="Liberation Serif" w:cs="Times New Roman"/>
          <w:color w:val="auto"/>
        </w:rPr>
        <w:t xml:space="preserve"> </w:t>
      </w:r>
      <w:r w:rsidRPr="003C5421">
        <w:rPr>
          <w:rFonts w:ascii="Liberation Serif" w:eastAsia="Times New Roman" w:hAnsi="Liberation Serif" w:cs="Times New Roman"/>
          <w:color w:val="auto"/>
        </w:rPr>
        <w:t>соблюдением:</w:t>
      </w:r>
    </w:p>
    <w:p w14:paraId="72986175" w14:textId="5A49D657" w:rsidR="007829DD" w:rsidRPr="003C5421" w:rsidRDefault="007829DD" w:rsidP="002248C7">
      <w:pPr>
        <w:numPr>
          <w:ilvl w:val="0"/>
          <w:numId w:val="5"/>
        </w:numPr>
        <w:tabs>
          <w:tab w:val="left" w:pos="1004"/>
        </w:tabs>
        <w:spacing w:line="350" w:lineRule="exact"/>
        <w:ind w:firstLine="1134"/>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 xml:space="preserve">соблюдением требований по использованию лесных участков, находящихся в муниципальной </w:t>
      </w:r>
      <w:r w:rsidR="00817508" w:rsidRPr="003C5421">
        <w:rPr>
          <w:rFonts w:ascii="Liberation Serif" w:eastAsia="Times New Roman" w:hAnsi="Liberation Serif" w:cs="Times New Roman"/>
          <w:color w:val="auto"/>
        </w:rPr>
        <w:t>собственности,</w:t>
      </w:r>
      <w:r w:rsidRPr="003C5421">
        <w:rPr>
          <w:rFonts w:ascii="Liberation Serif" w:eastAsia="Times New Roman" w:hAnsi="Liberation Serif" w:cs="Times New Roman"/>
          <w:color w:val="auto"/>
        </w:rPr>
        <w:t xml:space="preserve"> но целевому назначению, установленного режима использования лесных участков в соответствии с зонированием территории;</w:t>
      </w:r>
    </w:p>
    <w:p w14:paraId="5ADFB419" w14:textId="77777777" w:rsidR="007829DD" w:rsidRPr="003C5421" w:rsidRDefault="007829DD" w:rsidP="002248C7">
      <w:pPr>
        <w:numPr>
          <w:ilvl w:val="0"/>
          <w:numId w:val="5"/>
        </w:numPr>
        <w:tabs>
          <w:tab w:val="left" w:pos="1103"/>
        </w:tabs>
        <w:spacing w:line="350" w:lineRule="exact"/>
        <w:ind w:firstLine="1134"/>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соблюдением требований лесного законодательства о недопущении самовольного занятия лесных участков, использования лесных участков без документов, разрешающих в случаях, предусмотренных законодательством Российской Федерации, осуществление хозяйственной деятельности;</w:t>
      </w:r>
    </w:p>
    <w:p w14:paraId="530D00D1" w14:textId="77777777" w:rsidR="007829DD" w:rsidRPr="003C5421" w:rsidRDefault="007829DD" w:rsidP="002248C7">
      <w:pPr>
        <w:numPr>
          <w:ilvl w:val="0"/>
          <w:numId w:val="5"/>
        </w:numPr>
        <w:tabs>
          <w:tab w:val="left" w:pos="1103"/>
        </w:tabs>
        <w:spacing w:line="350" w:lineRule="exact"/>
        <w:ind w:firstLine="1134"/>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 xml:space="preserve">соблюдением порядка передачи права пользования лесных участков, исключающего самовольную уступку права пользования лесных участков, а также </w:t>
      </w:r>
      <w:r w:rsidRPr="003C5421">
        <w:rPr>
          <w:rFonts w:ascii="Liberation Serif" w:eastAsia="Times New Roman" w:hAnsi="Liberation Serif" w:cs="Times New Roman"/>
          <w:color w:val="auto"/>
        </w:rPr>
        <w:lastRenderedPageBreak/>
        <w:t>самовольную мену лесными участками;</w:t>
      </w:r>
    </w:p>
    <w:p w14:paraId="34E534AF" w14:textId="77777777" w:rsidR="007829DD" w:rsidRPr="003C5421" w:rsidRDefault="007829DD" w:rsidP="002248C7">
      <w:pPr>
        <w:numPr>
          <w:ilvl w:val="0"/>
          <w:numId w:val="5"/>
        </w:numPr>
        <w:tabs>
          <w:tab w:val="left" w:pos="1062"/>
        </w:tabs>
        <w:spacing w:line="350" w:lineRule="exact"/>
        <w:ind w:firstLine="1134"/>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недопущением ненадлежащего использования лесного участка;</w:t>
      </w:r>
    </w:p>
    <w:p w14:paraId="5822E07C" w14:textId="77777777" w:rsidR="007829DD" w:rsidRPr="003C5421" w:rsidRDefault="007829DD" w:rsidP="002248C7">
      <w:pPr>
        <w:numPr>
          <w:ilvl w:val="0"/>
          <w:numId w:val="5"/>
        </w:numPr>
        <w:tabs>
          <w:tab w:val="left" w:pos="1103"/>
        </w:tabs>
        <w:spacing w:line="350" w:lineRule="exact"/>
        <w:ind w:firstLine="1134"/>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соблюдением требований законодательства, связанных с обязательным использованием лесных участков, находящихся в муниципальной собственности по целевому назначению;</w:t>
      </w:r>
    </w:p>
    <w:p w14:paraId="4D0AD6C1" w14:textId="77777777" w:rsidR="007829DD" w:rsidRPr="003C5421" w:rsidRDefault="007829DD" w:rsidP="002248C7">
      <w:pPr>
        <w:numPr>
          <w:ilvl w:val="0"/>
          <w:numId w:val="5"/>
        </w:numPr>
        <w:tabs>
          <w:tab w:val="left" w:pos="1052"/>
        </w:tabs>
        <w:spacing w:line="350" w:lineRule="exact"/>
        <w:ind w:firstLine="1134"/>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предоставлением достоверных сведений о состоянии лесных участков;</w:t>
      </w:r>
    </w:p>
    <w:p w14:paraId="36489655" w14:textId="0B8B6843" w:rsidR="007829DD" w:rsidRPr="003C5421" w:rsidRDefault="007829DD" w:rsidP="002248C7">
      <w:pPr>
        <w:numPr>
          <w:ilvl w:val="0"/>
          <w:numId w:val="5"/>
        </w:numPr>
        <w:tabs>
          <w:tab w:val="left" w:pos="1103"/>
        </w:tabs>
        <w:spacing w:line="350" w:lineRule="exact"/>
        <w:ind w:firstLine="1134"/>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выполнением обязанности по переоформлению права постоянного</w:t>
      </w:r>
      <w:r w:rsidR="001D6D48" w:rsidRPr="003C5421">
        <w:rPr>
          <w:rFonts w:ascii="Liberation Serif" w:eastAsia="Times New Roman" w:hAnsi="Liberation Serif" w:cs="Times New Roman"/>
          <w:color w:val="auto"/>
        </w:rPr>
        <w:t xml:space="preserve"> </w:t>
      </w:r>
      <w:r w:rsidRPr="003C5421">
        <w:rPr>
          <w:rFonts w:ascii="Liberation Serif" w:eastAsia="Times New Roman" w:hAnsi="Liberation Serif" w:cs="Times New Roman"/>
          <w:color w:val="auto"/>
        </w:rPr>
        <w:t>(бессрочного) пользования лесными участками на право аренды лесных участков;</w:t>
      </w:r>
    </w:p>
    <w:p w14:paraId="19BC0EF3" w14:textId="77777777" w:rsidR="007829DD" w:rsidRPr="003C5421" w:rsidRDefault="007829DD" w:rsidP="002248C7">
      <w:pPr>
        <w:numPr>
          <w:ilvl w:val="0"/>
          <w:numId w:val="6"/>
        </w:numPr>
        <w:tabs>
          <w:tab w:val="left" w:pos="1047"/>
        </w:tabs>
        <w:spacing w:line="350" w:lineRule="exact"/>
        <w:ind w:firstLine="1134"/>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соблюдением обязанностей по воспроизводству лесов и лесоразведению;</w:t>
      </w:r>
    </w:p>
    <w:p w14:paraId="5E965279" w14:textId="77777777" w:rsidR="007829DD" w:rsidRPr="003C5421" w:rsidRDefault="007829DD" w:rsidP="002248C7">
      <w:pPr>
        <w:numPr>
          <w:ilvl w:val="0"/>
          <w:numId w:val="6"/>
        </w:numPr>
        <w:tabs>
          <w:tab w:val="left" w:pos="1034"/>
        </w:tabs>
        <w:spacing w:line="350" w:lineRule="exact"/>
        <w:ind w:firstLine="1134"/>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соблюдением требований о наличии и сохранности межевых знаков границ лесных участков;</w:t>
      </w:r>
    </w:p>
    <w:p w14:paraId="47E6CFC3" w14:textId="77777777" w:rsidR="007829DD" w:rsidRPr="003C5421" w:rsidRDefault="007829DD" w:rsidP="002248C7">
      <w:pPr>
        <w:numPr>
          <w:ilvl w:val="0"/>
          <w:numId w:val="6"/>
        </w:numPr>
        <w:tabs>
          <w:tab w:val="left" w:pos="1153"/>
          <w:tab w:val="left" w:pos="1560"/>
          <w:tab w:val="left" w:pos="1985"/>
          <w:tab w:val="left" w:pos="2268"/>
        </w:tabs>
        <w:spacing w:line="350" w:lineRule="exact"/>
        <w:ind w:firstLine="1134"/>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соблюдением предписаний по вопросам соблюдения требований лесного законодательства и устранения нарушений в области лесных отношений;</w:t>
      </w:r>
    </w:p>
    <w:p w14:paraId="7CBD4394" w14:textId="0DDBD0EE" w:rsidR="007829DD" w:rsidRPr="003C5421" w:rsidRDefault="007829DD" w:rsidP="002248C7">
      <w:pPr>
        <w:numPr>
          <w:ilvl w:val="0"/>
          <w:numId w:val="6"/>
        </w:numPr>
        <w:tabs>
          <w:tab w:val="left" w:pos="1158"/>
          <w:tab w:val="left" w:pos="1418"/>
          <w:tab w:val="left" w:pos="1560"/>
        </w:tabs>
        <w:spacing w:line="350" w:lineRule="exact"/>
        <w:ind w:firstLine="1134"/>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выполнением иных требований законодательства.</w:t>
      </w:r>
    </w:p>
    <w:p w14:paraId="44EAE372" w14:textId="34E64F93" w:rsidR="00AB19DF" w:rsidRPr="003C5421" w:rsidRDefault="00AB19DF" w:rsidP="00E84638">
      <w:pPr>
        <w:pStyle w:val="a4"/>
        <w:numPr>
          <w:ilvl w:val="1"/>
          <w:numId w:val="26"/>
        </w:numPr>
        <w:tabs>
          <w:tab w:val="left" w:pos="1158"/>
        </w:tabs>
        <w:spacing w:line="350" w:lineRule="exact"/>
        <w:ind w:left="0" w:firstLine="708"/>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 xml:space="preserve">В целях, связанных с осуществлением муниципального лесного контроля, контрольный орган получает на безвозмездной основе документы и </w:t>
      </w:r>
      <w:r w:rsidR="00517C5A" w:rsidRPr="003C5421">
        <w:rPr>
          <w:rFonts w:ascii="Liberation Serif" w:eastAsia="Times New Roman" w:hAnsi="Liberation Serif" w:cs="Times New Roman"/>
          <w:color w:val="auto"/>
        </w:rPr>
        <w:t>(или) сведения от имени органов либо подведомственных таких орган</w:t>
      </w:r>
      <w:r w:rsidR="00A12749" w:rsidRPr="003C5421">
        <w:rPr>
          <w:rFonts w:ascii="Liberation Serif" w:eastAsia="Times New Roman" w:hAnsi="Liberation Serif" w:cs="Times New Roman"/>
          <w:color w:val="auto"/>
        </w:rPr>
        <w:t xml:space="preserve">ам организации, в распоряжении которых находятся эти документы и (или) сведения, в </w:t>
      </w:r>
      <w:r w:rsidR="007C08F3" w:rsidRPr="003C5421">
        <w:rPr>
          <w:rFonts w:ascii="Liberation Serif" w:eastAsia="Times New Roman" w:hAnsi="Liberation Serif" w:cs="Times New Roman"/>
          <w:color w:val="auto"/>
        </w:rPr>
        <w:t>рамках межведомственного</w:t>
      </w:r>
      <w:r w:rsidR="00A12749" w:rsidRPr="003C5421">
        <w:rPr>
          <w:rFonts w:ascii="Liberation Serif" w:eastAsia="Times New Roman" w:hAnsi="Liberation Serif" w:cs="Times New Roman"/>
          <w:color w:val="auto"/>
        </w:rPr>
        <w:t xml:space="preserve"> информационного взаимодействия, в том числе в электронном виде.</w:t>
      </w:r>
    </w:p>
    <w:p w14:paraId="68649514" w14:textId="7893390E" w:rsidR="00C9214D" w:rsidRPr="003C5421" w:rsidRDefault="00C9214D" w:rsidP="00E84638">
      <w:pPr>
        <w:pStyle w:val="a4"/>
        <w:numPr>
          <w:ilvl w:val="1"/>
          <w:numId w:val="26"/>
        </w:numPr>
        <w:tabs>
          <w:tab w:val="left" w:pos="1158"/>
        </w:tabs>
        <w:spacing w:line="350" w:lineRule="exact"/>
        <w:ind w:left="0" w:firstLine="708"/>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Осуществление муниципального лесного контроля финансируется за счет средств бюджета муниципального образования.</w:t>
      </w:r>
    </w:p>
    <w:p w14:paraId="31DF4E8A" w14:textId="4F3A9E81" w:rsidR="00814DB7" w:rsidRDefault="00C9214D" w:rsidP="004D1D5E">
      <w:pPr>
        <w:pStyle w:val="a4"/>
        <w:numPr>
          <w:ilvl w:val="1"/>
          <w:numId w:val="26"/>
        </w:numPr>
        <w:tabs>
          <w:tab w:val="left" w:pos="1158"/>
        </w:tabs>
        <w:spacing w:line="350" w:lineRule="exact"/>
        <w:ind w:left="0" w:firstLine="708"/>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Муниципальный лесной контроль осуществляется в соответствии с настоящим Положением.</w:t>
      </w:r>
    </w:p>
    <w:p w14:paraId="16DFA663" w14:textId="77777777" w:rsidR="004D1D5E" w:rsidRPr="004D1D5E" w:rsidRDefault="004D1D5E" w:rsidP="004D1D5E">
      <w:pPr>
        <w:pStyle w:val="a4"/>
        <w:tabs>
          <w:tab w:val="left" w:pos="1158"/>
        </w:tabs>
        <w:spacing w:line="350" w:lineRule="exact"/>
        <w:ind w:left="708"/>
        <w:jc w:val="both"/>
        <w:rPr>
          <w:rFonts w:ascii="Liberation Serif" w:eastAsia="Times New Roman" w:hAnsi="Liberation Serif" w:cs="Times New Roman"/>
          <w:color w:val="auto"/>
        </w:rPr>
      </w:pPr>
    </w:p>
    <w:p w14:paraId="03D67982" w14:textId="77777777" w:rsidR="007829DD" w:rsidRPr="003C5421" w:rsidRDefault="007829DD" w:rsidP="007829DD">
      <w:pPr>
        <w:spacing w:after="240" w:line="307" w:lineRule="exact"/>
        <w:ind w:left="20"/>
        <w:jc w:val="center"/>
        <w:rPr>
          <w:rFonts w:ascii="Liberation Serif" w:eastAsia="Times New Roman" w:hAnsi="Liberation Serif" w:cs="Times New Roman"/>
          <w:color w:val="auto"/>
        </w:rPr>
      </w:pPr>
      <w:r w:rsidRPr="003C5421">
        <w:rPr>
          <w:rFonts w:ascii="Liberation Serif" w:eastAsia="Times New Roman" w:hAnsi="Liberation Serif" w:cs="Times New Roman"/>
          <w:color w:val="auto"/>
        </w:rPr>
        <w:t>2. Управление рисками причинения вреда (ущерба) охраняемым законом</w:t>
      </w:r>
      <w:r w:rsidRPr="003C5421">
        <w:rPr>
          <w:rFonts w:ascii="Liberation Serif" w:eastAsia="Times New Roman" w:hAnsi="Liberation Serif" w:cs="Times New Roman"/>
          <w:color w:val="auto"/>
        </w:rPr>
        <w:br/>
        <w:t>ценностям при осуществлении муниципального лесного контроля</w:t>
      </w:r>
    </w:p>
    <w:p w14:paraId="1DDC4224" w14:textId="757FF6A9" w:rsidR="003B4B80" w:rsidRPr="003C5421" w:rsidRDefault="000C1F9C" w:rsidP="007829DD">
      <w:pPr>
        <w:numPr>
          <w:ilvl w:val="0"/>
          <w:numId w:val="7"/>
        </w:numPr>
        <w:tabs>
          <w:tab w:val="left" w:pos="1347"/>
        </w:tabs>
        <w:spacing w:line="307" w:lineRule="exact"/>
        <w:ind w:firstLine="720"/>
        <w:jc w:val="both"/>
        <w:rPr>
          <w:rFonts w:ascii="Liberation Serif" w:eastAsia="Times New Roman" w:hAnsi="Liberation Serif" w:cs="Times New Roman"/>
          <w:color w:val="auto"/>
        </w:rPr>
      </w:pPr>
      <w:r w:rsidRPr="003C5421">
        <w:rPr>
          <w:rFonts w:ascii="Liberation Serif" w:hAnsi="Liberation Serif"/>
        </w:rPr>
        <w:t>Муниципальный</w:t>
      </w:r>
      <w:r w:rsidR="00AF5C9C" w:rsidRPr="003C5421">
        <w:rPr>
          <w:rFonts w:ascii="Liberation Serif" w:hAnsi="Liberation Serif"/>
        </w:rPr>
        <w:t xml:space="preserve"> лесной</w:t>
      </w:r>
      <w:r w:rsidRPr="003C5421">
        <w:rPr>
          <w:rFonts w:ascii="Liberation Serif" w:hAnsi="Liberation Serif"/>
        </w:rPr>
        <w:t xml:space="preserve"> контроль</w:t>
      </w:r>
      <w:r w:rsidR="003B4B80" w:rsidRPr="003C5421">
        <w:rPr>
          <w:rFonts w:ascii="Liberation Serif" w:hAnsi="Liberation Serif"/>
        </w:rPr>
        <w:t xml:space="preserve">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 </w:t>
      </w:r>
    </w:p>
    <w:p w14:paraId="07BF37A6" w14:textId="56F7A139" w:rsidR="00E80820" w:rsidRPr="003C5421" w:rsidRDefault="00E80820" w:rsidP="007829DD">
      <w:pPr>
        <w:numPr>
          <w:ilvl w:val="0"/>
          <w:numId w:val="7"/>
        </w:numPr>
        <w:tabs>
          <w:tab w:val="left" w:pos="1347"/>
        </w:tabs>
        <w:spacing w:line="307" w:lineRule="exact"/>
        <w:ind w:firstLine="720"/>
        <w:jc w:val="both"/>
        <w:rPr>
          <w:rFonts w:ascii="Liberation Serif" w:eastAsia="Times New Roman" w:hAnsi="Liberation Serif" w:cs="Times New Roman"/>
          <w:color w:val="auto"/>
        </w:rPr>
      </w:pPr>
      <w:r w:rsidRPr="003C5421">
        <w:rPr>
          <w:rFonts w:ascii="Liberation Serif" w:hAnsi="Liberation Serif"/>
          <w:shd w:val="clear" w:color="auto" w:fill="FFFFFF"/>
        </w:rPr>
        <w:t>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5E668210" w14:textId="1CF5D43F" w:rsidR="007829DD" w:rsidRPr="003C5421" w:rsidRDefault="007829DD" w:rsidP="003B4B80">
      <w:pPr>
        <w:tabs>
          <w:tab w:val="left" w:pos="1347"/>
        </w:tabs>
        <w:spacing w:line="307" w:lineRule="exact"/>
        <w:ind w:firstLine="720"/>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 xml:space="preserve">Для целей управления рисками причинения вреда (ущерба) охраняемым законом ценностям при осуществлении муниципального лесного контроля объекты контроля подлежат отнесению к категориям </w:t>
      </w:r>
      <w:r w:rsidRPr="003C5421">
        <w:rPr>
          <w:rFonts w:ascii="Liberation Serif" w:eastAsia="Times New Roman" w:hAnsi="Liberation Serif" w:cs="Times New Roman"/>
          <w:b/>
          <w:bCs/>
          <w:color w:val="auto"/>
        </w:rPr>
        <w:t>значительного, умеренного и низкого риска</w:t>
      </w:r>
      <w:r w:rsidRPr="003C5421">
        <w:rPr>
          <w:rFonts w:ascii="Liberation Serif" w:eastAsia="Times New Roman" w:hAnsi="Liberation Serif" w:cs="Times New Roman"/>
          <w:color w:val="auto"/>
        </w:rPr>
        <w:t xml:space="preserve"> в соответствии с Федеральным законом № 248-ФЗ.</w:t>
      </w:r>
    </w:p>
    <w:p w14:paraId="1D987934" w14:textId="7C27C376" w:rsidR="007829DD" w:rsidRPr="003C5421" w:rsidRDefault="007829DD" w:rsidP="00EC2E9F">
      <w:pPr>
        <w:numPr>
          <w:ilvl w:val="0"/>
          <w:numId w:val="7"/>
        </w:numPr>
        <w:tabs>
          <w:tab w:val="left" w:pos="1347"/>
        </w:tabs>
        <w:spacing w:line="307" w:lineRule="exact"/>
        <w:ind w:firstLine="709"/>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 xml:space="preserve">Отнесение объектов муниципального лесного контроля к определенной </w:t>
      </w:r>
      <w:r w:rsidRPr="003C5421">
        <w:rPr>
          <w:rFonts w:ascii="Liberation Serif" w:eastAsia="Times New Roman" w:hAnsi="Liberation Serif" w:cs="Times New Roman"/>
          <w:color w:val="auto"/>
        </w:rPr>
        <w:lastRenderedPageBreak/>
        <w:t>категории риска, в том числе изменение ранее присвоенной объекту муниципального лесного контроля категории риска, осуществляется Контрольным органом в соответствии с критериями отнесения объектов муниципального лесного контроля к категориям риска</w:t>
      </w:r>
      <w:r w:rsidR="00EF610D" w:rsidRPr="003C5421">
        <w:rPr>
          <w:rFonts w:ascii="Liberation Serif" w:eastAsia="Times New Roman" w:hAnsi="Liberation Serif" w:cs="Times New Roman"/>
          <w:color w:val="auto"/>
        </w:rPr>
        <w:t>:</w:t>
      </w:r>
    </w:p>
    <w:p w14:paraId="48332D3C" w14:textId="1C02B6D3" w:rsidR="00434040" w:rsidRPr="003C5421" w:rsidRDefault="00434040" w:rsidP="000169BE">
      <w:pPr>
        <w:spacing w:line="307" w:lineRule="exact"/>
        <w:ind w:firstLine="1134"/>
        <w:jc w:val="both"/>
        <w:rPr>
          <w:rFonts w:ascii="Liberation Serif" w:eastAsia="Times New Roman" w:hAnsi="Liberation Serif" w:cs="Times New Roman"/>
          <w:color w:val="auto"/>
        </w:rPr>
      </w:pPr>
      <w:r w:rsidRPr="00A6127C">
        <w:rPr>
          <w:rFonts w:ascii="Liberation Serif" w:eastAsia="Times New Roman" w:hAnsi="Liberation Serif" w:cs="Times New Roman"/>
          <w:color w:val="auto"/>
        </w:rPr>
        <w:t xml:space="preserve">- к категории </w:t>
      </w:r>
      <w:r w:rsidRPr="00A6127C">
        <w:rPr>
          <w:rFonts w:ascii="Liberation Serif" w:eastAsia="Times New Roman" w:hAnsi="Liberation Serif" w:cs="Times New Roman"/>
          <w:b/>
          <w:bCs/>
          <w:color w:val="auto"/>
        </w:rPr>
        <w:t>значительного риска</w:t>
      </w:r>
      <w:r w:rsidRPr="00A6127C">
        <w:rPr>
          <w:rFonts w:ascii="Liberation Serif" w:eastAsia="Times New Roman" w:hAnsi="Liberation Serif" w:cs="Times New Roman"/>
          <w:color w:val="auto"/>
        </w:rPr>
        <w:t xml:space="preserve"> относится установление факта причинения вреда лесам находящимся </w:t>
      </w:r>
      <w:r w:rsidRPr="003C5421">
        <w:rPr>
          <w:rFonts w:ascii="Liberation Serif" w:eastAsia="Times New Roman" w:hAnsi="Liberation Serif" w:cs="Times New Roman"/>
          <w:color w:val="auto"/>
        </w:rPr>
        <w:t xml:space="preserve">в них природным объектам вследствие нарушения лесного законодательства (в том числе выразившиеся в незаконной рубке деревьев, загрязнения лесов сточными водами, химическими, радиоактивными и другими вредными веществами, отходами производства и потребления и (или) в ином негативном воздействии на леса или в нарушении правил пожарной безопасности в лесах, повлекшим возникновение лесного пожара)контролируемым лицом, в том числе в следствии действий (бездействия) должностных лиц контролируемого лица, и (или) лицами, действующими на основании договорных отношений с </w:t>
      </w:r>
      <w:r w:rsidR="0022025A" w:rsidRPr="003C5421">
        <w:rPr>
          <w:rFonts w:ascii="Liberation Serif" w:eastAsia="Times New Roman" w:hAnsi="Liberation Serif" w:cs="Times New Roman"/>
          <w:color w:val="auto"/>
        </w:rPr>
        <w:t>контролируемы</w:t>
      </w:r>
      <w:r w:rsidR="0022025A" w:rsidRPr="003C5421">
        <w:rPr>
          <w:rFonts w:ascii="Liberation Serif" w:eastAsia="Times New Roman" w:hAnsi="Liberation Serif" w:cs="Times New Roman" w:hint="eastAsia"/>
          <w:color w:val="auto"/>
        </w:rPr>
        <w:t>м</w:t>
      </w:r>
      <w:r w:rsidR="0022025A" w:rsidRPr="003C5421">
        <w:rPr>
          <w:rFonts w:ascii="Liberation Serif" w:eastAsia="Times New Roman" w:hAnsi="Liberation Serif" w:cs="Times New Roman"/>
          <w:color w:val="auto"/>
        </w:rPr>
        <w:t xml:space="preserve"> лицом</w:t>
      </w:r>
      <w:r w:rsidR="00FD4D8F" w:rsidRPr="003C5421">
        <w:rPr>
          <w:rFonts w:ascii="Liberation Serif" w:eastAsia="Times New Roman" w:hAnsi="Liberation Serif" w:cs="Times New Roman"/>
          <w:color w:val="auto"/>
        </w:rPr>
        <w:t>;</w:t>
      </w:r>
      <w:r w:rsidRPr="003C5421">
        <w:rPr>
          <w:rFonts w:ascii="Liberation Serif" w:eastAsia="Times New Roman" w:hAnsi="Liberation Serif" w:cs="Times New Roman"/>
          <w:color w:val="auto"/>
        </w:rPr>
        <w:t xml:space="preserve"> </w:t>
      </w:r>
    </w:p>
    <w:p w14:paraId="7E09750D" w14:textId="77777777" w:rsidR="00FD4D8F" w:rsidRPr="003C5421" w:rsidRDefault="00630203" w:rsidP="000169BE">
      <w:pPr>
        <w:spacing w:line="307" w:lineRule="exact"/>
        <w:ind w:firstLine="1134"/>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 xml:space="preserve">- </w:t>
      </w:r>
      <w:r w:rsidR="00FD4D8F" w:rsidRPr="003C5421">
        <w:rPr>
          <w:rFonts w:ascii="Liberation Serif" w:eastAsia="Times New Roman" w:hAnsi="Liberation Serif" w:cs="Times New Roman"/>
          <w:color w:val="auto"/>
        </w:rPr>
        <w:t>к</w:t>
      </w:r>
      <w:r w:rsidRPr="003C5421">
        <w:rPr>
          <w:rFonts w:ascii="Liberation Serif" w:eastAsia="Times New Roman" w:hAnsi="Liberation Serif" w:cs="Times New Roman"/>
          <w:color w:val="auto"/>
        </w:rPr>
        <w:t xml:space="preserve"> категории </w:t>
      </w:r>
      <w:r w:rsidRPr="003C5421">
        <w:rPr>
          <w:rFonts w:ascii="Liberation Serif" w:eastAsia="Times New Roman" w:hAnsi="Liberation Serif" w:cs="Times New Roman"/>
          <w:b/>
          <w:bCs/>
          <w:color w:val="auto"/>
        </w:rPr>
        <w:t>умеренного риска</w:t>
      </w:r>
      <w:r w:rsidRPr="003C5421">
        <w:rPr>
          <w:rFonts w:ascii="Liberation Serif" w:eastAsia="Times New Roman" w:hAnsi="Liberation Serif" w:cs="Times New Roman"/>
          <w:color w:val="auto"/>
        </w:rPr>
        <w:t xml:space="preserve"> относится совершение действий (бездействие) контролируемыми лицами и (или) иными лицами, действующими на основании договорных отношений с контролируемым лицом, без причинения вреда лесам и находящимся в них природным объектам, за которые предусмотрена административная ответственность в соответствии со статьями 8.25-8.30 Кодекса Российской Федерации об административных правонарушениях</w:t>
      </w:r>
      <w:r w:rsidR="00FD4D8F" w:rsidRPr="003C5421">
        <w:rPr>
          <w:rFonts w:ascii="Liberation Serif" w:eastAsia="Times New Roman" w:hAnsi="Liberation Serif" w:cs="Times New Roman"/>
          <w:color w:val="auto"/>
        </w:rPr>
        <w:t>;</w:t>
      </w:r>
    </w:p>
    <w:p w14:paraId="2173447E" w14:textId="17445974" w:rsidR="00630203" w:rsidRPr="003C5421" w:rsidRDefault="00FD4D8F" w:rsidP="000169BE">
      <w:pPr>
        <w:spacing w:line="307" w:lineRule="exact"/>
        <w:ind w:firstLine="1134"/>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 xml:space="preserve">- к категориям </w:t>
      </w:r>
      <w:r w:rsidRPr="003C5421">
        <w:rPr>
          <w:rFonts w:ascii="Liberation Serif" w:eastAsia="Times New Roman" w:hAnsi="Liberation Serif" w:cs="Times New Roman"/>
          <w:b/>
          <w:bCs/>
          <w:color w:val="auto"/>
        </w:rPr>
        <w:t>низкого риска</w:t>
      </w:r>
      <w:r w:rsidRPr="003C5421">
        <w:rPr>
          <w:rFonts w:ascii="Liberation Serif" w:eastAsia="Times New Roman" w:hAnsi="Liberation Serif" w:cs="Times New Roman"/>
          <w:color w:val="auto"/>
        </w:rPr>
        <w:t xml:space="preserve"> относятся все иные объекты, не отнесенные к категориям значительного, умеренного или высокого риска. В отношении объектов контроля, отнесенных к категории низкого риска, плановые контрольные мероприятия не проводятся. При отсутствии решения об отнесении объектов контроля к категориям риска, такие участки считаются отнесенными к низкой категории риска.</w:t>
      </w:r>
      <w:r w:rsidR="00630203" w:rsidRPr="003C5421">
        <w:rPr>
          <w:rFonts w:ascii="Liberation Serif" w:eastAsia="Times New Roman" w:hAnsi="Liberation Serif" w:cs="Times New Roman"/>
          <w:color w:val="auto"/>
        </w:rPr>
        <w:t xml:space="preserve"> </w:t>
      </w:r>
    </w:p>
    <w:p w14:paraId="7D6E8E1D" w14:textId="1B69E2EC" w:rsidR="007829DD" w:rsidRPr="003C5421" w:rsidRDefault="007829DD" w:rsidP="007829DD">
      <w:pPr>
        <w:spacing w:line="307" w:lineRule="exact"/>
        <w:ind w:firstLine="720"/>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При отсутствии решения Контрольного органа об отнесении объектов муниципального лесного контроля к категориям риска такие объекты считаются отнесенными к низкой категории риска.</w:t>
      </w:r>
    </w:p>
    <w:p w14:paraId="154EE0A7" w14:textId="2F0AE60B" w:rsidR="007829DD" w:rsidRPr="003C5421" w:rsidRDefault="007829DD" w:rsidP="007829DD">
      <w:pPr>
        <w:spacing w:line="307" w:lineRule="exact"/>
        <w:ind w:firstLine="720"/>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При отнесении объектов контроля к категориям риска, органом кон</w:t>
      </w:r>
      <w:r w:rsidR="00BA506C" w:rsidRPr="003C5421">
        <w:rPr>
          <w:rFonts w:ascii="Liberation Serif" w:eastAsia="Times New Roman" w:hAnsi="Liberation Serif" w:cs="Times New Roman"/>
          <w:color w:val="auto"/>
        </w:rPr>
        <w:t>т</w:t>
      </w:r>
      <w:r w:rsidRPr="003C5421">
        <w:rPr>
          <w:rFonts w:ascii="Liberation Serif" w:eastAsia="Times New Roman" w:hAnsi="Liberation Serif" w:cs="Times New Roman"/>
          <w:color w:val="auto"/>
        </w:rPr>
        <w:t>роля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14:paraId="40AA58A8" w14:textId="77777777" w:rsidR="007829DD" w:rsidRPr="003C5421" w:rsidRDefault="007829DD" w:rsidP="00D72B2F">
      <w:pPr>
        <w:numPr>
          <w:ilvl w:val="0"/>
          <w:numId w:val="8"/>
        </w:numPr>
        <w:tabs>
          <w:tab w:val="left" w:pos="1307"/>
        </w:tabs>
        <w:spacing w:line="307" w:lineRule="exact"/>
        <w:ind w:firstLine="709"/>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По запросу правообладателя лесного участка Контрольный орган в срок, не позднее пятнадцати дней со дня поступления запроса, предоставляет ему информацию о присвоенной лесному участку категории риска, а также сведения, использованные при отнесении лесного участка к определенной категории риска.</w:t>
      </w:r>
    </w:p>
    <w:p w14:paraId="62180B75" w14:textId="77777777" w:rsidR="007829DD" w:rsidRPr="003C5421" w:rsidRDefault="007829DD" w:rsidP="007829DD">
      <w:pPr>
        <w:spacing w:line="307" w:lineRule="exact"/>
        <w:ind w:firstLine="720"/>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Правообладатель лесного участка вправе подать в Контрольный орган заявление об изменении категории риска, присвоенной ранее лесному участку.</w:t>
      </w:r>
    </w:p>
    <w:p w14:paraId="4F7C6CF5" w14:textId="77777777" w:rsidR="007829DD" w:rsidRPr="003C5421" w:rsidRDefault="007829DD" w:rsidP="007829DD">
      <w:pPr>
        <w:spacing w:line="307" w:lineRule="exact"/>
        <w:ind w:firstLine="720"/>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 xml:space="preserve">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w:t>
      </w:r>
      <w:r w:rsidRPr="003C5421">
        <w:rPr>
          <w:rFonts w:ascii="Liberation Serif" w:eastAsia="Times New Roman" w:hAnsi="Liberation Serif" w:cs="Times New Roman"/>
          <w:color w:val="auto"/>
        </w:rPr>
        <w:lastRenderedPageBreak/>
        <w:t>объекта контроля.</w:t>
      </w:r>
    </w:p>
    <w:p w14:paraId="736CCA98" w14:textId="77777777" w:rsidR="007829DD" w:rsidRPr="003C5421" w:rsidRDefault="007829DD" w:rsidP="00D72B2F">
      <w:pPr>
        <w:numPr>
          <w:ilvl w:val="0"/>
          <w:numId w:val="8"/>
        </w:numPr>
        <w:tabs>
          <w:tab w:val="left" w:pos="1307"/>
        </w:tabs>
        <w:spacing w:line="307" w:lineRule="exact"/>
        <w:ind w:firstLine="851"/>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Контрольный орган ведет перечень объектов муниципального лесного контроля, которым присвоены категории значительного и умеренного риска (далее - перечень). Включение объектов муниципального контроля в перечень осуществляется на основе решения об отнесении объектов муниципального лесного контроля к соответствующим категориям риска.</w:t>
      </w:r>
    </w:p>
    <w:p w14:paraId="2FA51006" w14:textId="77777777" w:rsidR="007829DD" w:rsidRPr="003C5421" w:rsidRDefault="007829DD" w:rsidP="007829DD">
      <w:pPr>
        <w:spacing w:line="307" w:lineRule="exact"/>
        <w:ind w:firstLine="720"/>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Перечень содержит следующую информацию:</w:t>
      </w:r>
    </w:p>
    <w:p w14:paraId="6A6471BF" w14:textId="77777777" w:rsidR="007829DD" w:rsidRPr="003C5421" w:rsidRDefault="007829DD" w:rsidP="003A64AD">
      <w:pPr>
        <w:numPr>
          <w:ilvl w:val="0"/>
          <w:numId w:val="9"/>
        </w:numPr>
        <w:tabs>
          <w:tab w:val="left" w:pos="1307"/>
        </w:tabs>
        <w:spacing w:line="307" w:lineRule="exact"/>
        <w:ind w:left="709" w:firstLine="425"/>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кадастровый номер земельного участка или при его отсутствии адрес местоположения земельного участка, площадь;</w:t>
      </w:r>
    </w:p>
    <w:p w14:paraId="2A6C95BD" w14:textId="77777777" w:rsidR="007829DD" w:rsidRPr="003C5421" w:rsidRDefault="007829DD" w:rsidP="005A261C">
      <w:pPr>
        <w:numPr>
          <w:ilvl w:val="0"/>
          <w:numId w:val="9"/>
        </w:numPr>
        <w:tabs>
          <w:tab w:val="left" w:pos="1307"/>
        </w:tabs>
        <w:spacing w:line="307" w:lineRule="exact"/>
        <w:ind w:firstLine="1134"/>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присвоенная категория риска;</w:t>
      </w:r>
    </w:p>
    <w:p w14:paraId="22B935F9" w14:textId="77777777" w:rsidR="007829DD" w:rsidRPr="003C5421" w:rsidRDefault="007829DD" w:rsidP="005A261C">
      <w:pPr>
        <w:numPr>
          <w:ilvl w:val="0"/>
          <w:numId w:val="9"/>
        </w:numPr>
        <w:tabs>
          <w:tab w:val="left" w:pos="1307"/>
        </w:tabs>
        <w:spacing w:line="307" w:lineRule="exact"/>
        <w:ind w:left="709" w:firstLine="425"/>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реквизиты решения о присвоении объекту контроля категории риска, а также сведения, использованные при отнесении земельного участка к определенной категории риска.</w:t>
      </w:r>
    </w:p>
    <w:p w14:paraId="365861C8" w14:textId="77777777" w:rsidR="007829DD" w:rsidRPr="003C5421" w:rsidRDefault="007829DD" w:rsidP="007829DD">
      <w:pPr>
        <w:spacing w:line="307" w:lineRule="exact"/>
        <w:ind w:firstLine="720"/>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Перечень земельных участков с указанием категории риска размещается на официальном сайте Контрольного органа в информационно-телекоммуникационной сети «Интернет» (далее - официальный сайт).</w:t>
      </w:r>
    </w:p>
    <w:p w14:paraId="77AC04B4" w14:textId="77777777" w:rsidR="007829DD" w:rsidRPr="003C5421" w:rsidRDefault="007829DD" w:rsidP="00D72B2F">
      <w:pPr>
        <w:numPr>
          <w:ilvl w:val="0"/>
          <w:numId w:val="8"/>
        </w:numPr>
        <w:tabs>
          <w:tab w:val="left" w:pos="1307"/>
        </w:tabs>
        <w:spacing w:line="307" w:lineRule="exact"/>
        <w:ind w:firstLine="709"/>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Контрольный орган осуществляет муниципальный лесной контроль посредством проведения:</w:t>
      </w:r>
    </w:p>
    <w:p w14:paraId="1D3D5F6F" w14:textId="77777777" w:rsidR="007829DD" w:rsidRPr="003C5421" w:rsidRDefault="007829DD" w:rsidP="00637315">
      <w:pPr>
        <w:tabs>
          <w:tab w:val="left" w:pos="1042"/>
        </w:tabs>
        <w:spacing w:line="307" w:lineRule="exact"/>
        <w:ind w:firstLine="1134"/>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а)</w:t>
      </w:r>
      <w:r w:rsidRPr="003C5421">
        <w:rPr>
          <w:rFonts w:ascii="Liberation Serif" w:eastAsia="Times New Roman" w:hAnsi="Liberation Serif" w:cs="Times New Roman"/>
          <w:color w:val="auto"/>
        </w:rPr>
        <w:tab/>
        <w:t>профилактических мероприятий;</w:t>
      </w:r>
    </w:p>
    <w:p w14:paraId="5682EA7B" w14:textId="77777777" w:rsidR="007829DD" w:rsidRPr="003C5421" w:rsidRDefault="007829DD" w:rsidP="00637315">
      <w:pPr>
        <w:tabs>
          <w:tab w:val="left" w:pos="1307"/>
        </w:tabs>
        <w:spacing w:after="244" w:line="307" w:lineRule="exact"/>
        <w:ind w:firstLine="1134"/>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б)</w:t>
      </w:r>
      <w:r w:rsidRPr="003C5421">
        <w:rPr>
          <w:rFonts w:ascii="Liberation Serif" w:eastAsia="Times New Roman" w:hAnsi="Liberation Serif" w:cs="Times New Roman"/>
          <w:color w:val="auto"/>
        </w:rPr>
        <w:tab/>
        <w:t>контрольных мероприятий, проводимых при взаимодействии с контролируемым лицом и без взаимодействия с контролируемым лицом.</w:t>
      </w:r>
    </w:p>
    <w:p w14:paraId="776A639F" w14:textId="77777777" w:rsidR="007829DD" w:rsidRPr="003C5421" w:rsidRDefault="007829DD" w:rsidP="007829DD">
      <w:pPr>
        <w:spacing w:after="236" w:line="302" w:lineRule="exact"/>
        <w:jc w:val="center"/>
        <w:rPr>
          <w:rFonts w:ascii="Liberation Serif" w:eastAsia="Times New Roman" w:hAnsi="Liberation Serif" w:cs="Times New Roman"/>
          <w:color w:val="auto"/>
        </w:rPr>
      </w:pPr>
      <w:r w:rsidRPr="003C5421">
        <w:rPr>
          <w:rFonts w:ascii="Liberation Serif" w:eastAsia="Times New Roman" w:hAnsi="Liberation Serif" w:cs="Times New Roman"/>
          <w:color w:val="auto"/>
        </w:rPr>
        <w:t>3. Профилактика рисков причинения вреда (ущерба) охраняемым законом</w:t>
      </w:r>
      <w:r w:rsidRPr="003C5421">
        <w:rPr>
          <w:rFonts w:ascii="Liberation Serif" w:eastAsia="Times New Roman" w:hAnsi="Liberation Serif" w:cs="Times New Roman"/>
          <w:color w:val="auto"/>
        </w:rPr>
        <w:br/>
        <w:t>ценностям при осуществлении муниципального лесного контроля</w:t>
      </w:r>
    </w:p>
    <w:p w14:paraId="5788D1BD" w14:textId="77777777" w:rsidR="00243D60" w:rsidRPr="003C5421" w:rsidRDefault="007829DD" w:rsidP="00243D60">
      <w:pPr>
        <w:pStyle w:val="pt-a-000021"/>
        <w:spacing w:before="0" w:after="0"/>
        <w:ind w:firstLine="709"/>
        <w:jc w:val="both"/>
        <w:rPr>
          <w:rFonts w:ascii="Liberation Serif" w:hAnsi="Liberation Serif"/>
        </w:rPr>
      </w:pPr>
      <w:r w:rsidRPr="003C5421">
        <w:rPr>
          <w:rFonts w:ascii="Liberation Serif" w:hAnsi="Liberation Serif"/>
        </w:rPr>
        <w:t xml:space="preserve">3.1. </w:t>
      </w:r>
      <w:r w:rsidR="00243D60" w:rsidRPr="003C5421">
        <w:rPr>
          <w:rFonts w:ascii="Liberation Serif" w:hAnsi="Liberation Serif"/>
          <w:shd w:val="clear" w:color="auto" w:fill="FFFFFF"/>
        </w:rPr>
        <w:t>Профилактика рисков причинения вреда (ущерба) охраняемым законом ценностям направлена на достижение следующих основных целей,</w:t>
      </w:r>
      <w:r w:rsidR="00243D60" w:rsidRPr="003C5421">
        <w:rPr>
          <w:rFonts w:ascii="Liberation Serif" w:hAnsi="Liberation Serif"/>
        </w:rPr>
        <w:t xml:space="preserve"> определенных частью 1 статьи 44 Федерального закона № 248-ФЗ:</w:t>
      </w:r>
    </w:p>
    <w:p w14:paraId="36E322B7" w14:textId="77777777" w:rsidR="00243D60" w:rsidRPr="003C5421" w:rsidRDefault="00243D60" w:rsidP="00220C08">
      <w:pPr>
        <w:pStyle w:val="pt-a-000021"/>
        <w:spacing w:before="0" w:after="0"/>
        <w:ind w:left="708" w:firstLine="426"/>
        <w:jc w:val="both"/>
        <w:rPr>
          <w:rFonts w:ascii="Liberation Serif" w:hAnsi="Liberation Serif"/>
        </w:rPr>
      </w:pPr>
      <w:r w:rsidRPr="003C5421">
        <w:rPr>
          <w:rFonts w:ascii="Liberation Serif" w:hAnsi="Liberation Serif"/>
        </w:rPr>
        <w:t>1) стимулирование добросовестного соблюдения обязательных требований контролируемыми лицами;</w:t>
      </w:r>
    </w:p>
    <w:p w14:paraId="42B7A544" w14:textId="77777777" w:rsidR="00243D60" w:rsidRPr="003C5421" w:rsidRDefault="00243D60" w:rsidP="00220C08">
      <w:pPr>
        <w:pStyle w:val="pt-a-000021"/>
        <w:spacing w:before="0" w:after="0"/>
        <w:ind w:left="708" w:firstLine="426"/>
        <w:jc w:val="both"/>
        <w:rPr>
          <w:rFonts w:ascii="Liberation Serif" w:hAnsi="Liberation Serif"/>
        </w:rPr>
      </w:pPr>
      <w:r w:rsidRPr="003C5421">
        <w:rPr>
          <w:rFonts w:ascii="Liberation Serif" w:hAnsi="Liberation Serif"/>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1A4BF2EE" w14:textId="77777777" w:rsidR="00243D60" w:rsidRPr="003C5421" w:rsidRDefault="00243D60" w:rsidP="00220C08">
      <w:pPr>
        <w:pStyle w:val="pt-a-000021"/>
        <w:spacing w:before="0" w:after="0"/>
        <w:ind w:left="708" w:firstLine="426"/>
        <w:jc w:val="both"/>
        <w:rPr>
          <w:rFonts w:ascii="Liberation Serif" w:hAnsi="Liberation Serif"/>
        </w:rPr>
      </w:pPr>
      <w:r w:rsidRPr="003C5421">
        <w:rPr>
          <w:rFonts w:ascii="Liberation Serif" w:hAnsi="Liberation Serif"/>
        </w:rPr>
        <w:t>3) создание условий для доведения обязательных требований до контролируемых лиц, повышение информированности о способах их соблюдения.</w:t>
      </w:r>
    </w:p>
    <w:p w14:paraId="54AB6246" w14:textId="77777777" w:rsidR="007829DD" w:rsidRPr="003C5421" w:rsidRDefault="007829DD" w:rsidP="007829DD">
      <w:pPr>
        <w:spacing w:line="307" w:lineRule="exact"/>
        <w:ind w:firstLine="720"/>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При осуществлении муниципального лесного контроля проведение профилактических мероприятий, направленных на снижение риска причинения вреда (ущерба) являются приоритетными по отношению к проведению контрольных мероприятий.</w:t>
      </w:r>
    </w:p>
    <w:p w14:paraId="690AF55D" w14:textId="323730E6" w:rsidR="00E530DD" w:rsidRPr="003C5421" w:rsidRDefault="00E530DD" w:rsidP="00E530DD">
      <w:pPr>
        <w:pStyle w:val="pt-a-000021"/>
        <w:spacing w:before="0" w:after="0"/>
        <w:ind w:firstLine="709"/>
        <w:jc w:val="both"/>
        <w:rPr>
          <w:rFonts w:ascii="Liberation Serif" w:hAnsi="Liberation Serif"/>
        </w:rPr>
      </w:pPr>
      <w:r w:rsidRPr="003C5421">
        <w:rPr>
          <w:rFonts w:ascii="Liberation Serif" w:hAnsi="Liberation Serif"/>
        </w:rPr>
        <w:t>Программа профилактики рисков причинения вреда (ущерба) охраняемым законом ценностям утверждается ежегодно, предшествующего году ее реализации, и состоит из следующих разделов:</w:t>
      </w:r>
    </w:p>
    <w:p w14:paraId="6473D616" w14:textId="77777777" w:rsidR="00E530DD" w:rsidRPr="003C5421" w:rsidRDefault="00E530DD" w:rsidP="00B95ED7">
      <w:pPr>
        <w:pStyle w:val="pt-a-000021"/>
        <w:spacing w:before="0" w:after="0"/>
        <w:ind w:left="708" w:firstLine="426"/>
        <w:jc w:val="both"/>
        <w:rPr>
          <w:rFonts w:ascii="Liberation Serif" w:hAnsi="Liberation Serif"/>
        </w:rPr>
      </w:pPr>
      <w:r w:rsidRPr="003C5421">
        <w:rPr>
          <w:rFonts w:ascii="Liberation Serif" w:hAnsi="Liberation Serif"/>
        </w:rPr>
        <w:t xml:space="preserve">1) анализ текущего состояния осуществления муниципального лесного контроля, описание текущего уровня развития профилактической деятельности контрольного органа, характеристику проблем, на решение которых направлена программа профилактики рисков причинения вреда; </w:t>
      </w:r>
    </w:p>
    <w:p w14:paraId="4AE8FA02" w14:textId="77777777" w:rsidR="00E530DD" w:rsidRPr="003C5421" w:rsidRDefault="00E530DD" w:rsidP="00B95ED7">
      <w:pPr>
        <w:pStyle w:val="pt-a-000021"/>
        <w:tabs>
          <w:tab w:val="left" w:pos="1843"/>
        </w:tabs>
        <w:spacing w:before="0" w:after="0"/>
        <w:ind w:left="707" w:firstLine="427"/>
        <w:jc w:val="both"/>
        <w:rPr>
          <w:rFonts w:ascii="Liberation Serif" w:hAnsi="Liberation Serif"/>
        </w:rPr>
      </w:pPr>
      <w:r w:rsidRPr="003C5421">
        <w:rPr>
          <w:rFonts w:ascii="Liberation Serif" w:hAnsi="Liberation Serif"/>
        </w:rPr>
        <w:t>2) цели и задачи реализации программы профилактики рисков причинения вреда;</w:t>
      </w:r>
    </w:p>
    <w:p w14:paraId="66CC0DC5" w14:textId="4BA0282D" w:rsidR="00E530DD" w:rsidRPr="003C5421" w:rsidRDefault="00E530DD" w:rsidP="00B95ED7">
      <w:pPr>
        <w:pStyle w:val="pt-a-000021"/>
        <w:tabs>
          <w:tab w:val="left" w:pos="1701"/>
          <w:tab w:val="left" w:pos="1985"/>
        </w:tabs>
        <w:spacing w:before="0" w:after="0"/>
        <w:ind w:left="707" w:firstLine="427"/>
        <w:jc w:val="both"/>
        <w:rPr>
          <w:rFonts w:ascii="Liberation Serif" w:hAnsi="Liberation Serif"/>
        </w:rPr>
      </w:pPr>
      <w:r w:rsidRPr="003C5421">
        <w:rPr>
          <w:rFonts w:ascii="Liberation Serif" w:hAnsi="Liberation Serif"/>
        </w:rPr>
        <w:t>3)</w:t>
      </w:r>
      <w:r w:rsidR="007B1744" w:rsidRPr="003C5421">
        <w:rPr>
          <w:rFonts w:ascii="Liberation Serif" w:hAnsi="Liberation Serif"/>
        </w:rPr>
        <w:t xml:space="preserve"> </w:t>
      </w:r>
      <w:r w:rsidRPr="003C5421">
        <w:rPr>
          <w:rFonts w:ascii="Liberation Serif" w:hAnsi="Liberation Serif"/>
        </w:rPr>
        <w:t>перечень профилактических мероприятий, сроки (периодичность) их проведения;</w:t>
      </w:r>
    </w:p>
    <w:p w14:paraId="21A599D3" w14:textId="6F691B36" w:rsidR="00E530DD" w:rsidRPr="003C5421" w:rsidRDefault="00E530DD" w:rsidP="00B95ED7">
      <w:pPr>
        <w:pStyle w:val="pt-a-000021"/>
        <w:spacing w:before="0" w:after="0"/>
        <w:ind w:left="707" w:firstLine="427"/>
        <w:jc w:val="both"/>
        <w:rPr>
          <w:rFonts w:ascii="Liberation Serif" w:hAnsi="Liberation Serif"/>
        </w:rPr>
      </w:pPr>
      <w:r w:rsidRPr="003C5421">
        <w:rPr>
          <w:rFonts w:ascii="Liberation Serif" w:hAnsi="Liberation Serif"/>
        </w:rPr>
        <w:lastRenderedPageBreak/>
        <w:t>4) показатели результативности и эффективности программы профилактики рисков причинения вреда.</w:t>
      </w:r>
    </w:p>
    <w:p w14:paraId="1B453E18" w14:textId="42F8D473" w:rsidR="0028124E" w:rsidRPr="003C5421" w:rsidRDefault="0028124E" w:rsidP="0028124E">
      <w:pPr>
        <w:pStyle w:val="pt-a-000021"/>
        <w:spacing w:before="0" w:after="0"/>
        <w:ind w:firstLine="709"/>
        <w:jc w:val="both"/>
        <w:rPr>
          <w:rFonts w:ascii="Liberation Serif" w:hAnsi="Liberation Serif"/>
        </w:rPr>
      </w:pPr>
      <w:r w:rsidRPr="003C5421">
        <w:rPr>
          <w:rFonts w:ascii="Liberation Serif" w:hAnsi="Liberation Serif"/>
        </w:rPr>
        <w:t>Разработка, утверждение и актуализации программы профилактики рисков причинения вреда (ущерба) охраняемым законом ценностям осуществляется контрольным органом в порядке, утвержденном Правительством Российской Федерации.</w:t>
      </w:r>
    </w:p>
    <w:p w14:paraId="4A6BDC9C" w14:textId="2F1DD4EF" w:rsidR="0028124E" w:rsidRPr="003C5421" w:rsidRDefault="0028124E" w:rsidP="0028124E">
      <w:pPr>
        <w:pStyle w:val="pt-a-000021"/>
        <w:spacing w:before="0" w:after="0"/>
        <w:ind w:firstLine="709"/>
        <w:jc w:val="both"/>
        <w:rPr>
          <w:rFonts w:ascii="Liberation Serif" w:hAnsi="Liberation Serif"/>
        </w:rPr>
      </w:pPr>
      <w:r w:rsidRPr="003C5421">
        <w:rPr>
          <w:rFonts w:ascii="Liberation Serif" w:hAnsi="Liberation Serif"/>
        </w:rPr>
        <w:t xml:space="preserve"> Утвержденная программа профилактики рисков причинения вреда (ущерба) охраняемым законом ценностям размещается на официальном сайте контрольного органа в сети «Интернет».</w:t>
      </w:r>
    </w:p>
    <w:p w14:paraId="2E45D942" w14:textId="0039C501" w:rsidR="0028124E" w:rsidRPr="003C5421" w:rsidRDefault="0028124E" w:rsidP="00AE6EA9">
      <w:pPr>
        <w:pStyle w:val="pt-a-000021"/>
        <w:spacing w:before="0" w:after="0"/>
        <w:ind w:firstLine="709"/>
        <w:jc w:val="both"/>
        <w:rPr>
          <w:rFonts w:ascii="Liberation Serif" w:hAnsi="Liberation Serif"/>
        </w:rPr>
      </w:pPr>
      <w:r w:rsidRPr="003C5421">
        <w:rPr>
          <w:rFonts w:ascii="Liberation Serif" w:hAnsi="Liberation Serif"/>
        </w:rPr>
        <w:t xml:space="preserve"> Профилактические мероприятия, предусмотренные программой профилактики рисков причинения вреда (ущерба) охраняемым законом ценностям, обязательны для проведения контрольным органом.</w:t>
      </w:r>
    </w:p>
    <w:p w14:paraId="77E52E1F" w14:textId="77777777" w:rsidR="007829DD" w:rsidRPr="003C5421" w:rsidRDefault="007829DD" w:rsidP="005978DE">
      <w:pPr>
        <w:numPr>
          <w:ilvl w:val="0"/>
          <w:numId w:val="10"/>
        </w:numPr>
        <w:tabs>
          <w:tab w:val="left" w:pos="1350"/>
        </w:tabs>
        <w:spacing w:line="307" w:lineRule="exact"/>
        <w:ind w:firstLine="851"/>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При осуществлении муниципального лесного контроля могут проводиться следующие виды профилактических мероприятий:</w:t>
      </w:r>
    </w:p>
    <w:p w14:paraId="2E276222" w14:textId="77777777" w:rsidR="007829DD" w:rsidRPr="003C5421" w:rsidRDefault="007829DD" w:rsidP="00914A55">
      <w:pPr>
        <w:numPr>
          <w:ilvl w:val="0"/>
          <w:numId w:val="11"/>
        </w:numPr>
        <w:tabs>
          <w:tab w:val="left" w:pos="1018"/>
        </w:tabs>
        <w:spacing w:line="307" w:lineRule="exact"/>
        <w:ind w:firstLine="1134"/>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информирование;</w:t>
      </w:r>
    </w:p>
    <w:p w14:paraId="37EC8A65" w14:textId="77777777" w:rsidR="007829DD" w:rsidRPr="003C5421" w:rsidRDefault="007829DD" w:rsidP="00914A55">
      <w:pPr>
        <w:numPr>
          <w:ilvl w:val="0"/>
          <w:numId w:val="11"/>
        </w:numPr>
        <w:tabs>
          <w:tab w:val="left" w:pos="1057"/>
        </w:tabs>
        <w:spacing w:line="307" w:lineRule="exact"/>
        <w:ind w:firstLine="1134"/>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консультирование;</w:t>
      </w:r>
    </w:p>
    <w:p w14:paraId="08860895" w14:textId="77777777" w:rsidR="007829DD" w:rsidRPr="003C5421" w:rsidRDefault="007829DD" w:rsidP="00914A55">
      <w:pPr>
        <w:numPr>
          <w:ilvl w:val="0"/>
          <w:numId w:val="11"/>
        </w:numPr>
        <w:tabs>
          <w:tab w:val="left" w:pos="1057"/>
        </w:tabs>
        <w:spacing w:line="307" w:lineRule="exact"/>
        <w:ind w:firstLine="1134"/>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объявление предостережения;</w:t>
      </w:r>
    </w:p>
    <w:p w14:paraId="1903DEF9" w14:textId="77777777" w:rsidR="007829DD" w:rsidRPr="003C5421" w:rsidRDefault="007829DD" w:rsidP="00914A55">
      <w:pPr>
        <w:numPr>
          <w:ilvl w:val="0"/>
          <w:numId w:val="11"/>
        </w:numPr>
        <w:tabs>
          <w:tab w:val="left" w:pos="1057"/>
        </w:tabs>
        <w:spacing w:line="307" w:lineRule="exact"/>
        <w:ind w:firstLine="1134"/>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профилактический визит;</w:t>
      </w:r>
    </w:p>
    <w:p w14:paraId="448DBBB1" w14:textId="77777777" w:rsidR="007829DD" w:rsidRPr="003C5421" w:rsidRDefault="007829DD" w:rsidP="00914A55">
      <w:pPr>
        <w:numPr>
          <w:ilvl w:val="0"/>
          <w:numId w:val="11"/>
        </w:numPr>
        <w:tabs>
          <w:tab w:val="left" w:pos="1057"/>
        </w:tabs>
        <w:spacing w:line="307" w:lineRule="exact"/>
        <w:ind w:firstLine="1134"/>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обобщение правоприменительной практики.</w:t>
      </w:r>
    </w:p>
    <w:p w14:paraId="0C6648D9" w14:textId="77777777" w:rsidR="007829DD" w:rsidRPr="003C5421" w:rsidRDefault="007829DD" w:rsidP="00822861">
      <w:pPr>
        <w:numPr>
          <w:ilvl w:val="0"/>
          <w:numId w:val="10"/>
        </w:numPr>
        <w:tabs>
          <w:tab w:val="left" w:pos="1350"/>
        </w:tabs>
        <w:spacing w:line="307" w:lineRule="exact"/>
        <w:ind w:firstLine="851"/>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 xml:space="preserve">Контрольный орган осуществляет </w:t>
      </w:r>
      <w:r w:rsidRPr="003C5421">
        <w:rPr>
          <w:rFonts w:ascii="Liberation Serif" w:eastAsia="Times New Roman" w:hAnsi="Liberation Serif" w:cs="Times New Roman"/>
          <w:b/>
          <w:bCs/>
          <w:color w:val="auto"/>
        </w:rPr>
        <w:t>информирование</w:t>
      </w:r>
      <w:r w:rsidRPr="003C5421">
        <w:rPr>
          <w:rFonts w:ascii="Liberation Serif" w:eastAsia="Times New Roman" w:hAnsi="Liberation Serif" w:cs="Times New Roman"/>
          <w:color w:val="auto"/>
        </w:rPr>
        <w:t xml:space="preserve"> контролируемых лиц и иных заинтересованных лиц по вопросам соблюдения обязательных требований.</w:t>
      </w:r>
    </w:p>
    <w:p w14:paraId="4B05749D" w14:textId="77777777" w:rsidR="007829DD" w:rsidRPr="003C5421" w:rsidRDefault="007829DD" w:rsidP="007829DD">
      <w:pPr>
        <w:spacing w:line="307" w:lineRule="exact"/>
        <w:ind w:firstLine="720"/>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Информирование осуществляется посредствам размещения сведений, предусмотренных частью 3 статьи 46 Федерального закона № 248-ФЗ на официальном сайте, в средствах массовой информации, через личные кабинеты контролируемых лиц в государственных информационных системах (при их наличии) и иных формах.</w:t>
      </w:r>
    </w:p>
    <w:p w14:paraId="57A29645" w14:textId="589ABDB8" w:rsidR="007829DD" w:rsidRPr="003C5421" w:rsidRDefault="007829DD" w:rsidP="0098575C">
      <w:pPr>
        <w:spacing w:line="307" w:lineRule="exact"/>
        <w:ind w:firstLine="720"/>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Размещенные сведения на официальном сайте поддерживаются в актуальном состоянии и обновляются по мере необходимости, но не реже 1 раза в квартал с</w:t>
      </w:r>
      <w:r w:rsidR="0098575C" w:rsidRPr="003C5421">
        <w:rPr>
          <w:rFonts w:ascii="Liberation Serif" w:eastAsia="Times New Roman" w:hAnsi="Liberation Serif" w:cs="Times New Roman"/>
          <w:color w:val="auto"/>
        </w:rPr>
        <w:t xml:space="preserve"> </w:t>
      </w:r>
      <w:r w:rsidRPr="003C5421">
        <w:rPr>
          <w:rFonts w:ascii="Liberation Serif" w:eastAsia="Times New Roman" w:hAnsi="Liberation Serif" w:cs="Times New Roman"/>
          <w:color w:val="auto"/>
        </w:rPr>
        <w:t>момента их размещения.</w:t>
      </w:r>
    </w:p>
    <w:p w14:paraId="136BBC19" w14:textId="4A72B16B" w:rsidR="007829DD" w:rsidRPr="003C5421" w:rsidRDefault="007829DD" w:rsidP="007829DD">
      <w:pPr>
        <w:spacing w:line="307" w:lineRule="exact"/>
        <w:ind w:firstLine="720"/>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До 31 декабря 2025 года информирование контролируемого лица о совершаемых должностным лицом Контрольного органа действиях и принимаемых решениях, направление документов и сведений контролируемому лицу Контрольным органом в соответствии со статьей 21 Федерального закона № 248-ФЗ могут осуществляться в том числе на бумажном носителе с использованием почтовой связи»</w:t>
      </w:r>
      <w:r w:rsidR="0098575C" w:rsidRPr="003C5421">
        <w:rPr>
          <w:rFonts w:ascii="Liberation Serif" w:eastAsia="Times New Roman" w:hAnsi="Liberation Serif" w:cs="Times New Roman"/>
          <w:color w:val="auto"/>
        </w:rPr>
        <w:t xml:space="preserve"> </w:t>
      </w:r>
      <w:r w:rsidRPr="003C5421">
        <w:rPr>
          <w:rFonts w:ascii="Liberation Serif" w:eastAsia="Times New Roman" w:hAnsi="Liberation Serif" w:cs="Times New Roman"/>
          <w:color w:val="auto"/>
        </w:rPr>
        <w:t>в случае невозможности информирования контролируемого лица в электронной форме либо по запросу контролируемого лица. Контрольный орган в срок, не превышающий 10 рабочих дней со дня поступления такого запроса, направляет контролируемому лицу указанные документы и (или) сведения.</w:t>
      </w:r>
    </w:p>
    <w:p w14:paraId="271BB532" w14:textId="080CC6F6" w:rsidR="007829DD" w:rsidRPr="003C5421" w:rsidRDefault="007829DD" w:rsidP="00942004">
      <w:pPr>
        <w:numPr>
          <w:ilvl w:val="0"/>
          <w:numId w:val="10"/>
        </w:numPr>
        <w:tabs>
          <w:tab w:val="left" w:pos="1350"/>
        </w:tabs>
        <w:spacing w:line="307" w:lineRule="exact"/>
        <w:ind w:firstLine="709"/>
        <w:jc w:val="both"/>
        <w:rPr>
          <w:rFonts w:ascii="Liberation Serif" w:eastAsia="Times New Roman" w:hAnsi="Liberation Serif" w:cs="Times New Roman"/>
          <w:color w:val="auto"/>
        </w:rPr>
      </w:pPr>
      <w:r w:rsidRPr="003C5421">
        <w:rPr>
          <w:rFonts w:ascii="Liberation Serif" w:eastAsia="Times New Roman" w:hAnsi="Liberation Serif" w:cs="Times New Roman"/>
          <w:b/>
          <w:bCs/>
          <w:color w:val="auto"/>
        </w:rPr>
        <w:t>Консультирование</w:t>
      </w:r>
      <w:r w:rsidRPr="003C5421">
        <w:rPr>
          <w:rFonts w:ascii="Liberation Serif" w:eastAsia="Times New Roman" w:hAnsi="Liberation Serif" w:cs="Times New Roman"/>
          <w:color w:val="auto"/>
        </w:rPr>
        <w:t xml:space="preserve"> контролируемых лиц и их представителей осуществляется должностным лицом Управления по обращениям контролируемых лиц и их представителей по вопросам, связанным с организацией и осуществлением муниципального лесного контроля</w:t>
      </w:r>
      <w:r w:rsidR="00DC28C4" w:rsidRPr="003C5421">
        <w:rPr>
          <w:rFonts w:ascii="Liberation Serif" w:eastAsia="Times New Roman" w:hAnsi="Liberation Serif" w:cs="Times New Roman"/>
          <w:color w:val="auto"/>
        </w:rPr>
        <w:t>,</w:t>
      </w:r>
      <w:r w:rsidRPr="003C5421">
        <w:rPr>
          <w:rFonts w:ascii="Liberation Serif" w:eastAsia="Times New Roman" w:hAnsi="Liberation Serif" w:cs="Times New Roman"/>
          <w:color w:val="auto"/>
        </w:rPr>
        <w:t xml:space="preserve"> </w:t>
      </w:r>
      <w:r w:rsidR="003008DF" w:rsidRPr="003C5421">
        <w:rPr>
          <w:rFonts w:ascii="Liberation Serif" w:eastAsia="Times New Roman" w:hAnsi="Liberation Serif" w:cs="Times New Roman"/>
          <w:color w:val="auto"/>
        </w:rPr>
        <w:t xml:space="preserve">как </w:t>
      </w:r>
      <w:r w:rsidR="00DC28C4" w:rsidRPr="003C5421">
        <w:rPr>
          <w:rFonts w:ascii="Liberation Serif" w:eastAsia="Calibri" w:hAnsi="Liberation Serif" w:cs="Times New Roman"/>
          <w:color w:val="auto"/>
          <w:lang w:bidi="ar-SA"/>
        </w:rPr>
        <w:t>и</w:t>
      </w:r>
      <w:r w:rsidR="003008DF" w:rsidRPr="003C5421">
        <w:rPr>
          <w:rFonts w:ascii="Liberation Serif" w:eastAsia="Calibri" w:hAnsi="Liberation Serif" w:cs="Times New Roman"/>
          <w:color w:val="auto"/>
          <w:lang w:bidi="ar-SA"/>
        </w:rPr>
        <w:t xml:space="preserve">ндивидуальное консультирование на личном приеме каждого заявителя и </w:t>
      </w:r>
      <w:r w:rsidRPr="003C5421">
        <w:rPr>
          <w:rFonts w:ascii="Liberation Serif" w:eastAsia="Times New Roman" w:hAnsi="Liberation Serif" w:cs="Times New Roman"/>
          <w:color w:val="auto"/>
        </w:rPr>
        <w:t xml:space="preserve"> </w:t>
      </w:r>
      <w:r w:rsidR="003008DF" w:rsidRPr="003C5421">
        <w:rPr>
          <w:rFonts w:ascii="Liberation Serif" w:eastAsia="Calibri" w:hAnsi="Liberation Serif" w:cs="Times New Roman"/>
          <w:color w:val="auto"/>
          <w:lang w:eastAsia="en-US" w:bidi="ar-SA"/>
        </w:rPr>
        <w:t xml:space="preserve">время разговора по телефону </w:t>
      </w:r>
      <w:r w:rsidRPr="003C5421">
        <w:rPr>
          <w:rFonts w:ascii="Liberation Serif" w:eastAsia="Times New Roman" w:hAnsi="Liberation Serif" w:cs="Times New Roman"/>
          <w:color w:val="auto"/>
        </w:rPr>
        <w:t>не должно превышать 15 минут.</w:t>
      </w:r>
    </w:p>
    <w:p w14:paraId="6D02F5C9" w14:textId="77777777" w:rsidR="007829DD" w:rsidRPr="003C5421" w:rsidRDefault="007829DD" w:rsidP="007829DD">
      <w:pPr>
        <w:spacing w:line="307" w:lineRule="exact"/>
        <w:ind w:firstLine="720"/>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Консультирование регистрируется в журнале учета консультирований, типовая форма которого утверждается Контрольным органом.</w:t>
      </w:r>
    </w:p>
    <w:p w14:paraId="6B0C3984" w14:textId="3680C606" w:rsidR="007829DD" w:rsidRPr="003C5421" w:rsidRDefault="007829DD" w:rsidP="00942004">
      <w:pPr>
        <w:spacing w:line="307" w:lineRule="exact"/>
        <w:ind w:firstLine="720"/>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Информация о месте приема, а также об установленных для приема днях и часах размещается на официальном сайте Контрольного органа в</w:t>
      </w:r>
      <w:r w:rsidR="00942004" w:rsidRPr="003C5421">
        <w:rPr>
          <w:rFonts w:ascii="Liberation Serif" w:eastAsia="Times New Roman" w:hAnsi="Liberation Serif" w:cs="Times New Roman"/>
          <w:color w:val="auto"/>
        </w:rPr>
        <w:t xml:space="preserve"> </w:t>
      </w:r>
      <w:r w:rsidRPr="003C5421">
        <w:rPr>
          <w:rFonts w:ascii="Liberation Serif" w:eastAsia="Times New Roman" w:hAnsi="Liberation Serif" w:cs="Times New Roman"/>
          <w:color w:val="auto"/>
        </w:rPr>
        <w:t>информационно телекоммуникационной системе «Интернет».</w:t>
      </w:r>
    </w:p>
    <w:p w14:paraId="66D45938" w14:textId="77777777" w:rsidR="003008DF" w:rsidRPr="003C5421" w:rsidRDefault="003008DF" w:rsidP="003008DF">
      <w:pPr>
        <w:widowControl/>
        <w:tabs>
          <w:tab w:val="left" w:pos="1134"/>
        </w:tabs>
        <w:suppressAutoHyphens/>
        <w:autoSpaceDN w:val="0"/>
        <w:spacing w:line="242" w:lineRule="auto"/>
        <w:ind w:firstLine="709"/>
        <w:jc w:val="both"/>
        <w:textAlignment w:val="baseline"/>
        <w:rPr>
          <w:rFonts w:ascii="Liberation Serif" w:eastAsia="Calibri" w:hAnsi="Liberation Serif" w:cs="Times New Roman"/>
          <w:color w:val="auto"/>
          <w:lang w:eastAsia="en-US" w:bidi="ar-SA"/>
        </w:rPr>
      </w:pPr>
      <w:r w:rsidRPr="003C5421">
        <w:rPr>
          <w:rFonts w:ascii="Liberation Serif" w:eastAsia="Calibri" w:hAnsi="Liberation Serif" w:cs="Times New Roman"/>
          <w:color w:val="auto"/>
          <w:lang w:eastAsia="en-US" w:bidi="ar-SA"/>
        </w:rPr>
        <w:t>Контрольные органы осуществляют консультирование контролируемых лиц и их представителей в виде устных разъяснений по телефону, посредством видео-конференц-</w:t>
      </w:r>
      <w:r w:rsidRPr="003C5421">
        <w:rPr>
          <w:rFonts w:ascii="Liberation Serif" w:eastAsia="Calibri" w:hAnsi="Liberation Serif" w:cs="Times New Roman"/>
          <w:color w:val="auto"/>
          <w:lang w:eastAsia="en-US" w:bidi="ar-SA"/>
        </w:rPr>
        <w:lastRenderedPageBreak/>
        <w:t>связи, на личном приеме либо в ходе проведения профилактического мероприятия, контрольного мероприятия, так и в письменной форме.</w:t>
      </w:r>
    </w:p>
    <w:p w14:paraId="0539A6AE" w14:textId="71964B33" w:rsidR="00942004" w:rsidRPr="003C5421" w:rsidRDefault="003008DF" w:rsidP="00DC28C4">
      <w:pPr>
        <w:ind w:firstLine="709"/>
        <w:jc w:val="both"/>
        <w:rPr>
          <w:rFonts w:ascii="Liberation Serif" w:eastAsia="Calibri" w:hAnsi="Liberation Serif" w:cs="Times New Roman"/>
          <w:color w:val="auto"/>
          <w:lang w:bidi="ar-SA"/>
        </w:rPr>
      </w:pPr>
      <w:r w:rsidRPr="003C5421">
        <w:rPr>
          <w:rFonts w:ascii="Liberation Serif" w:eastAsia="Calibri" w:hAnsi="Liberation Serif" w:cs="Times New Roman"/>
          <w:color w:val="auto"/>
          <w:lang w:bidi="ar-SA"/>
        </w:rPr>
        <w:t xml:space="preserve">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14:paraId="2DCFD233" w14:textId="7CD4EB38" w:rsidR="00DC28C4" w:rsidRPr="003C5421" w:rsidRDefault="00DC28C4" w:rsidP="00DC28C4">
      <w:pPr>
        <w:ind w:firstLine="709"/>
        <w:jc w:val="both"/>
        <w:rPr>
          <w:rFonts w:ascii="Liberation Serif" w:eastAsia="Calibri" w:hAnsi="Liberation Serif" w:cs="Times New Roman"/>
          <w:color w:val="auto"/>
          <w:lang w:bidi="ar-SA"/>
        </w:rPr>
      </w:pPr>
      <w:r w:rsidRPr="003C5421">
        <w:rPr>
          <w:rFonts w:ascii="Liberation Serif" w:eastAsia="Calibri" w:hAnsi="Liberation Serif" w:cs="Times New Roman"/>
          <w:color w:val="auto"/>
          <w:lang w:bidi="ar-SA"/>
        </w:rPr>
        <w:t xml:space="preserve">Контролируемое лицо вправе направить запрос о предоставлении письменного ответа в сроки, установленные </w:t>
      </w:r>
      <w:r w:rsidRPr="00217893">
        <w:rPr>
          <w:rFonts w:ascii="Liberation Serif" w:eastAsia="Calibri" w:hAnsi="Liberation Serif" w:cs="Times New Roman"/>
          <w:color w:val="auto"/>
          <w:lang w:bidi="ar-SA"/>
        </w:rPr>
        <w:t xml:space="preserve">Федеральным </w:t>
      </w:r>
      <w:hyperlink r:id="rId8" w:history="1">
        <w:r w:rsidRPr="00217893">
          <w:rPr>
            <w:rFonts w:ascii="Liberation Serif" w:eastAsia="Calibri" w:hAnsi="Liberation Serif" w:cs="Times New Roman"/>
            <w:color w:val="auto"/>
            <w:lang w:bidi="ar-SA"/>
          </w:rPr>
          <w:t>законом</w:t>
        </w:r>
      </w:hyperlink>
      <w:r w:rsidRPr="003C5421">
        <w:rPr>
          <w:rFonts w:ascii="Liberation Serif" w:eastAsia="Calibri" w:hAnsi="Liberation Serif" w:cs="Times New Roman"/>
          <w:color w:val="auto"/>
          <w:lang w:bidi="ar-SA"/>
        </w:rPr>
        <w:t xml:space="preserve"> от 02.05.2006 № 59-ФЗ «О порядке рассмотрения обращений граждан Российской Федерации».</w:t>
      </w:r>
    </w:p>
    <w:p w14:paraId="4F077177" w14:textId="77777777" w:rsidR="007829DD" w:rsidRPr="003C5421" w:rsidRDefault="007829DD" w:rsidP="00942004">
      <w:pPr>
        <w:spacing w:line="307" w:lineRule="exact"/>
        <w:ind w:firstLine="720"/>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Консультирование осуществляется в устной или письменной форме по следующим вопросам:</w:t>
      </w:r>
    </w:p>
    <w:p w14:paraId="6B98CD73" w14:textId="77777777" w:rsidR="007829DD" w:rsidRPr="003C5421" w:rsidRDefault="007829DD" w:rsidP="00A64925">
      <w:pPr>
        <w:numPr>
          <w:ilvl w:val="0"/>
          <w:numId w:val="12"/>
        </w:numPr>
        <w:tabs>
          <w:tab w:val="left" w:pos="937"/>
        </w:tabs>
        <w:spacing w:line="307" w:lineRule="exact"/>
        <w:ind w:firstLine="1134"/>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организация и осуществление муниципального лесного контроля;</w:t>
      </w:r>
    </w:p>
    <w:p w14:paraId="600EB235" w14:textId="77777777" w:rsidR="007829DD" w:rsidRPr="003C5421" w:rsidRDefault="007829DD" w:rsidP="00A64925">
      <w:pPr>
        <w:numPr>
          <w:ilvl w:val="0"/>
          <w:numId w:val="12"/>
        </w:numPr>
        <w:tabs>
          <w:tab w:val="left" w:pos="937"/>
        </w:tabs>
        <w:spacing w:line="307" w:lineRule="exact"/>
        <w:ind w:left="709" w:firstLine="425"/>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порядок осуществления профилактических, контрольных мероприятий, установленных настоящим Положением;</w:t>
      </w:r>
    </w:p>
    <w:p w14:paraId="2ED777CB" w14:textId="7BD918BF" w:rsidR="007829DD" w:rsidRPr="003C5421" w:rsidRDefault="00A64925" w:rsidP="00942004">
      <w:pPr>
        <w:spacing w:line="307" w:lineRule="exact"/>
        <w:ind w:left="720" w:firstLine="400"/>
        <w:jc w:val="both"/>
        <w:rPr>
          <w:rFonts w:ascii="Liberation Serif" w:eastAsia="Times New Roman" w:hAnsi="Liberation Serif" w:cs="Times New Roman"/>
          <w:color w:val="auto"/>
        </w:rPr>
      </w:pPr>
      <w:r>
        <w:rPr>
          <w:rFonts w:ascii="Liberation Serif" w:eastAsia="Times New Roman" w:hAnsi="Liberation Serif" w:cs="Times New Roman"/>
          <w:color w:val="auto"/>
        </w:rPr>
        <w:t xml:space="preserve">- </w:t>
      </w:r>
      <w:r w:rsidR="007829DD" w:rsidRPr="003C5421">
        <w:rPr>
          <w:rFonts w:ascii="Liberation Serif" w:eastAsia="Times New Roman" w:hAnsi="Liberation Serif" w:cs="Times New Roman"/>
          <w:color w:val="auto"/>
        </w:rPr>
        <w:t>порядок обжалования действий (бездействия) должностных лиц Контрольного органа;</w:t>
      </w:r>
    </w:p>
    <w:p w14:paraId="1B1B66BD" w14:textId="77777777" w:rsidR="007829DD" w:rsidRPr="003C5421" w:rsidRDefault="007829DD" w:rsidP="00A64925">
      <w:pPr>
        <w:numPr>
          <w:ilvl w:val="0"/>
          <w:numId w:val="12"/>
        </w:numPr>
        <w:tabs>
          <w:tab w:val="left" w:pos="937"/>
        </w:tabs>
        <w:spacing w:line="307" w:lineRule="exact"/>
        <w:ind w:left="709" w:firstLine="425"/>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органом в рамках контрольных мероприятий.</w:t>
      </w:r>
    </w:p>
    <w:p w14:paraId="054118C9" w14:textId="77777777" w:rsidR="007829DD" w:rsidRPr="003C5421" w:rsidRDefault="007829DD" w:rsidP="00942004">
      <w:pPr>
        <w:spacing w:line="307" w:lineRule="exact"/>
        <w:ind w:firstLine="720"/>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Консультирование в письменной форме осуществляется должностным лицом Управления в следующих случаях:</w:t>
      </w:r>
    </w:p>
    <w:p w14:paraId="2D608C5F" w14:textId="77777777" w:rsidR="007829DD" w:rsidRPr="003C5421" w:rsidRDefault="007829DD" w:rsidP="00A64925">
      <w:pPr>
        <w:numPr>
          <w:ilvl w:val="0"/>
          <w:numId w:val="12"/>
        </w:numPr>
        <w:tabs>
          <w:tab w:val="left" w:pos="937"/>
        </w:tabs>
        <w:spacing w:line="307" w:lineRule="exact"/>
        <w:ind w:left="426" w:firstLine="708"/>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контролируемым лицом представлен письменный запрос о предоставлении письменного ответа по вопросам консультирования;</w:t>
      </w:r>
    </w:p>
    <w:p w14:paraId="6BF5D893" w14:textId="77777777" w:rsidR="007829DD" w:rsidRPr="003C5421" w:rsidRDefault="007829DD" w:rsidP="00A64925">
      <w:pPr>
        <w:numPr>
          <w:ilvl w:val="0"/>
          <w:numId w:val="12"/>
        </w:numPr>
        <w:tabs>
          <w:tab w:val="left" w:pos="937"/>
        </w:tabs>
        <w:spacing w:line="307" w:lineRule="exact"/>
        <w:ind w:left="426" w:firstLine="708"/>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за время устного консультирования предоставить ответ на поставленные вопросы невозможно;</w:t>
      </w:r>
    </w:p>
    <w:p w14:paraId="518264DB" w14:textId="77777777" w:rsidR="007829DD" w:rsidRPr="003C5421" w:rsidRDefault="007829DD" w:rsidP="00A64925">
      <w:pPr>
        <w:numPr>
          <w:ilvl w:val="0"/>
          <w:numId w:val="12"/>
        </w:numPr>
        <w:tabs>
          <w:tab w:val="left" w:pos="937"/>
        </w:tabs>
        <w:spacing w:line="307" w:lineRule="exact"/>
        <w:ind w:firstLine="1134"/>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ответ на поставленные вопросы требует дополнительного запроса сведений.</w:t>
      </w:r>
    </w:p>
    <w:p w14:paraId="20F9415A" w14:textId="17FE17A4" w:rsidR="007829DD" w:rsidRPr="003C5421" w:rsidRDefault="007829DD" w:rsidP="00942004">
      <w:pPr>
        <w:spacing w:line="307" w:lineRule="exact"/>
        <w:ind w:firstLine="720"/>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В ходе консультирования не могут предоставляться информация, содержащая</w:t>
      </w:r>
      <w:r w:rsidR="00942004" w:rsidRPr="003C5421">
        <w:rPr>
          <w:rFonts w:ascii="Liberation Serif" w:eastAsia="Times New Roman" w:hAnsi="Liberation Serif" w:cs="Times New Roman"/>
          <w:color w:val="auto"/>
        </w:rPr>
        <w:t xml:space="preserve"> </w:t>
      </w:r>
      <w:r w:rsidRPr="003C5421">
        <w:rPr>
          <w:rFonts w:ascii="Liberation Serif" w:eastAsia="Times New Roman" w:hAnsi="Liberation Serif" w:cs="Times New Roman"/>
          <w:color w:val="auto"/>
        </w:rPr>
        <w:t>оценку конкретного контрольного мероприятия, решений и (или) действий должностных лиц Управления, иных участников контрольного мероприятия.</w:t>
      </w:r>
    </w:p>
    <w:p w14:paraId="154CCD06" w14:textId="77777777" w:rsidR="007829DD" w:rsidRPr="003C5421" w:rsidRDefault="007829DD" w:rsidP="007829DD">
      <w:pPr>
        <w:spacing w:line="307" w:lineRule="exact"/>
        <w:ind w:firstLine="720"/>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Если поставленные вопросы во время консультирования не относятся к сфере муниципального лесного контроля, даются необходимые разъяснения по обращению в соответствующие органы власти или к соответствующим должностным лицам.</w:t>
      </w:r>
    </w:p>
    <w:p w14:paraId="3E6222EA" w14:textId="77777777" w:rsidR="007829DD" w:rsidRPr="003C5421" w:rsidRDefault="007829DD" w:rsidP="007829DD">
      <w:pPr>
        <w:spacing w:line="307" w:lineRule="exact"/>
        <w:ind w:firstLine="720"/>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Контрольный орган ведет журналы учета консультирований.</w:t>
      </w:r>
    </w:p>
    <w:p w14:paraId="55E24CA3" w14:textId="35FBB61E" w:rsidR="007829DD" w:rsidRPr="003C5421" w:rsidRDefault="007829DD" w:rsidP="007829DD">
      <w:pPr>
        <w:spacing w:line="307" w:lineRule="exact"/>
        <w:ind w:firstLine="720"/>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 xml:space="preserve">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Контрольного органа письменного разъяснения, подписанного уполномоченным должностным лицом, без указания в таком разъяснении </w:t>
      </w:r>
      <w:r w:rsidR="007503D0" w:rsidRPr="003C5421">
        <w:rPr>
          <w:rFonts w:ascii="Liberation Serif" w:eastAsia="Times New Roman" w:hAnsi="Liberation Serif" w:cs="Times New Roman"/>
          <w:color w:val="auto"/>
        </w:rPr>
        <w:t>сведений,</w:t>
      </w:r>
      <w:r w:rsidRPr="003C5421">
        <w:rPr>
          <w:rFonts w:ascii="Liberation Serif" w:eastAsia="Times New Roman" w:hAnsi="Liberation Serif" w:cs="Times New Roman"/>
          <w:color w:val="auto"/>
        </w:rPr>
        <w:t xml:space="preserve"> отнесенных к категории ограниченного доступа.</w:t>
      </w:r>
    </w:p>
    <w:p w14:paraId="208B6F15" w14:textId="6CEEB313" w:rsidR="006F4052" w:rsidRPr="003C5421" w:rsidRDefault="006F4052" w:rsidP="006F4052">
      <w:pPr>
        <w:pStyle w:val="ConsPlusNormal"/>
        <w:ind w:firstLine="709"/>
        <w:jc w:val="both"/>
        <w:rPr>
          <w:rFonts w:ascii="Liberation Serif" w:hAnsi="Liberation Serif"/>
          <w:szCs w:val="24"/>
        </w:rPr>
      </w:pPr>
      <w:r w:rsidRPr="003C5421">
        <w:rPr>
          <w:rFonts w:ascii="Liberation Serif" w:hAnsi="Liberation Serif"/>
          <w:szCs w:val="24"/>
        </w:rPr>
        <w:t xml:space="preserve">Консультирование осуществляется без взимания платы. </w:t>
      </w:r>
    </w:p>
    <w:p w14:paraId="673AD997" w14:textId="7187B28D" w:rsidR="006F4052" w:rsidRPr="003C5421" w:rsidRDefault="007829DD" w:rsidP="006F4052">
      <w:pPr>
        <w:pStyle w:val="pt-000017"/>
        <w:spacing w:before="0" w:after="0"/>
        <w:ind w:firstLine="709"/>
        <w:jc w:val="both"/>
        <w:rPr>
          <w:rFonts w:ascii="Liberation Serif" w:hAnsi="Liberation Serif" w:cs="Liberation Serif"/>
        </w:rPr>
      </w:pPr>
      <w:r w:rsidRPr="003C5421">
        <w:rPr>
          <w:rFonts w:ascii="Liberation Serif" w:hAnsi="Liberation Serif"/>
        </w:rPr>
        <w:t xml:space="preserve">3.5. </w:t>
      </w:r>
      <w:r w:rsidRPr="003C5421">
        <w:rPr>
          <w:rFonts w:ascii="Liberation Serif" w:hAnsi="Liberation Serif"/>
          <w:b/>
          <w:bCs/>
        </w:rPr>
        <w:t>Предостережение</w:t>
      </w:r>
      <w:r w:rsidR="006F4052" w:rsidRPr="003C5421">
        <w:rPr>
          <w:rFonts w:ascii="Liberation Serif" w:hAnsi="Liberation Serif"/>
          <w:shd w:val="clear" w:color="auto" w:fill="FFFFFF"/>
        </w:rPr>
        <w:t xml:space="preserve">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r w:rsidRPr="003C5421">
        <w:rPr>
          <w:rFonts w:ascii="Liberation Serif" w:hAnsi="Liberation Serif"/>
        </w:rPr>
        <w:t xml:space="preserve"> </w:t>
      </w:r>
    </w:p>
    <w:p w14:paraId="05DD3ED9" w14:textId="1AA0D702" w:rsidR="007829DD" w:rsidRPr="003C5421" w:rsidRDefault="007829DD" w:rsidP="007829DD">
      <w:pPr>
        <w:spacing w:line="307" w:lineRule="exact"/>
        <w:ind w:firstLine="720"/>
        <w:jc w:val="both"/>
        <w:rPr>
          <w:rFonts w:ascii="Liberation Serif" w:eastAsia="Cambria" w:hAnsi="Liberation Serif" w:cs="Cambria"/>
          <w:color w:val="auto"/>
        </w:rPr>
      </w:pPr>
      <w:r w:rsidRPr="003C5421">
        <w:rPr>
          <w:rFonts w:ascii="Liberation Serif" w:eastAsia="Cambria" w:hAnsi="Liberation Serif" w:cs="Cambria"/>
          <w:color w:val="auto"/>
        </w:rPr>
        <w:t xml:space="preserve">Предостережение оформляется в письменной форме или в форме электронного </w:t>
      </w:r>
      <w:r w:rsidRPr="003C5421">
        <w:rPr>
          <w:rFonts w:ascii="Liberation Serif" w:eastAsia="Cambria" w:hAnsi="Liberation Serif" w:cs="Cambria"/>
          <w:color w:val="auto"/>
        </w:rPr>
        <w:lastRenderedPageBreak/>
        <w:t>документа и направляется в адрес контролируемого лица в порядке, предусмотренном Федеральным законом № 248-ФЗ.</w:t>
      </w:r>
    </w:p>
    <w:p w14:paraId="27652F49" w14:textId="209F87A8" w:rsidR="006F4052" w:rsidRPr="003C5421" w:rsidRDefault="006F4052" w:rsidP="006F4052">
      <w:pPr>
        <w:pStyle w:val="pt-consplusnormal-000024"/>
        <w:spacing w:before="0" w:after="0"/>
        <w:ind w:firstLine="709"/>
        <w:jc w:val="both"/>
        <w:rPr>
          <w:rFonts w:ascii="Liberation Serif" w:hAnsi="Liberation Serif"/>
        </w:rPr>
      </w:pPr>
      <w:r w:rsidRPr="003C5421">
        <w:rPr>
          <w:rStyle w:val="pt-a0-000004"/>
          <w:rFonts w:ascii="Liberation Serif" w:hAnsi="Liberation Serif" w:cs="Liberation Serif"/>
        </w:rPr>
        <w:t>Объявление предостережения осуществляется посредством его направления контролируемому лицу предостережения на бумажном носителе или в виде электронного документа, подписанного квалифицированной электронной подписью, любым доступным способом, позволяющим отследить получение предостережения контролируемым лицом.</w:t>
      </w:r>
    </w:p>
    <w:p w14:paraId="13C0B46C" w14:textId="77777777" w:rsidR="007829DD" w:rsidRPr="003C5421" w:rsidRDefault="007829DD" w:rsidP="007829DD">
      <w:pPr>
        <w:spacing w:line="307" w:lineRule="exact"/>
        <w:ind w:firstLine="720"/>
        <w:jc w:val="both"/>
        <w:rPr>
          <w:rFonts w:ascii="Liberation Serif" w:eastAsia="Cambria" w:hAnsi="Liberation Serif" w:cs="Cambria"/>
          <w:color w:val="auto"/>
        </w:rPr>
      </w:pPr>
      <w:r w:rsidRPr="003C5421">
        <w:rPr>
          <w:rFonts w:ascii="Liberation Serif" w:eastAsia="Cambria" w:hAnsi="Liberation Serif" w:cs="Cambria"/>
          <w:color w:val="auto"/>
        </w:rPr>
        <w:t>Объявляемые предостережения регистрируются в журнале учета предостережений с присвоением регистрационного номера.</w:t>
      </w:r>
    </w:p>
    <w:p w14:paraId="62D63F71" w14:textId="77777777" w:rsidR="007829DD" w:rsidRPr="003C5421" w:rsidRDefault="007829DD" w:rsidP="007829DD">
      <w:pPr>
        <w:spacing w:line="307" w:lineRule="exact"/>
        <w:ind w:firstLine="720"/>
        <w:jc w:val="both"/>
        <w:rPr>
          <w:rFonts w:ascii="Liberation Serif" w:eastAsia="Cambria" w:hAnsi="Liberation Serif" w:cs="Cambria"/>
          <w:color w:val="auto"/>
        </w:rPr>
      </w:pPr>
      <w:r w:rsidRPr="003C5421">
        <w:rPr>
          <w:rFonts w:ascii="Liberation Serif" w:eastAsia="Cambria" w:hAnsi="Liberation Serif" w:cs="Cambria"/>
          <w:color w:val="auto"/>
        </w:rPr>
        <w:t>В случае объявления предостережения контролируемое лицо вправе подать возражение в отношении указанного предостережения в срок не позднее 30 дней со дня получения им предостережения.</w:t>
      </w:r>
    </w:p>
    <w:p w14:paraId="504CB255" w14:textId="77777777" w:rsidR="007829DD" w:rsidRPr="003C5421" w:rsidRDefault="007829DD" w:rsidP="007829DD">
      <w:pPr>
        <w:spacing w:line="307" w:lineRule="exact"/>
        <w:ind w:firstLine="720"/>
        <w:jc w:val="both"/>
        <w:rPr>
          <w:rFonts w:ascii="Liberation Serif" w:eastAsia="Cambria" w:hAnsi="Liberation Serif" w:cs="Cambria"/>
          <w:color w:val="auto"/>
        </w:rPr>
      </w:pPr>
      <w:r w:rsidRPr="003C5421">
        <w:rPr>
          <w:rFonts w:ascii="Liberation Serif" w:eastAsia="Cambria" w:hAnsi="Liberation Serif" w:cs="Cambria"/>
          <w:color w:val="auto"/>
        </w:rPr>
        <w:t>Возражение в отношении предостережения рассматривается Контрольным органом в течении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 В случае несогласия с возражением указываются соответствующие обоснования.</w:t>
      </w:r>
    </w:p>
    <w:p w14:paraId="29625061" w14:textId="19264A22" w:rsidR="007829DD" w:rsidRPr="003C5421" w:rsidRDefault="007829DD" w:rsidP="007829DD">
      <w:pPr>
        <w:spacing w:line="307" w:lineRule="exact"/>
        <w:ind w:firstLine="720"/>
        <w:jc w:val="both"/>
        <w:rPr>
          <w:rFonts w:ascii="Liberation Serif" w:eastAsia="Cambria" w:hAnsi="Liberation Serif" w:cs="Cambria"/>
          <w:color w:val="auto"/>
        </w:rPr>
      </w:pPr>
      <w:r w:rsidRPr="003C5421">
        <w:rPr>
          <w:rFonts w:ascii="Liberation Serif" w:eastAsia="Cambria" w:hAnsi="Liberation Serif" w:cs="Cambria"/>
          <w:color w:val="auto"/>
        </w:rPr>
        <w:t>Возражение составляется контролируемым лицом в произвольной форме, но должны содержать в себе следующую информацию:</w:t>
      </w:r>
    </w:p>
    <w:p w14:paraId="4FC4E0AF" w14:textId="36FED536" w:rsidR="003B68C5" w:rsidRPr="003C5421" w:rsidRDefault="003B68C5" w:rsidP="007503D0">
      <w:pPr>
        <w:pStyle w:val="pt-a-000018"/>
        <w:spacing w:before="0" w:after="0"/>
        <w:ind w:firstLine="1134"/>
        <w:jc w:val="both"/>
        <w:rPr>
          <w:rFonts w:ascii="Liberation Serif" w:hAnsi="Liberation Serif"/>
        </w:rPr>
      </w:pPr>
      <w:r w:rsidRPr="003C5421">
        <w:rPr>
          <w:rStyle w:val="pt-a0-000004"/>
          <w:rFonts w:ascii="Liberation Serif" w:hAnsi="Liberation Serif" w:cs="Liberation Serif"/>
        </w:rPr>
        <w:t>а) наименование контрольного органа, в который направляется возражение;</w:t>
      </w:r>
    </w:p>
    <w:p w14:paraId="4EEC87CB" w14:textId="50CA0C51" w:rsidR="003B68C5" w:rsidRPr="003C5421" w:rsidRDefault="003B68C5" w:rsidP="007503D0">
      <w:pPr>
        <w:pStyle w:val="pt-a-000018"/>
        <w:spacing w:before="0" w:after="0"/>
        <w:ind w:left="426" w:firstLine="708"/>
        <w:jc w:val="both"/>
        <w:rPr>
          <w:rFonts w:ascii="Liberation Serif" w:hAnsi="Liberation Serif"/>
        </w:rPr>
      </w:pPr>
      <w:r w:rsidRPr="003C5421">
        <w:rPr>
          <w:rStyle w:val="pt-a0-000004"/>
          <w:rFonts w:ascii="Liberation Serif" w:hAnsi="Liberation Serif" w:cs="Liberation Serif"/>
        </w:rPr>
        <w:t>б)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63225800" w14:textId="65BB9D1A" w:rsidR="003B68C5" w:rsidRPr="003C5421" w:rsidRDefault="003B68C5" w:rsidP="007503D0">
      <w:pPr>
        <w:pStyle w:val="pt-a-000018"/>
        <w:spacing w:before="0" w:after="0"/>
        <w:ind w:left="426" w:firstLine="708"/>
        <w:jc w:val="both"/>
        <w:rPr>
          <w:rFonts w:ascii="Liberation Serif" w:hAnsi="Liberation Serif"/>
        </w:rPr>
      </w:pPr>
      <w:r w:rsidRPr="003C5421">
        <w:rPr>
          <w:rStyle w:val="pt-a0-000004"/>
          <w:rFonts w:ascii="Liberation Serif" w:hAnsi="Liberation Serif" w:cs="Liberation Serif"/>
        </w:rPr>
        <w:t>в) идентификационный номер налогоплательщика - юридического лица, индивидуального предпринимателя, гражданина;</w:t>
      </w:r>
    </w:p>
    <w:p w14:paraId="3796EF5D" w14:textId="0B3C0362" w:rsidR="003B68C5" w:rsidRPr="003C5421" w:rsidRDefault="003B68C5" w:rsidP="007503D0">
      <w:pPr>
        <w:pStyle w:val="pt-a-000018"/>
        <w:spacing w:before="0" w:after="0"/>
        <w:ind w:firstLine="1134"/>
        <w:jc w:val="both"/>
        <w:rPr>
          <w:rFonts w:ascii="Liberation Serif" w:hAnsi="Liberation Serif"/>
        </w:rPr>
      </w:pPr>
      <w:r w:rsidRPr="003C5421">
        <w:rPr>
          <w:rStyle w:val="pt-a0-000004"/>
          <w:rFonts w:ascii="Liberation Serif" w:hAnsi="Liberation Serif" w:cs="Liberation Serif"/>
        </w:rPr>
        <w:t>г) дату и номер предостережения;</w:t>
      </w:r>
    </w:p>
    <w:p w14:paraId="346983D3" w14:textId="34367E63" w:rsidR="003B68C5" w:rsidRPr="003C5421" w:rsidRDefault="003B68C5" w:rsidP="007503D0">
      <w:pPr>
        <w:pStyle w:val="pt-a-000018"/>
        <w:spacing w:before="0" w:after="0"/>
        <w:ind w:left="426" w:firstLine="708"/>
        <w:jc w:val="both"/>
        <w:rPr>
          <w:rFonts w:ascii="Liberation Serif" w:hAnsi="Liberation Serif"/>
        </w:rPr>
      </w:pPr>
      <w:r w:rsidRPr="003C5421">
        <w:rPr>
          <w:rStyle w:val="pt-a0-000004"/>
          <w:rFonts w:ascii="Liberation Serif" w:hAnsi="Liberation Serif" w:cs="Liberation Serif"/>
        </w:rPr>
        <w:t>д) доводы, на основании которых контролируемое лицо не согласно с объявленным предостережением;</w:t>
      </w:r>
    </w:p>
    <w:p w14:paraId="4EF3029A" w14:textId="5D396FA0" w:rsidR="003B68C5" w:rsidRPr="003C5421" w:rsidRDefault="003B68C5" w:rsidP="007503D0">
      <w:pPr>
        <w:pStyle w:val="pt-a-000018"/>
        <w:spacing w:before="0" w:after="0"/>
        <w:ind w:firstLine="1134"/>
        <w:jc w:val="both"/>
        <w:rPr>
          <w:rFonts w:ascii="Liberation Serif" w:hAnsi="Liberation Serif"/>
        </w:rPr>
      </w:pPr>
      <w:r w:rsidRPr="003C5421">
        <w:rPr>
          <w:rStyle w:val="pt-a0-000004"/>
          <w:rFonts w:ascii="Liberation Serif" w:hAnsi="Liberation Serif" w:cs="Liberation Serif"/>
        </w:rPr>
        <w:t>е) дату получения предостережения контролируемым лицом;</w:t>
      </w:r>
    </w:p>
    <w:p w14:paraId="5BB7BCB0" w14:textId="2BB578D7" w:rsidR="003B68C5" w:rsidRPr="003C5421" w:rsidRDefault="003B68C5" w:rsidP="007503D0">
      <w:pPr>
        <w:pStyle w:val="pt-a-000018"/>
        <w:spacing w:before="0" w:after="0"/>
        <w:ind w:left="426" w:firstLine="708"/>
        <w:jc w:val="both"/>
        <w:rPr>
          <w:rFonts w:ascii="Liberation Serif" w:hAnsi="Liberation Serif"/>
        </w:rPr>
      </w:pPr>
      <w:r w:rsidRPr="003C5421">
        <w:rPr>
          <w:rStyle w:val="pt-a0-000004"/>
          <w:rFonts w:ascii="Liberation Serif" w:hAnsi="Liberation Serif" w:cs="Liberation Serif"/>
        </w:rPr>
        <w:t>ж) обоснование позиции в отношении указанных в предостережении готовящихся или возможных действиях (бездействии), которые приводят или могут привести к нарушению обязательных требований, при необходимости с приложением документов либо их заверенных копий;</w:t>
      </w:r>
    </w:p>
    <w:p w14:paraId="6CF6B684" w14:textId="5369605D" w:rsidR="003B68C5" w:rsidRPr="003C5421" w:rsidRDefault="00D42764" w:rsidP="007503D0">
      <w:pPr>
        <w:pStyle w:val="pt-a-000018"/>
        <w:spacing w:before="0" w:after="0"/>
        <w:ind w:firstLine="1134"/>
        <w:jc w:val="both"/>
        <w:rPr>
          <w:rFonts w:ascii="Liberation Serif" w:hAnsi="Liberation Serif"/>
        </w:rPr>
      </w:pPr>
      <w:r w:rsidRPr="003C5421">
        <w:rPr>
          <w:rStyle w:val="pt-a0-000004"/>
          <w:rFonts w:ascii="Liberation Serif" w:hAnsi="Liberation Serif" w:cs="Liberation Serif"/>
        </w:rPr>
        <w:t xml:space="preserve">з) </w:t>
      </w:r>
      <w:r w:rsidR="003B68C5" w:rsidRPr="003C5421">
        <w:rPr>
          <w:rStyle w:val="pt-a0-000004"/>
          <w:rFonts w:ascii="Liberation Serif" w:hAnsi="Liberation Serif" w:cs="Liberation Serif"/>
        </w:rPr>
        <w:t>личную подпись и дату.</w:t>
      </w:r>
    </w:p>
    <w:p w14:paraId="49DF1DE1" w14:textId="58E1BED2" w:rsidR="007829DD" w:rsidRPr="003C5421" w:rsidRDefault="007829DD" w:rsidP="007829DD">
      <w:pPr>
        <w:spacing w:line="307" w:lineRule="exact"/>
        <w:ind w:firstLine="720"/>
        <w:jc w:val="both"/>
        <w:rPr>
          <w:rFonts w:ascii="Liberation Serif" w:eastAsia="Cambria" w:hAnsi="Liberation Serif" w:cs="Cambria"/>
          <w:color w:val="auto"/>
        </w:rPr>
      </w:pPr>
      <w:r w:rsidRPr="003C5421">
        <w:rPr>
          <w:rFonts w:ascii="Liberation Serif" w:eastAsia="Cambria" w:hAnsi="Liberation Serif" w:cs="Cambria"/>
          <w:color w:val="auto"/>
        </w:rPr>
        <w:t xml:space="preserve">Возражения направляются юридическим лицом, индивидуальным предпринимателем в бумажном виде почтовым отправлением в Контрольный орган,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w:t>
      </w:r>
      <w:r w:rsidRPr="003C5421">
        <w:rPr>
          <w:rFonts w:ascii="Liberation Serif" w:eastAsia="Cambria" w:hAnsi="Liberation Serif" w:cs="Cambria"/>
          <w:color w:val="auto"/>
          <w:lang w:val="en-US" w:eastAsia="en-US" w:bidi="en-US"/>
        </w:rPr>
        <w:t>o</w:t>
      </w:r>
      <w:r w:rsidR="00D42764" w:rsidRPr="003C5421">
        <w:rPr>
          <w:rFonts w:ascii="Liberation Serif" w:eastAsia="Cambria" w:hAnsi="Liberation Serif" w:cs="Cambria"/>
          <w:color w:val="auto"/>
          <w:lang w:eastAsia="en-US" w:bidi="en-US"/>
        </w:rPr>
        <w:t>т</w:t>
      </w:r>
      <w:r w:rsidRPr="003C5421">
        <w:rPr>
          <w:rFonts w:ascii="Liberation Serif" w:eastAsia="Cambria" w:hAnsi="Liberation Serif" w:cs="Cambria"/>
          <w:color w:val="auto"/>
          <w:lang w:eastAsia="en-US" w:bidi="en-US"/>
        </w:rPr>
        <w:t xml:space="preserve"> </w:t>
      </w:r>
      <w:r w:rsidRPr="003C5421">
        <w:rPr>
          <w:rFonts w:ascii="Liberation Serif" w:eastAsia="Cambria" w:hAnsi="Liberation Serif" w:cs="Cambria"/>
          <w:color w:val="auto"/>
        </w:rPr>
        <w:t>имени юридического лица, на указанный в предостережении адрес электронной почты, либо иными указанными в предостережении способами.</w:t>
      </w:r>
    </w:p>
    <w:p w14:paraId="0F8A2898" w14:textId="77777777" w:rsidR="007829DD" w:rsidRPr="003C5421" w:rsidRDefault="007829DD" w:rsidP="007829DD">
      <w:pPr>
        <w:spacing w:line="307" w:lineRule="exact"/>
        <w:ind w:firstLine="720"/>
        <w:jc w:val="both"/>
        <w:rPr>
          <w:rFonts w:ascii="Liberation Serif" w:eastAsia="Cambria" w:hAnsi="Liberation Serif" w:cs="Cambria"/>
          <w:color w:val="auto"/>
        </w:rPr>
      </w:pPr>
      <w:r w:rsidRPr="003C5421">
        <w:rPr>
          <w:rFonts w:ascii="Liberation Serif" w:eastAsia="Cambria" w:hAnsi="Liberation Serif" w:cs="Cambria"/>
          <w:color w:val="auto"/>
        </w:rPr>
        <w:t>В случае принятия представленных контролируемым лицом в возражении доводов Контрольным органом аннулирует направленное предостережение с соответствующей отметкой в журнале учета объявленных предостережений.</w:t>
      </w:r>
    </w:p>
    <w:p w14:paraId="4243F941" w14:textId="77777777" w:rsidR="007829DD" w:rsidRPr="003C5421" w:rsidRDefault="007829DD" w:rsidP="007829DD">
      <w:pPr>
        <w:spacing w:line="307" w:lineRule="exact"/>
        <w:ind w:firstLine="720"/>
        <w:jc w:val="both"/>
        <w:rPr>
          <w:rFonts w:ascii="Liberation Serif" w:eastAsia="Cambria" w:hAnsi="Liberation Serif" w:cs="Cambria"/>
          <w:color w:val="auto"/>
        </w:rPr>
      </w:pPr>
      <w:r w:rsidRPr="003C5421">
        <w:rPr>
          <w:rFonts w:ascii="Liberation Serif" w:eastAsia="Cambria" w:hAnsi="Liberation Serif" w:cs="Cambria"/>
          <w:color w:val="auto"/>
        </w:rPr>
        <w:t xml:space="preserve">3.6. </w:t>
      </w:r>
      <w:r w:rsidRPr="003C5421">
        <w:rPr>
          <w:rFonts w:ascii="Liberation Serif" w:eastAsia="Cambria" w:hAnsi="Liberation Serif" w:cs="Cambria"/>
          <w:b/>
          <w:bCs/>
          <w:color w:val="auto"/>
        </w:rPr>
        <w:t>Профилактический визит</w:t>
      </w:r>
      <w:r w:rsidRPr="003C5421">
        <w:rPr>
          <w:rFonts w:ascii="Liberation Serif" w:eastAsia="Cambria" w:hAnsi="Liberation Serif" w:cs="Cambria"/>
          <w:color w:val="auto"/>
        </w:rPr>
        <w:t xml:space="preserve"> проводится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258E56C0" w14:textId="4C799F89" w:rsidR="007829DD" w:rsidRPr="003D3CE2" w:rsidRDefault="007829DD" w:rsidP="003D3CE2">
      <w:pPr>
        <w:spacing w:line="307" w:lineRule="exact"/>
        <w:ind w:firstLine="720"/>
        <w:jc w:val="both"/>
        <w:rPr>
          <w:rFonts w:ascii="Liberation Serif" w:eastAsia="Cambria" w:hAnsi="Liberation Serif" w:cs="Cambria"/>
          <w:color w:val="auto"/>
        </w:rPr>
      </w:pPr>
      <w:r w:rsidRPr="003C5421">
        <w:rPr>
          <w:rFonts w:ascii="Liberation Serif" w:eastAsia="Cambria" w:hAnsi="Liberation Serif" w:cs="Cambria"/>
          <w:color w:val="auto"/>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w:t>
      </w:r>
      <w:r w:rsidRPr="003C5421">
        <w:rPr>
          <w:rFonts w:ascii="Liberation Serif" w:eastAsia="Cambria" w:hAnsi="Liberation Serif" w:cs="Cambria"/>
          <w:color w:val="auto"/>
        </w:rPr>
        <w:lastRenderedPageBreak/>
        <w:t>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специалист Управления</w:t>
      </w:r>
      <w:r w:rsidR="003D3CE2">
        <w:rPr>
          <w:rFonts w:ascii="Liberation Serif" w:eastAsia="Cambria" w:hAnsi="Liberation Serif" w:cs="Cambria"/>
          <w:color w:val="auto"/>
        </w:rPr>
        <w:t xml:space="preserve"> </w:t>
      </w:r>
      <w:r w:rsidRPr="003C5421">
        <w:rPr>
          <w:rFonts w:ascii="Liberation Serif" w:eastAsia="Times New Roman" w:hAnsi="Liberation Serif" w:cs="Times New Roman"/>
          <w:color w:val="auto"/>
        </w:rPr>
        <w:t>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60A2C6BC" w14:textId="762F94C6" w:rsidR="007829DD" w:rsidRPr="003C5421" w:rsidRDefault="007829DD" w:rsidP="007829DD">
      <w:pPr>
        <w:spacing w:line="307" w:lineRule="exact"/>
        <w:ind w:firstLine="720"/>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 xml:space="preserve">Профилактический визит </w:t>
      </w:r>
      <w:r w:rsidR="00364234" w:rsidRPr="003C5421">
        <w:rPr>
          <w:rFonts w:ascii="Liberation Serif" w:eastAsia="Times New Roman" w:hAnsi="Liberation Serif" w:cs="Times New Roman"/>
          <w:color w:val="auto"/>
        </w:rPr>
        <w:t>проводится,</w:t>
      </w:r>
      <w:r w:rsidRPr="003C5421">
        <w:rPr>
          <w:rFonts w:ascii="Liberation Serif" w:eastAsia="Times New Roman" w:hAnsi="Liberation Serif" w:cs="Times New Roman"/>
          <w:color w:val="auto"/>
        </w:rPr>
        <w:t xml:space="preserve"> но инициативе Контрольного органа (обязательный профилактический визит) или по инициативе контролируемого лица.</w:t>
      </w:r>
    </w:p>
    <w:p w14:paraId="5FAF02F8" w14:textId="319BD103" w:rsidR="007829DD" w:rsidRPr="003C5421" w:rsidRDefault="007829DD" w:rsidP="005E715A">
      <w:pPr>
        <w:numPr>
          <w:ilvl w:val="0"/>
          <w:numId w:val="13"/>
        </w:numPr>
        <w:tabs>
          <w:tab w:val="left" w:pos="1279"/>
        </w:tabs>
        <w:spacing w:line="307" w:lineRule="exact"/>
        <w:ind w:firstLine="851"/>
        <w:jc w:val="both"/>
        <w:rPr>
          <w:rFonts w:ascii="Liberation Serif" w:eastAsia="Times New Roman" w:hAnsi="Liberation Serif" w:cs="Times New Roman"/>
          <w:color w:val="auto"/>
        </w:rPr>
      </w:pPr>
      <w:r w:rsidRPr="003C5421">
        <w:rPr>
          <w:rFonts w:ascii="Liberation Serif" w:eastAsia="Times New Roman" w:hAnsi="Liberation Serif" w:cs="Times New Roman"/>
          <w:b/>
          <w:bCs/>
          <w:color w:val="auto"/>
        </w:rPr>
        <w:t>Обязательный профилактический визит</w:t>
      </w:r>
      <w:r w:rsidRPr="003C5421">
        <w:rPr>
          <w:rFonts w:ascii="Liberation Serif" w:eastAsia="Times New Roman" w:hAnsi="Liberation Serif" w:cs="Times New Roman"/>
          <w:color w:val="auto"/>
        </w:rPr>
        <w:t xml:space="preserve"> проводится в отношении контролируемых лиц и в случаях, установленных статьей 52.1 Федерального закона </w:t>
      </w:r>
      <w:r w:rsidR="00364234">
        <w:rPr>
          <w:rFonts w:ascii="Liberation Serif" w:eastAsia="Times New Roman" w:hAnsi="Liberation Serif" w:cs="Times New Roman"/>
          <w:color w:val="auto"/>
        </w:rPr>
        <w:t xml:space="preserve">                   </w:t>
      </w:r>
      <w:r w:rsidRPr="003C5421">
        <w:rPr>
          <w:rFonts w:ascii="Liberation Serif" w:eastAsia="Times New Roman" w:hAnsi="Liberation Serif" w:cs="Times New Roman"/>
          <w:color w:val="auto"/>
        </w:rPr>
        <w:t>№ 248-ФЗ.</w:t>
      </w:r>
    </w:p>
    <w:p w14:paraId="3E2AB51B" w14:textId="5570BBBB" w:rsidR="00D42764" w:rsidRPr="003C5421" w:rsidRDefault="00D42764" w:rsidP="00D42764">
      <w:pPr>
        <w:pStyle w:val="pt-000017"/>
        <w:spacing w:before="0" w:after="0"/>
        <w:ind w:firstLine="709"/>
        <w:jc w:val="both"/>
        <w:rPr>
          <w:rFonts w:ascii="Liberation Serif" w:hAnsi="Liberation Serif" w:cs="Liberation Serif"/>
        </w:rPr>
      </w:pPr>
      <w:r w:rsidRPr="003C5421">
        <w:rPr>
          <w:rStyle w:val="pt-a0-000004"/>
          <w:rFonts w:ascii="Liberation Serif" w:hAnsi="Liberation Serif" w:cs="Liberation Serif"/>
        </w:rPr>
        <w:t>Контролируемое лицо, предусмотренное частью 1 статьи 52.2 Федерального закона № 248-ФЗ, вправе обратиться в контрольный орган с заявление о проведении него профилактического визита (далее – заявление).</w:t>
      </w:r>
    </w:p>
    <w:p w14:paraId="5811DAC7" w14:textId="2558BFBF" w:rsidR="007829DD" w:rsidRPr="003C5421" w:rsidRDefault="007829DD" w:rsidP="007829DD">
      <w:pPr>
        <w:spacing w:line="307" w:lineRule="exact"/>
        <w:ind w:firstLine="720"/>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 xml:space="preserve">Обязательный профилактический визит проводится не менее чем за 30 </w:t>
      </w:r>
      <w:r w:rsidR="00BB129E">
        <w:rPr>
          <w:rFonts w:ascii="Liberation Serif" w:eastAsia="Times New Roman" w:hAnsi="Liberation Serif" w:cs="Times New Roman"/>
          <w:color w:val="auto"/>
        </w:rPr>
        <w:t xml:space="preserve">(тридцать) </w:t>
      </w:r>
      <w:r w:rsidRPr="003C5421">
        <w:rPr>
          <w:rFonts w:ascii="Liberation Serif" w:eastAsia="Times New Roman" w:hAnsi="Liberation Serif" w:cs="Times New Roman"/>
          <w:color w:val="auto"/>
        </w:rPr>
        <w:t>рабочих дней до начала планового контрольного (надзорного) мероприятия.</w:t>
      </w:r>
    </w:p>
    <w:p w14:paraId="4002F9B5" w14:textId="54122310" w:rsidR="007829DD" w:rsidRPr="003C5421" w:rsidRDefault="007829DD" w:rsidP="007829DD">
      <w:pPr>
        <w:spacing w:line="307" w:lineRule="exact"/>
        <w:ind w:firstLine="720"/>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О проведении обязательного профилактического визита контролируемое лицо должно быть уведомлено не позднее чем за 5</w:t>
      </w:r>
      <w:r w:rsidR="00BB129E">
        <w:rPr>
          <w:rFonts w:ascii="Liberation Serif" w:eastAsia="Times New Roman" w:hAnsi="Liberation Serif" w:cs="Times New Roman"/>
          <w:color w:val="auto"/>
        </w:rPr>
        <w:t xml:space="preserve"> (пять)</w:t>
      </w:r>
      <w:r w:rsidRPr="003C5421">
        <w:rPr>
          <w:rFonts w:ascii="Liberation Serif" w:eastAsia="Times New Roman" w:hAnsi="Liberation Serif" w:cs="Times New Roman"/>
          <w:color w:val="auto"/>
        </w:rPr>
        <w:t xml:space="preserve"> рабочих дней до даты его проведения. Уведомление о проведении обязательного профилактического визита составляется в письменной форме и содержит следующие сведения:</w:t>
      </w:r>
    </w:p>
    <w:p w14:paraId="4D32606E" w14:textId="77777777" w:rsidR="007829DD" w:rsidRPr="003C5421" w:rsidRDefault="007829DD" w:rsidP="00540061">
      <w:pPr>
        <w:tabs>
          <w:tab w:val="left" w:pos="1048"/>
        </w:tabs>
        <w:spacing w:line="307" w:lineRule="exact"/>
        <w:ind w:firstLine="1134"/>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а)</w:t>
      </w:r>
      <w:r w:rsidRPr="003C5421">
        <w:rPr>
          <w:rFonts w:ascii="Liberation Serif" w:eastAsia="Times New Roman" w:hAnsi="Liberation Serif" w:cs="Times New Roman"/>
          <w:color w:val="auto"/>
        </w:rPr>
        <w:tab/>
        <w:t>дата, время и место составления уведомления;</w:t>
      </w:r>
    </w:p>
    <w:p w14:paraId="20AA4756" w14:textId="77777777" w:rsidR="007829DD" w:rsidRPr="003C5421" w:rsidRDefault="007829DD" w:rsidP="00540061">
      <w:pPr>
        <w:tabs>
          <w:tab w:val="left" w:pos="1067"/>
        </w:tabs>
        <w:spacing w:line="307" w:lineRule="exact"/>
        <w:ind w:firstLine="1134"/>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б)</w:t>
      </w:r>
      <w:r w:rsidRPr="003C5421">
        <w:rPr>
          <w:rFonts w:ascii="Liberation Serif" w:eastAsia="Times New Roman" w:hAnsi="Liberation Serif" w:cs="Times New Roman"/>
          <w:color w:val="auto"/>
        </w:rPr>
        <w:tab/>
        <w:t>наименование органа муниципального контроля;</w:t>
      </w:r>
    </w:p>
    <w:p w14:paraId="3F7F6CE2" w14:textId="77777777" w:rsidR="007829DD" w:rsidRPr="003C5421" w:rsidRDefault="007829DD" w:rsidP="00540061">
      <w:pPr>
        <w:tabs>
          <w:tab w:val="left" w:pos="1067"/>
        </w:tabs>
        <w:spacing w:line="307" w:lineRule="exact"/>
        <w:ind w:firstLine="1134"/>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в)</w:t>
      </w:r>
      <w:r w:rsidRPr="003C5421">
        <w:rPr>
          <w:rFonts w:ascii="Liberation Serif" w:eastAsia="Times New Roman" w:hAnsi="Liberation Serif" w:cs="Times New Roman"/>
          <w:color w:val="auto"/>
        </w:rPr>
        <w:tab/>
        <w:t>фамилия, имя, отчество (при наличии) контролируемого лица;</w:t>
      </w:r>
    </w:p>
    <w:p w14:paraId="1680EE40" w14:textId="77777777" w:rsidR="007829DD" w:rsidRPr="003C5421" w:rsidRDefault="007829DD" w:rsidP="00540061">
      <w:pPr>
        <w:tabs>
          <w:tab w:val="left" w:pos="1067"/>
        </w:tabs>
        <w:spacing w:line="307" w:lineRule="exact"/>
        <w:ind w:firstLine="1134"/>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г)</w:t>
      </w:r>
      <w:r w:rsidRPr="003C5421">
        <w:rPr>
          <w:rFonts w:ascii="Liberation Serif" w:eastAsia="Times New Roman" w:hAnsi="Liberation Serif" w:cs="Times New Roman"/>
          <w:color w:val="auto"/>
        </w:rPr>
        <w:tab/>
        <w:t>дата, время и место обязательного профилактического визита;</w:t>
      </w:r>
    </w:p>
    <w:p w14:paraId="6B40C00D" w14:textId="77777777" w:rsidR="007829DD" w:rsidRPr="003C5421" w:rsidRDefault="007829DD" w:rsidP="00540061">
      <w:pPr>
        <w:tabs>
          <w:tab w:val="left" w:pos="1019"/>
        </w:tabs>
        <w:spacing w:line="307" w:lineRule="exact"/>
        <w:ind w:firstLine="1134"/>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д)</w:t>
      </w:r>
      <w:r w:rsidRPr="003C5421">
        <w:rPr>
          <w:rFonts w:ascii="Liberation Serif" w:eastAsia="Times New Roman" w:hAnsi="Liberation Serif" w:cs="Times New Roman"/>
          <w:color w:val="auto"/>
        </w:rPr>
        <w:tab/>
        <w:t>фамилия, имя, отчество (при наличии) должностного лица органа муниципального контроля и его подпись.</w:t>
      </w:r>
    </w:p>
    <w:p w14:paraId="2E149268" w14:textId="77777777" w:rsidR="007829DD" w:rsidRPr="003C5421" w:rsidRDefault="007829DD" w:rsidP="007829DD">
      <w:pPr>
        <w:spacing w:line="307" w:lineRule="exact"/>
        <w:ind w:firstLine="720"/>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Уведомление о проведении обязательного профилактического визита направляется в адрес контролируемого лица в порядке, установленном частью 4 статьи 21 Федерального закона № 248-ФЗ.</w:t>
      </w:r>
    </w:p>
    <w:p w14:paraId="664177F8" w14:textId="77777777" w:rsidR="007829DD" w:rsidRPr="003C5421" w:rsidRDefault="007829DD" w:rsidP="007829DD">
      <w:pPr>
        <w:spacing w:line="307" w:lineRule="exact"/>
        <w:ind w:firstLine="720"/>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Обязательный профилактический визит не предусматривает отказ контролируемого лица от его проведения.</w:t>
      </w:r>
    </w:p>
    <w:p w14:paraId="78A45D47" w14:textId="77777777" w:rsidR="007829DD" w:rsidRPr="003C5421" w:rsidRDefault="007829DD" w:rsidP="007829DD">
      <w:pPr>
        <w:spacing w:line="307" w:lineRule="exact"/>
        <w:ind w:firstLine="720"/>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В рамках обязательного профилактического визита должностное лицо Управления при необходимости проводит осмотр, истребование необходимых документов, инструментальное обследование.</w:t>
      </w:r>
    </w:p>
    <w:p w14:paraId="549B541E" w14:textId="278F8D40" w:rsidR="007829DD" w:rsidRPr="003C5421" w:rsidRDefault="007829DD" w:rsidP="007829DD">
      <w:pPr>
        <w:spacing w:line="307" w:lineRule="exact"/>
        <w:ind w:firstLine="720"/>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 xml:space="preserve">Срок проведения обязательного профилактического визита не может превышать 10 </w:t>
      </w:r>
      <w:r w:rsidR="00BB129E">
        <w:rPr>
          <w:rFonts w:ascii="Liberation Serif" w:eastAsia="Times New Roman" w:hAnsi="Liberation Serif" w:cs="Times New Roman"/>
          <w:color w:val="auto"/>
        </w:rPr>
        <w:t xml:space="preserve">(десять) </w:t>
      </w:r>
      <w:r w:rsidRPr="003C5421">
        <w:rPr>
          <w:rFonts w:ascii="Liberation Serif" w:eastAsia="Times New Roman" w:hAnsi="Liberation Serif" w:cs="Times New Roman"/>
          <w:color w:val="auto"/>
        </w:rPr>
        <w:t>рабочих дней.</w:t>
      </w:r>
    </w:p>
    <w:p w14:paraId="65F6EF51" w14:textId="77777777" w:rsidR="007829DD" w:rsidRPr="003C5421" w:rsidRDefault="007829DD" w:rsidP="007829DD">
      <w:pPr>
        <w:spacing w:line="307" w:lineRule="exact"/>
        <w:ind w:firstLine="720"/>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w:t>
      </w:r>
    </w:p>
    <w:p w14:paraId="5BD8FB27" w14:textId="46AA76B5" w:rsidR="007829DD" w:rsidRPr="003C5421" w:rsidRDefault="007829DD" w:rsidP="001050AF">
      <w:pPr>
        <w:tabs>
          <w:tab w:val="left" w:pos="3374"/>
        </w:tabs>
        <w:spacing w:line="307" w:lineRule="exact"/>
        <w:ind w:firstLine="720"/>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w:t>
      </w:r>
      <w:r w:rsidR="00540061">
        <w:rPr>
          <w:rFonts w:ascii="Liberation Serif" w:eastAsia="Times New Roman" w:hAnsi="Liberation Serif" w:cs="Times New Roman"/>
          <w:color w:val="auto"/>
        </w:rPr>
        <w:t xml:space="preserve"> </w:t>
      </w:r>
      <w:r w:rsidRPr="003C5421">
        <w:rPr>
          <w:rFonts w:ascii="Liberation Serif" w:eastAsia="Times New Roman" w:hAnsi="Liberation Serif" w:cs="Times New Roman"/>
          <w:color w:val="auto"/>
        </w:rPr>
        <w:t>248-ФЗ. Предписание об устранении выявленных</w:t>
      </w:r>
      <w:r w:rsidR="001050AF" w:rsidRPr="003C5421">
        <w:rPr>
          <w:rFonts w:ascii="Liberation Serif" w:eastAsia="Times New Roman" w:hAnsi="Liberation Serif" w:cs="Times New Roman"/>
          <w:color w:val="auto"/>
        </w:rPr>
        <w:t xml:space="preserve"> </w:t>
      </w:r>
      <w:r w:rsidRPr="003C5421">
        <w:rPr>
          <w:rFonts w:ascii="Liberation Serif" w:eastAsia="Times New Roman" w:hAnsi="Liberation Serif" w:cs="Times New Roman"/>
          <w:color w:val="auto"/>
        </w:rPr>
        <w:t>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14:paraId="2E27E594" w14:textId="77777777" w:rsidR="007829DD" w:rsidRPr="003C5421" w:rsidRDefault="007829DD" w:rsidP="007829DD">
      <w:pPr>
        <w:spacing w:line="307" w:lineRule="exact"/>
        <w:ind w:firstLine="720"/>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 xml:space="preserve">В случае невозможности проведения обязательного профилактического визита и (или) уклонения контролируемого лица от его проведения должностным лицом Управления </w:t>
      </w:r>
      <w:r w:rsidRPr="003C5421">
        <w:rPr>
          <w:rFonts w:ascii="Liberation Serif" w:eastAsia="Times New Roman" w:hAnsi="Liberation Serif" w:cs="Times New Roman"/>
          <w:color w:val="auto"/>
        </w:rPr>
        <w:lastRenderedPageBreak/>
        <w:t>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w:t>
      </w:r>
    </w:p>
    <w:p w14:paraId="1BA4560B" w14:textId="4FF5B284" w:rsidR="007829DD" w:rsidRPr="003C5421" w:rsidRDefault="007829DD" w:rsidP="00CC5CBF">
      <w:pPr>
        <w:numPr>
          <w:ilvl w:val="0"/>
          <w:numId w:val="13"/>
        </w:numPr>
        <w:tabs>
          <w:tab w:val="left" w:pos="1279"/>
        </w:tabs>
        <w:spacing w:line="307" w:lineRule="exact"/>
        <w:ind w:firstLine="709"/>
        <w:jc w:val="both"/>
        <w:rPr>
          <w:rFonts w:ascii="Liberation Serif" w:eastAsia="Times New Roman" w:hAnsi="Liberation Serif" w:cs="Times New Roman"/>
          <w:color w:val="auto"/>
        </w:rPr>
      </w:pPr>
      <w:r w:rsidRPr="003C5421">
        <w:rPr>
          <w:rFonts w:ascii="Liberation Serif" w:eastAsia="Times New Roman" w:hAnsi="Liberation Serif" w:cs="Times New Roman"/>
          <w:b/>
          <w:bCs/>
          <w:color w:val="auto"/>
        </w:rPr>
        <w:t>Профилактический ви</w:t>
      </w:r>
      <w:r w:rsidR="000C453F" w:rsidRPr="003C5421">
        <w:rPr>
          <w:rFonts w:ascii="Liberation Serif" w:eastAsia="Times New Roman" w:hAnsi="Liberation Serif" w:cs="Times New Roman"/>
          <w:b/>
          <w:bCs/>
          <w:color w:val="auto"/>
        </w:rPr>
        <w:t>зит</w:t>
      </w:r>
      <w:r w:rsidRPr="003C5421">
        <w:rPr>
          <w:rFonts w:ascii="Liberation Serif" w:eastAsia="Times New Roman" w:hAnsi="Liberation Serif" w:cs="Times New Roman"/>
          <w:b/>
          <w:bCs/>
          <w:color w:val="auto"/>
        </w:rPr>
        <w:t xml:space="preserve"> </w:t>
      </w:r>
      <w:r w:rsidR="000C453F" w:rsidRPr="003C5421">
        <w:rPr>
          <w:rFonts w:ascii="Liberation Serif" w:eastAsia="Times New Roman" w:hAnsi="Liberation Serif" w:cs="Times New Roman"/>
          <w:b/>
          <w:bCs/>
          <w:color w:val="auto"/>
        </w:rPr>
        <w:t>п</w:t>
      </w:r>
      <w:r w:rsidRPr="003C5421">
        <w:rPr>
          <w:rFonts w:ascii="Liberation Serif" w:eastAsia="Times New Roman" w:hAnsi="Liberation Serif" w:cs="Times New Roman"/>
          <w:b/>
          <w:bCs/>
          <w:color w:val="auto"/>
        </w:rPr>
        <w:t>о инициативе контролируемого лица</w:t>
      </w:r>
      <w:r w:rsidRPr="003C5421">
        <w:rPr>
          <w:rFonts w:ascii="Liberation Serif" w:eastAsia="Times New Roman" w:hAnsi="Liberation Serif" w:cs="Times New Roman"/>
          <w:color w:val="auto"/>
        </w:rPr>
        <w:t xml:space="preserve"> может быть проведен</w:t>
      </w:r>
      <w:r w:rsidR="00A16606" w:rsidRPr="003C5421">
        <w:rPr>
          <w:rFonts w:ascii="Liberation Serif" w:eastAsia="Times New Roman" w:hAnsi="Liberation Serif" w:cs="Times New Roman"/>
          <w:color w:val="auto"/>
        </w:rPr>
        <w:t xml:space="preserve"> п</w:t>
      </w:r>
      <w:r w:rsidRPr="003C5421">
        <w:rPr>
          <w:rFonts w:ascii="Liberation Serif" w:eastAsia="Times New Roman" w:hAnsi="Liberation Serif" w:cs="Times New Roman"/>
          <w:color w:val="auto"/>
        </w:rPr>
        <w:t>о его заявлению, если такое лицо относится к субъектам малого</w:t>
      </w:r>
      <w:r w:rsidR="001050AF" w:rsidRPr="003C5421">
        <w:rPr>
          <w:rFonts w:ascii="Liberation Serif" w:eastAsia="Times New Roman" w:hAnsi="Liberation Serif" w:cs="Times New Roman"/>
          <w:color w:val="auto"/>
        </w:rPr>
        <w:t xml:space="preserve"> </w:t>
      </w:r>
      <w:r w:rsidRPr="003C5421">
        <w:rPr>
          <w:rFonts w:ascii="Liberation Serif" w:hAnsi="Liberation Serif"/>
        </w:rPr>
        <w:t>предпринимательства, является социально ориентированной некоммерческой организацией либо государственным или муниципальным учреждением.</w:t>
      </w:r>
    </w:p>
    <w:p w14:paraId="0A8598C0" w14:textId="57346732" w:rsidR="007829DD" w:rsidRPr="003C5421" w:rsidRDefault="007829DD" w:rsidP="00CC5CBF">
      <w:pPr>
        <w:pStyle w:val="20"/>
        <w:shd w:val="clear" w:color="auto" w:fill="auto"/>
        <w:spacing w:before="0"/>
        <w:ind w:firstLine="720"/>
        <w:rPr>
          <w:rFonts w:ascii="Liberation Serif" w:hAnsi="Liberation Serif"/>
          <w:sz w:val="24"/>
          <w:szCs w:val="24"/>
        </w:rPr>
      </w:pPr>
      <w:r w:rsidRPr="003C5421">
        <w:rPr>
          <w:rFonts w:ascii="Liberation Serif" w:hAnsi="Liberation Serif"/>
          <w:sz w:val="24"/>
          <w:szCs w:val="24"/>
        </w:rPr>
        <w:t>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w:t>
      </w:r>
      <w:r w:rsidR="00E1265B">
        <w:rPr>
          <w:rFonts w:ascii="Liberation Serif" w:hAnsi="Liberation Serif"/>
          <w:sz w:val="24"/>
          <w:szCs w:val="24"/>
        </w:rPr>
        <w:t xml:space="preserve"> 10</w:t>
      </w:r>
      <w:r w:rsidRPr="003C5421">
        <w:rPr>
          <w:rFonts w:ascii="Liberation Serif" w:hAnsi="Liberation Serif"/>
          <w:sz w:val="24"/>
          <w:szCs w:val="24"/>
        </w:rPr>
        <w:t xml:space="preserve"> </w:t>
      </w:r>
      <w:r w:rsidR="00E1265B">
        <w:rPr>
          <w:rFonts w:ascii="Liberation Serif" w:hAnsi="Liberation Serif"/>
          <w:sz w:val="24"/>
          <w:szCs w:val="24"/>
        </w:rPr>
        <w:t>(</w:t>
      </w:r>
      <w:r w:rsidRPr="003C5421">
        <w:rPr>
          <w:rFonts w:ascii="Liberation Serif" w:hAnsi="Liberation Serif"/>
          <w:sz w:val="24"/>
          <w:szCs w:val="24"/>
        </w:rPr>
        <w:t>десяти</w:t>
      </w:r>
      <w:r w:rsidR="00E1265B">
        <w:rPr>
          <w:rFonts w:ascii="Liberation Serif" w:hAnsi="Liberation Serif"/>
          <w:sz w:val="24"/>
          <w:szCs w:val="24"/>
        </w:rPr>
        <w:t>)</w:t>
      </w:r>
      <w:r w:rsidRPr="003C5421">
        <w:rPr>
          <w:rFonts w:ascii="Liberation Serif" w:hAnsi="Liberation Serif"/>
          <w:sz w:val="24"/>
          <w:szCs w:val="24"/>
        </w:rPr>
        <w:t xml:space="preserve">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4241AC6E" w14:textId="568F753F" w:rsidR="007829DD" w:rsidRPr="003C5421" w:rsidRDefault="007829DD" w:rsidP="00CC5CBF">
      <w:pPr>
        <w:pStyle w:val="20"/>
        <w:shd w:val="clear" w:color="auto" w:fill="auto"/>
        <w:spacing w:before="0"/>
        <w:ind w:firstLine="720"/>
        <w:rPr>
          <w:rFonts w:ascii="Liberation Serif" w:hAnsi="Liberation Serif"/>
          <w:sz w:val="24"/>
          <w:szCs w:val="24"/>
        </w:rPr>
      </w:pPr>
      <w:r w:rsidRPr="003C5421">
        <w:rPr>
          <w:rFonts w:ascii="Liberation Serif" w:hAnsi="Liberation Serif"/>
          <w:sz w:val="24"/>
          <w:szCs w:val="24"/>
        </w:rPr>
        <w:t>В случае принятия решения о проведении профилактического визита по инициативе контролируемого лица Контрольный орган в течение 20</w:t>
      </w:r>
      <w:r w:rsidR="00556F31">
        <w:rPr>
          <w:rFonts w:ascii="Liberation Serif" w:hAnsi="Liberation Serif"/>
          <w:sz w:val="24"/>
          <w:szCs w:val="24"/>
        </w:rPr>
        <w:t xml:space="preserve"> (двадцети)</w:t>
      </w:r>
      <w:r w:rsidRPr="003C5421">
        <w:rPr>
          <w:rFonts w:ascii="Liberation Serif" w:hAnsi="Liberation Serif"/>
          <w:sz w:val="24"/>
          <w:szCs w:val="24"/>
        </w:rPr>
        <w:t xml:space="preserve"> рабочих дней согласовывает дату его проведения с контролируемым лицом любым способом, обеспечивающим фиксирование такого согласования.</w:t>
      </w:r>
    </w:p>
    <w:p w14:paraId="6C80D804" w14:textId="77777777" w:rsidR="007829DD" w:rsidRPr="003C5421" w:rsidRDefault="007829DD" w:rsidP="00CC5CBF">
      <w:pPr>
        <w:pStyle w:val="20"/>
        <w:shd w:val="clear" w:color="auto" w:fill="auto"/>
        <w:spacing w:before="0"/>
        <w:ind w:firstLine="720"/>
        <w:rPr>
          <w:rFonts w:ascii="Liberation Serif" w:hAnsi="Liberation Serif"/>
          <w:sz w:val="24"/>
          <w:szCs w:val="24"/>
        </w:rPr>
      </w:pPr>
      <w:r w:rsidRPr="003C5421">
        <w:rPr>
          <w:rFonts w:ascii="Liberation Serif" w:hAnsi="Liberation Serif"/>
          <w:sz w:val="24"/>
          <w:szCs w:val="24"/>
        </w:rPr>
        <w:t>Решение об отказе в проведении профилактического визита по инициативе контролируемого лица принимается в следующих случаях:</w:t>
      </w:r>
    </w:p>
    <w:p w14:paraId="25EC0C6A" w14:textId="3CF60660" w:rsidR="007829DD" w:rsidRPr="003C5421" w:rsidRDefault="007829DD" w:rsidP="001E597E">
      <w:pPr>
        <w:pStyle w:val="20"/>
        <w:numPr>
          <w:ilvl w:val="0"/>
          <w:numId w:val="14"/>
        </w:numPr>
        <w:shd w:val="clear" w:color="auto" w:fill="auto"/>
        <w:tabs>
          <w:tab w:val="left" w:pos="1023"/>
        </w:tabs>
        <w:spacing w:before="0"/>
        <w:ind w:firstLine="1134"/>
        <w:rPr>
          <w:rFonts w:ascii="Liberation Serif" w:hAnsi="Liberation Serif"/>
          <w:sz w:val="24"/>
          <w:szCs w:val="24"/>
        </w:rPr>
      </w:pPr>
      <w:r w:rsidRPr="003C5421">
        <w:rPr>
          <w:rFonts w:ascii="Liberation Serif" w:hAnsi="Liberation Serif"/>
          <w:sz w:val="24"/>
          <w:szCs w:val="24"/>
        </w:rPr>
        <w:t>от контролируемого лица поступило уведомление об отзыве заявления;</w:t>
      </w:r>
    </w:p>
    <w:p w14:paraId="6BA4F4D4" w14:textId="0C06AC7B" w:rsidR="007829DD" w:rsidRPr="003C5421" w:rsidRDefault="007829DD" w:rsidP="001E597E">
      <w:pPr>
        <w:pStyle w:val="20"/>
        <w:numPr>
          <w:ilvl w:val="0"/>
          <w:numId w:val="14"/>
        </w:numPr>
        <w:shd w:val="clear" w:color="auto" w:fill="auto"/>
        <w:tabs>
          <w:tab w:val="left" w:pos="1018"/>
        </w:tabs>
        <w:spacing w:before="0"/>
        <w:ind w:left="426" w:firstLine="708"/>
        <w:rPr>
          <w:rFonts w:ascii="Liberation Serif" w:hAnsi="Liberation Serif"/>
          <w:sz w:val="24"/>
          <w:szCs w:val="24"/>
        </w:rPr>
      </w:pPr>
      <w:r w:rsidRPr="003C5421">
        <w:rPr>
          <w:rFonts w:ascii="Liberation Serif" w:hAnsi="Liberation Serif"/>
          <w:sz w:val="24"/>
          <w:szCs w:val="24"/>
        </w:rPr>
        <w:t>в течение 6</w:t>
      </w:r>
      <w:r w:rsidR="00A54F30">
        <w:rPr>
          <w:rFonts w:ascii="Liberation Serif" w:hAnsi="Liberation Serif"/>
          <w:sz w:val="24"/>
          <w:szCs w:val="24"/>
        </w:rPr>
        <w:t xml:space="preserve"> (шести)</w:t>
      </w:r>
      <w:r w:rsidRPr="003C5421">
        <w:rPr>
          <w:rFonts w:ascii="Liberation Serif" w:hAnsi="Liberation Serif"/>
          <w:sz w:val="24"/>
          <w:szCs w:val="24"/>
        </w:rPr>
        <w:t xml:space="preserve">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32515D4E" w14:textId="455F5C41" w:rsidR="007829DD" w:rsidRPr="003C5421" w:rsidRDefault="007829DD" w:rsidP="001E597E">
      <w:pPr>
        <w:pStyle w:val="20"/>
        <w:numPr>
          <w:ilvl w:val="0"/>
          <w:numId w:val="14"/>
        </w:numPr>
        <w:shd w:val="clear" w:color="auto" w:fill="auto"/>
        <w:tabs>
          <w:tab w:val="left" w:pos="1009"/>
        </w:tabs>
        <w:spacing w:before="0"/>
        <w:ind w:left="426" w:firstLine="708"/>
        <w:rPr>
          <w:rFonts w:ascii="Liberation Serif" w:hAnsi="Liberation Serif"/>
          <w:sz w:val="24"/>
          <w:szCs w:val="24"/>
        </w:rPr>
      </w:pPr>
      <w:r w:rsidRPr="003C5421">
        <w:rPr>
          <w:rFonts w:ascii="Liberation Serif" w:hAnsi="Liberation Serif"/>
          <w:sz w:val="24"/>
          <w:szCs w:val="24"/>
        </w:rPr>
        <w:t>в течение I года до даты подачи заявления Контрольным органом проведен профилактический визит по ранее поданному заявлению;</w:t>
      </w:r>
    </w:p>
    <w:p w14:paraId="76754F93" w14:textId="77777777" w:rsidR="007829DD" w:rsidRPr="003C5421" w:rsidRDefault="007829DD" w:rsidP="00F16425">
      <w:pPr>
        <w:pStyle w:val="20"/>
        <w:numPr>
          <w:ilvl w:val="0"/>
          <w:numId w:val="14"/>
        </w:numPr>
        <w:shd w:val="clear" w:color="auto" w:fill="auto"/>
        <w:tabs>
          <w:tab w:val="left" w:pos="1018"/>
        </w:tabs>
        <w:spacing w:before="0"/>
        <w:ind w:left="426" w:firstLine="708"/>
        <w:rPr>
          <w:rFonts w:ascii="Liberation Serif" w:hAnsi="Liberation Serif"/>
          <w:sz w:val="24"/>
          <w:szCs w:val="24"/>
        </w:rPr>
      </w:pPr>
      <w:r w:rsidRPr="003C5421">
        <w:rPr>
          <w:rFonts w:ascii="Liberation Serif" w:hAnsi="Liberation Serif"/>
          <w:sz w:val="24"/>
          <w:szCs w:val="24"/>
        </w:rPr>
        <w:t>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14:paraId="0D7ABD3B" w14:textId="77777777" w:rsidR="007829DD" w:rsidRPr="003C5421" w:rsidRDefault="007829DD" w:rsidP="00F16425">
      <w:pPr>
        <w:pStyle w:val="20"/>
        <w:shd w:val="clear" w:color="auto" w:fill="auto"/>
        <w:spacing w:before="0"/>
        <w:ind w:firstLine="720"/>
        <w:rPr>
          <w:rFonts w:ascii="Liberation Serif" w:hAnsi="Liberation Serif"/>
          <w:sz w:val="24"/>
          <w:szCs w:val="24"/>
        </w:rPr>
      </w:pPr>
      <w:r w:rsidRPr="003C5421">
        <w:rPr>
          <w:rFonts w:ascii="Liberation Serif" w:hAnsi="Liberation Serif"/>
          <w:sz w:val="24"/>
          <w:szCs w:val="24"/>
        </w:rPr>
        <w:t>Решение об отказе в проведении профилактического визита по инициативе контролируемого лица может быть обжаловано контролируемым лицом в порядке, установленном Федеральным законом № 248-ФЗ.</w:t>
      </w:r>
    </w:p>
    <w:p w14:paraId="38BA399B" w14:textId="22624ECF" w:rsidR="007829DD" w:rsidRPr="003C5421" w:rsidRDefault="007829DD" w:rsidP="00F16425">
      <w:pPr>
        <w:pStyle w:val="20"/>
        <w:shd w:val="clear" w:color="auto" w:fill="auto"/>
        <w:spacing w:before="0"/>
        <w:ind w:firstLine="720"/>
        <w:rPr>
          <w:rFonts w:ascii="Liberation Serif" w:hAnsi="Liberation Serif"/>
          <w:sz w:val="24"/>
          <w:szCs w:val="24"/>
        </w:rPr>
      </w:pPr>
      <w:r w:rsidRPr="003C5421">
        <w:rPr>
          <w:rFonts w:ascii="Liberation Serif" w:hAnsi="Liberation Serif"/>
          <w:sz w:val="24"/>
          <w:szCs w:val="24"/>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5</w:t>
      </w:r>
      <w:r w:rsidR="00AA1B1A">
        <w:rPr>
          <w:rFonts w:ascii="Liberation Serif" w:hAnsi="Liberation Serif"/>
          <w:sz w:val="24"/>
          <w:szCs w:val="24"/>
        </w:rPr>
        <w:t xml:space="preserve"> (пять)</w:t>
      </w:r>
      <w:r w:rsidRPr="003C5421">
        <w:rPr>
          <w:rFonts w:ascii="Liberation Serif" w:hAnsi="Liberation Serif"/>
          <w:sz w:val="24"/>
          <w:szCs w:val="24"/>
        </w:rPr>
        <w:t xml:space="preserve"> рабочих дней до даты его проведения.</w:t>
      </w:r>
    </w:p>
    <w:p w14:paraId="5B40B97C" w14:textId="1951D90D" w:rsidR="007829DD" w:rsidRPr="003C5421" w:rsidRDefault="007829DD" w:rsidP="00F16425">
      <w:pPr>
        <w:pStyle w:val="20"/>
        <w:shd w:val="clear" w:color="auto" w:fill="auto"/>
        <w:spacing w:before="0"/>
        <w:ind w:firstLine="720"/>
        <w:rPr>
          <w:rFonts w:ascii="Liberation Serif" w:hAnsi="Liberation Serif"/>
          <w:sz w:val="24"/>
          <w:szCs w:val="24"/>
        </w:rPr>
      </w:pPr>
      <w:r w:rsidRPr="003C5421">
        <w:rPr>
          <w:rFonts w:ascii="Liberation Serif" w:hAnsi="Liberation Serif"/>
          <w:sz w:val="24"/>
          <w:szCs w:val="24"/>
        </w:rPr>
        <w:t xml:space="preserve">Разъяснения и рекомендации, полученные контролируемым лицом в ходе профилактического визита по инициативе контролируемого лица, носят </w:t>
      </w:r>
      <w:r w:rsidR="00552215" w:rsidRPr="003C5421">
        <w:rPr>
          <w:rFonts w:ascii="Liberation Serif" w:hAnsi="Liberation Serif"/>
          <w:sz w:val="24"/>
          <w:szCs w:val="24"/>
        </w:rPr>
        <w:t>рекомендательный</w:t>
      </w:r>
      <w:r w:rsidRPr="003C5421">
        <w:rPr>
          <w:rFonts w:ascii="Liberation Serif" w:hAnsi="Liberation Serif"/>
          <w:sz w:val="24"/>
          <w:szCs w:val="24"/>
        </w:rPr>
        <w:t xml:space="preserve"> </w:t>
      </w:r>
      <w:r w:rsidR="00552215" w:rsidRPr="003C5421">
        <w:rPr>
          <w:rFonts w:ascii="Liberation Serif" w:hAnsi="Liberation Serif"/>
          <w:sz w:val="24"/>
          <w:szCs w:val="24"/>
        </w:rPr>
        <w:t>характер</w:t>
      </w:r>
      <w:r w:rsidRPr="003C5421">
        <w:rPr>
          <w:rFonts w:ascii="Liberation Serif" w:hAnsi="Liberation Serif"/>
          <w:sz w:val="24"/>
          <w:szCs w:val="24"/>
        </w:rPr>
        <w:t>.</w:t>
      </w:r>
    </w:p>
    <w:p w14:paraId="5D18C381" w14:textId="15606754" w:rsidR="007829DD" w:rsidRPr="003C5421" w:rsidRDefault="007829DD" w:rsidP="00F16425">
      <w:pPr>
        <w:pStyle w:val="20"/>
        <w:shd w:val="clear" w:color="auto" w:fill="auto"/>
        <w:spacing w:before="0"/>
        <w:ind w:firstLine="720"/>
        <w:rPr>
          <w:rFonts w:ascii="Liberation Serif" w:hAnsi="Liberation Serif"/>
          <w:sz w:val="24"/>
          <w:szCs w:val="24"/>
        </w:rPr>
      </w:pPr>
      <w:r w:rsidRPr="003C5421">
        <w:rPr>
          <w:rFonts w:ascii="Liberation Serif" w:hAnsi="Liberation Serif"/>
          <w:sz w:val="24"/>
          <w:szCs w:val="24"/>
        </w:rPr>
        <w:t>Контрольным органом не могут выдаваться предписания контролируемым лицам об устранении нарушений обязательных требований, выявленных в ходе профилактического виз</w:t>
      </w:r>
      <w:r w:rsidR="00552215" w:rsidRPr="003C5421">
        <w:rPr>
          <w:rFonts w:ascii="Liberation Serif" w:hAnsi="Liberation Serif"/>
          <w:sz w:val="24"/>
          <w:szCs w:val="24"/>
        </w:rPr>
        <w:t>ит</w:t>
      </w:r>
      <w:r w:rsidRPr="003C5421">
        <w:rPr>
          <w:rFonts w:ascii="Liberation Serif" w:hAnsi="Liberation Serif"/>
          <w:sz w:val="24"/>
          <w:szCs w:val="24"/>
        </w:rPr>
        <w:t xml:space="preserve"> по инициативе контролируемого лица.</w:t>
      </w:r>
    </w:p>
    <w:p w14:paraId="0B3E2F82" w14:textId="18A85F16" w:rsidR="005E715A" w:rsidRDefault="007829DD" w:rsidP="00F16425">
      <w:pPr>
        <w:pStyle w:val="20"/>
        <w:shd w:val="clear" w:color="auto" w:fill="auto"/>
        <w:spacing w:before="0"/>
        <w:ind w:firstLine="720"/>
        <w:rPr>
          <w:rFonts w:ascii="Liberation Serif" w:hAnsi="Liberation Serif"/>
          <w:sz w:val="24"/>
          <w:szCs w:val="24"/>
        </w:rPr>
      </w:pPr>
      <w:r w:rsidRPr="003C5421">
        <w:rPr>
          <w:rFonts w:ascii="Liberation Serif" w:hAnsi="Liberation Serif"/>
          <w:sz w:val="24"/>
          <w:szCs w:val="24"/>
        </w:rPr>
        <w:t xml:space="preserve">3.9. Доклад, содержащий результаты обобщения правоприменительной практики контрольного органа (далее - доклад о- правоприменительной практике), готовится не позднее 1 марта года, следующего за отчетным. Контрольный орган обеспечивает публичное обсуждение проекта доклада о правоприменительной практике. Доклад о правоприменительной практике утверждается Контрольным органом и размещается па его официальном сайте в </w:t>
      </w:r>
      <w:r w:rsidR="00552215" w:rsidRPr="003C5421">
        <w:rPr>
          <w:rFonts w:ascii="Liberation Serif" w:hAnsi="Liberation Serif"/>
          <w:sz w:val="24"/>
          <w:szCs w:val="24"/>
        </w:rPr>
        <w:t>информационно телекоммуникационной</w:t>
      </w:r>
      <w:r w:rsidRPr="003C5421">
        <w:rPr>
          <w:rFonts w:ascii="Liberation Serif" w:hAnsi="Liberation Serif"/>
          <w:sz w:val="24"/>
          <w:szCs w:val="24"/>
        </w:rPr>
        <w:t xml:space="preserve"> сети "Интернет" в срок до 3</w:t>
      </w:r>
      <w:r w:rsidR="00874027">
        <w:rPr>
          <w:rFonts w:ascii="Liberation Serif" w:hAnsi="Liberation Serif"/>
          <w:sz w:val="24"/>
          <w:szCs w:val="24"/>
        </w:rPr>
        <w:t xml:space="preserve"> </w:t>
      </w:r>
      <w:r w:rsidR="00874027">
        <w:rPr>
          <w:rFonts w:ascii="Liberation Serif" w:hAnsi="Liberation Serif"/>
          <w:sz w:val="24"/>
          <w:szCs w:val="24"/>
        </w:rPr>
        <w:lastRenderedPageBreak/>
        <w:t>(трех)</w:t>
      </w:r>
      <w:r w:rsidRPr="003C5421">
        <w:rPr>
          <w:rFonts w:ascii="Liberation Serif" w:hAnsi="Liberation Serif"/>
          <w:sz w:val="24"/>
          <w:szCs w:val="24"/>
        </w:rPr>
        <w:t xml:space="preserve"> дней со дня утверждения Доклада.</w:t>
      </w:r>
    </w:p>
    <w:p w14:paraId="10383878" w14:textId="77777777" w:rsidR="00F16425" w:rsidRPr="003C5421" w:rsidRDefault="00F16425" w:rsidP="00F16425">
      <w:pPr>
        <w:pStyle w:val="20"/>
        <w:shd w:val="clear" w:color="auto" w:fill="auto"/>
        <w:spacing w:before="0"/>
        <w:ind w:firstLine="720"/>
        <w:rPr>
          <w:rFonts w:ascii="Liberation Serif" w:hAnsi="Liberation Serif"/>
          <w:sz w:val="24"/>
          <w:szCs w:val="24"/>
        </w:rPr>
      </w:pPr>
    </w:p>
    <w:p w14:paraId="343A1B35" w14:textId="77777777" w:rsidR="007829DD" w:rsidRPr="003C5421" w:rsidRDefault="007829DD" w:rsidP="007829DD">
      <w:pPr>
        <w:spacing w:after="249" w:line="260" w:lineRule="exact"/>
        <w:jc w:val="center"/>
        <w:rPr>
          <w:rFonts w:ascii="Liberation Serif" w:eastAsia="Times New Roman" w:hAnsi="Liberation Serif" w:cs="Times New Roman"/>
          <w:color w:val="auto"/>
        </w:rPr>
      </w:pPr>
      <w:r w:rsidRPr="003C5421">
        <w:rPr>
          <w:rFonts w:ascii="Liberation Serif" w:eastAsia="Times New Roman" w:hAnsi="Liberation Serif" w:cs="Times New Roman"/>
          <w:color w:val="auto"/>
        </w:rPr>
        <w:t>4. Осуществление муниципального лесного контроля</w:t>
      </w:r>
    </w:p>
    <w:p w14:paraId="777C6425" w14:textId="1EF12D01" w:rsidR="0013106D" w:rsidRPr="003C5421" w:rsidRDefault="007829DD" w:rsidP="0013106D">
      <w:pPr>
        <w:pStyle w:val="pt-a-000021"/>
        <w:spacing w:before="0" w:after="0"/>
        <w:ind w:firstLine="709"/>
        <w:jc w:val="both"/>
        <w:rPr>
          <w:rFonts w:ascii="Liberation Serif" w:hAnsi="Liberation Serif" w:cs="Liberation Serif"/>
          <w:bCs/>
        </w:rPr>
      </w:pPr>
      <w:r w:rsidRPr="003C5421">
        <w:rPr>
          <w:rFonts w:ascii="Liberation Serif" w:hAnsi="Liberation Serif"/>
        </w:rPr>
        <w:t xml:space="preserve">4.1. </w:t>
      </w:r>
      <w:r w:rsidR="0013106D" w:rsidRPr="003C5421">
        <w:rPr>
          <w:rFonts w:ascii="Liberation Serif" w:hAnsi="Liberation Serif" w:cs="Liberation Serif"/>
          <w:bCs/>
        </w:rPr>
        <w:t>Муниципальный</w:t>
      </w:r>
      <w:r w:rsidR="00EA64A8">
        <w:rPr>
          <w:rFonts w:ascii="Liberation Serif" w:hAnsi="Liberation Serif" w:cs="Liberation Serif"/>
          <w:bCs/>
        </w:rPr>
        <w:t xml:space="preserve"> лесной</w:t>
      </w:r>
      <w:r w:rsidR="0013106D" w:rsidRPr="003C5421">
        <w:rPr>
          <w:rFonts w:ascii="Liberation Serif" w:hAnsi="Liberation Serif" w:cs="Liberation Serif"/>
          <w:bCs/>
        </w:rPr>
        <w:t xml:space="preserve"> контроль осуществляется без проведения плановых контрольных мероприятий.</w:t>
      </w:r>
    </w:p>
    <w:p w14:paraId="34327ED2" w14:textId="7A1AEA35" w:rsidR="007829DD" w:rsidRPr="003C5421" w:rsidRDefault="007829DD" w:rsidP="007829DD">
      <w:pPr>
        <w:spacing w:line="307" w:lineRule="exact"/>
        <w:ind w:firstLine="720"/>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При осуществлении муниципального лесного контроля Контрольным органом могут проводиться следующие виды контрольных мероприятий и контрольных действий в рамках указанных мероприятий:</w:t>
      </w:r>
    </w:p>
    <w:p w14:paraId="3CAC9BB6" w14:textId="35AAECF8" w:rsidR="00F81E6E" w:rsidRPr="003C5421" w:rsidRDefault="007829DD" w:rsidP="00177301">
      <w:pPr>
        <w:tabs>
          <w:tab w:val="left" w:pos="1038"/>
        </w:tabs>
        <w:spacing w:line="307" w:lineRule="exact"/>
        <w:ind w:left="709" w:firstLine="425"/>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а)</w:t>
      </w:r>
      <w:r w:rsidRPr="003C5421">
        <w:rPr>
          <w:rFonts w:ascii="Liberation Serif" w:eastAsia="Times New Roman" w:hAnsi="Liberation Serif" w:cs="Times New Roman"/>
          <w:color w:val="auto"/>
        </w:rPr>
        <w:tab/>
      </w:r>
      <w:r w:rsidRPr="003C5421">
        <w:rPr>
          <w:rFonts w:ascii="Liberation Serif" w:eastAsia="Times New Roman" w:hAnsi="Liberation Serif" w:cs="Times New Roman"/>
          <w:b/>
          <w:bCs/>
          <w:color w:val="auto"/>
        </w:rPr>
        <w:t>инспекционный визит</w:t>
      </w:r>
      <w:r w:rsidRPr="003C5421">
        <w:rPr>
          <w:rFonts w:ascii="Liberation Serif" w:eastAsia="Times New Roman" w:hAnsi="Liberation Serif" w:cs="Times New Roman"/>
          <w:color w:val="auto"/>
        </w:rPr>
        <w:t>, в ходе которого могут совершаться следующие</w:t>
      </w:r>
      <w:r w:rsidR="00F16425">
        <w:rPr>
          <w:rFonts w:ascii="Liberation Serif" w:eastAsia="Times New Roman" w:hAnsi="Liberation Serif" w:cs="Times New Roman"/>
          <w:color w:val="auto"/>
        </w:rPr>
        <w:t xml:space="preserve"> </w:t>
      </w:r>
      <w:r w:rsidRPr="003C5421">
        <w:rPr>
          <w:rFonts w:ascii="Liberation Serif" w:eastAsia="Times New Roman" w:hAnsi="Liberation Serif" w:cs="Times New Roman"/>
          <w:color w:val="auto"/>
        </w:rPr>
        <w:t>контрольные</w:t>
      </w:r>
      <w:r w:rsidR="00F16425">
        <w:rPr>
          <w:rFonts w:ascii="Liberation Serif" w:eastAsia="Times New Roman" w:hAnsi="Liberation Serif" w:cs="Times New Roman"/>
          <w:color w:val="auto"/>
        </w:rPr>
        <w:t xml:space="preserve"> </w:t>
      </w:r>
      <w:r w:rsidRPr="003C5421">
        <w:rPr>
          <w:rFonts w:ascii="Liberation Serif" w:eastAsia="Times New Roman" w:hAnsi="Liberation Serif" w:cs="Times New Roman"/>
          <w:color w:val="auto"/>
        </w:rPr>
        <w:t>действия:</w:t>
      </w:r>
      <w:r w:rsidRPr="003C5421">
        <w:rPr>
          <w:rFonts w:ascii="Liberation Serif" w:eastAsia="Times New Roman" w:hAnsi="Liberation Serif" w:cs="Times New Roman"/>
          <w:color w:val="auto"/>
        </w:rPr>
        <w:tab/>
      </w:r>
    </w:p>
    <w:p w14:paraId="22315740" w14:textId="034B7303" w:rsidR="00F81E6E" w:rsidRPr="003C5421" w:rsidRDefault="00F81E6E" w:rsidP="00F16425">
      <w:pPr>
        <w:tabs>
          <w:tab w:val="right" w:pos="3018"/>
          <w:tab w:val="right" w:pos="4026"/>
          <w:tab w:val="center" w:pos="4592"/>
          <w:tab w:val="right" w:pos="6507"/>
          <w:tab w:val="right" w:pos="8187"/>
          <w:tab w:val="right" w:pos="9730"/>
        </w:tabs>
        <w:spacing w:line="307" w:lineRule="exact"/>
        <w:ind w:firstLine="1418"/>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 xml:space="preserve">- </w:t>
      </w:r>
      <w:r w:rsidR="007829DD" w:rsidRPr="003C5421">
        <w:rPr>
          <w:rFonts w:ascii="Liberation Serif" w:eastAsia="Times New Roman" w:hAnsi="Liberation Serif" w:cs="Times New Roman"/>
          <w:color w:val="auto"/>
        </w:rPr>
        <w:t>осмотр,</w:t>
      </w:r>
      <w:r w:rsidR="007829DD" w:rsidRPr="003C5421">
        <w:rPr>
          <w:rFonts w:ascii="Liberation Serif" w:eastAsia="Times New Roman" w:hAnsi="Liberation Serif" w:cs="Times New Roman"/>
          <w:color w:val="auto"/>
        </w:rPr>
        <w:tab/>
      </w:r>
    </w:p>
    <w:p w14:paraId="5C64F1AC" w14:textId="0087F297" w:rsidR="00F81E6E" w:rsidRPr="003C5421" w:rsidRDefault="00F81E6E" w:rsidP="00F16425">
      <w:pPr>
        <w:tabs>
          <w:tab w:val="right" w:pos="3018"/>
          <w:tab w:val="right" w:pos="4026"/>
          <w:tab w:val="center" w:pos="4592"/>
          <w:tab w:val="right" w:pos="6507"/>
          <w:tab w:val="right" w:pos="8187"/>
          <w:tab w:val="right" w:pos="9730"/>
        </w:tabs>
        <w:spacing w:line="307" w:lineRule="exact"/>
        <w:ind w:firstLine="1418"/>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 xml:space="preserve">- </w:t>
      </w:r>
      <w:r w:rsidR="007829DD" w:rsidRPr="003C5421">
        <w:rPr>
          <w:rFonts w:ascii="Liberation Serif" w:eastAsia="Times New Roman" w:hAnsi="Liberation Serif" w:cs="Times New Roman"/>
          <w:color w:val="auto"/>
        </w:rPr>
        <w:t>опрос,</w:t>
      </w:r>
      <w:r w:rsidR="007829DD" w:rsidRPr="003C5421">
        <w:rPr>
          <w:rFonts w:ascii="Liberation Serif" w:eastAsia="Times New Roman" w:hAnsi="Liberation Serif" w:cs="Times New Roman"/>
          <w:color w:val="auto"/>
        </w:rPr>
        <w:tab/>
      </w:r>
    </w:p>
    <w:p w14:paraId="511CB184" w14:textId="7A723CAF" w:rsidR="007829DD" w:rsidRPr="003C5421" w:rsidRDefault="00F81E6E" w:rsidP="00F16425">
      <w:pPr>
        <w:tabs>
          <w:tab w:val="right" w:pos="3018"/>
          <w:tab w:val="right" w:pos="4026"/>
          <w:tab w:val="center" w:pos="4592"/>
          <w:tab w:val="right" w:pos="6507"/>
          <w:tab w:val="right" w:pos="8187"/>
          <w:tab w:val="right" w:pos="9730"/>
        </w:tabs>
        <w:spacing w:line="307" w:lineRule="exact"/>
        <w:ind w:firstLine="1418"/>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 xml:space="preserve">- </w:t>
      </w:r>
      <w:r w:rsidR="007829DD" w:rsidRPr="003C5421">
        <w:rPr>
          <w:rFonts w:ascii="Liberation Serif" w:eastAsia="Times New Roman" w:hAnsi="Liberation Serif" w:cs="Times New Roman"/>
          <w:color w:val="auto"/>
        </w:rPr>
        <w:t>получение</w:t>
      </w:r>
      <w:r w:rsidR="007829DD" w:rsidRPr="003C5421">
        <w:rPr>
          <w:rFonts w:ascii="Liberation Serif" w:eastAsia="Times New Roman" w:hAnsi="Liberation Serif" w:cs="Times New Roman"/>
          <w:color w:val="auto"/>
        </w:rPr>
        <w:tab/>
      </w:r>
      <w:r w:rsidRPr="003C5421">
        <w:rPr>
          <w:rFonts w:ascii="Liberation Serif" w:eastAsia="Times New Roman" w:hAnsi="Liberation Serif" w:cs="Times New Roman"/>
          <w:color w:val="auto"/>
        </w:rPr>
        <w:t xml:space="preserve"> </w:t>
      </w:r>
      <w:r w:rsidR="007829DD" w:rsidRPr="003C5421">
        <w:rPr>
          <w:rFonts w:ascii="Liberation Serif" w:eastAsia="Times New Roman" w:hAnsi="Liberation Serif" w:cs="Times New Roman"/>
          <w:color w:val="auto"/>
        </w:rPr>
        <w:t>письменных</w:t>
      </w:r>
      <w:r w:rsidRPr="003C5421">
        <w:rPr>
          <w:rFonts w:ascii="Liberation Serif" w:eastAsia="Times New Roman" w:hAnsi="Liberation Serif" w:cs="Times New Roman"/>
          <w:color w:val="auto"/>
        </w:rPr>
        <w:t xml:space="preserve"> </w:t>
      </w:r>
      <w:r w:rsidR="007829DD" w:rsidRPr="003C5421">
        <w:rPr>
          <w:rFonts w:ascii="Liberation Serif" w:eastAsia="Times New Roman" w:hAnsi="Liberation Serif" w:cs="Times New Roman"/>
          <w:color w:val="auto"/>
        </w:rPr>
        <w:tab/>
        <w:t>объяснений,</w:t>
      </w:r>
    </w:p>
    <w:p w14:paraId="54D2F443" w14:textId="124D86B6" w:rsidR="007829DD" w:rsidRPr="003C5421" w:rsidRDefault="00220AC3" w:rsidP="00F16425">
      <w:pPr>
        <w:spacing w:line="307" w:lineRule="exact"/>
        <w:ind w:firstLine="851"/>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 xml:space="preserve">         </w:t>
      </w:r>
      <w:r w:rsidR="00F81E6E" w:rsidRPr="003C5421">
        <w:rPr>
          <w:rFonts w:ascii="Liberation Serif" w:eastAsia="Times New Roman" w:hAnsi="Liberation Serif" w:cs="Times New Roman"/>
          <w:color w:val="auto"/>
        </w:rPr>
        <w:t xml:space="preserve"> - </w:t>
      </w:r>
      <w:r w:rsidR="007829DD" w:rsidRPr="003C5421">
        <w:rPr>
          <w:rFonts w:ascii="Liberation Serif" w:eastAsia="Times New Roman" w:hAnsi="Liberation Serif" w:cs="Times New Roman"/>
          <w:color w:val="auto"/>
        </w:rPr>
        <w:t>инструментальное обследование;</w:t>
      </w:r>
    </w:p>
    <w:p w14:paraId="5BC50CEA" w14:textId="42DBFFE8" w:rsidR="00F81E6E" w:rsidRPr="003C5421" w:rsidRDefault="007829DD" w:rsidP="00177301">
      <w:pPr>
        <w:tabs>
          <w:tab w:val="right" w:pos="3018"/>
          <w:tab w:val="right" w:pos="4026"/>
          <w:tab w:val="center" w:pos="4592"/>
          <w:tab w:val="right" w:pos="6507"/>
          <w:tab w:val="right" w:pos="8187"/>
          <w:tab w:val="right" w:pos="9730"/>
        </w:tabs>
        <w:spacing w:line="307" w:lineRule="exact"/>
        <w:ind w:left="851" w:firstLine="283"/>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 xml:space="preserve">б) </w:t>
      </w:r>
      <w:r w:rsidRPr="003C5421">
        <w:rPr>
          <w:rFonts w:ascii="Liberation Serif" w:eastAsia="Times New Roman" w:hAnsi="Liberation Serif" w:cs="Times New Roman"/>
          <w:b/>
          <w:bCs/>
          <w:color w:val="auto"/>
        </w:rPr>
        <w:t>рейдовый осмотр</w:t>
      </w:r>
      <w:r w:rsidRPr="003C5421">
        <w:rPr>
          <w:rFonts w:ascii="Liberation Serif" w:eastAsia="Times New Roman" w:hAnsi="Liberation Serif" w:cs="Times New Roman"/>
          <w:color w:val="auto"/>
        </w:rPr>
        <w:t>, в ходе которого могут совершаться следующие контрольные</w:t>
      </w:r>
      <w:r w:rsidR="00F16425">
        <w:rPr>
          <w:rFonts w:ascii="Liberation Serif" w:eastAsia="Times New Roman" w:hAnsi="Liberation Serif" w:cs="Times New Roman"/>
          <w:color w:val="auto"/>
        </w:rPr>
        <w:t xml:space="preserve"> </w:t>
      </w:r>
      <w:r w:rsidRPr="003C5421">
        <w:rPr>
          <w:rFonts w:ascii="Liberation Serif" w:eastAsia="Times New Roman" w:hAnsi="Liberation Serif" w:cs="Times New Roman"/>
          <w:color w:val="auto"/>
        </w:rPr>
        <w:t>действия:</w:t>
      </w:r>
      <w:r w:rsidRPr="003C5421">
        <w:rPr>
          <w:rFonts w:ascii="Liberation Serif" w:eastAsia="Times New Roman" w:hAnsi="Liberation Serif" w:cs="Times New Roman"/>
          <w:color w:val="auto"/>
        </w:rPr>
        <w:tab/>
      </w:r>
    </w:p>
    <w:p w14:paraId="13934821" w14:textId="4FA720B8" w:rsidR="00F81E6E" w:rsidRPr="003C5421" w:rsidRDefault="00F81E6E" w:rsidP="00177301">
      <w:pPr>
        <w:tabs>
          <w:tab w:val="right" w:pos="3018"/>
          <w:tab w:val="right" w:pos="4026"/>
          <w:tab w:val="center" w:pos="4592"/>
          <w:tab w:val="right" w:pos="6507"/>
          <w:tab w:val="right" w:pos="8187"/>
          <w:tab w:val="right" w:pos="9730"/>
        </w:tabs>
        <w:spacing w:line="307" w:lineRule="exact"/>
        <w:ind w:firstLine="1418"/>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 xml:space="preserve">- </w:t>
      </w:r>
      <w:r w:rsidR="007829DD" w:rsidRPr="003C5421">
        <w:rPr>
          <w:rFonts w:ascii="Liberation Serif" w:eastAsia="Times New Roman" w:hAnsi="Liberation Serif" w:cs="Times New Roman"/>
          <w:color w:val="auto"/>
        </w:rPr>
        <w:t>осмотр,</w:t>
      </w:r>
      <w:r w:rsidR="007829DD" w:rsidRPr="003C5421">
        <w:rPr>
          <w:rFonts w:ascii="Liberation Serif" w:eastAsia="Times New Roman" w:hAnsi="Liberation Serif" w:cs="Times New Roman"/>
          <w:color w:val="auto"/>
        </w:rPr>
        <w:tab/>
      </w:r>
    </w:p>
    <w:p w14:paraId="61CB6029" w14:textId="492E9F49" w:rsidR="00F81E6E" w:rsidRPr="003C5421" w:rsidRDefault="00F81E6E" w:rsidP="00177301">
      <w:pPr>
        <w:tabs>
          <w:tab w:val="right" w:pos="3018"/>
          <w:tab w:val="right" w:pos="4026"/>
          <w:tab w:val="center" w:pos="4592"/>
          <w:tab w:val="right" w:pos="6507"/>
          <w:tab w:val="right" w:pos="8187"/>
          <w:tab w:val="right" w:pos="9730"/>
        </w:tabs>
        <w:spacing w:line="307" w:lineRule="exact"/>
        <w:ind w:firstLine="1418"/>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 xml:space="preserve">- </w:t>
      </w:r>
      <w:r w:rsidR="007829DD" w:rsidRPr="003C5421">
        <w:rPr>
          <w:rFonts w:ascii="Liberation Serif" w:eastAsia="Times New Roman" w:hAnsi="Liberation Serif" w:cs="Times New Roman"/>
          <w:color w:val="auto"/>
        </w:rPr>
        <w:t>опрос,</w:t>
      </w:r>
      <w:r w:rsidR="007829DD" w:rsidRPr="003C5421">
        <w:rPr>
          <w:rFonts w:ascii="Liberation Serif" w:eastAsia="Times New Roman" w:hAnsi="Liberation Serif" w:cs="Times New Roman"/>
          <w:color w:val="auto"/>
        </w:rPr>
        <w:tab/>
      </w:r>
    </w:p>
    <w:p w14:paraId="3BF189FA" w14:textId="7B8B01AB" w:rsidR="007829DD" w:rsidRPr="003C5421" w:rsidRDefault="00F81E6E" w:rsidP="00177301">
      <w:pPr>
        <w:tabs>
          <w:tab w:val="right" w:pos="3018"/>
          <w:tab w:val="right" w:pos="4026"/>
          <w:tab w:val="center" w:pos="4592"/>
          <w:tab w:val="right" w:pos="6507"/>
          <w:tab w:val="right" w:pos="8187"/>
          <w:tab w:val="right" w:pos="9730"/>
        </w:tabs>
        <w:spacing w:line="307" w:lineRule="exact"/>
        <w:ind w:firstLine="1418"/>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 xml:space="preserve">- </w:t>
      </w:r>
      <w:r w:rsidR="007829DD" w:rsidRPr="003C5421">
        <w:rPr>
          <w:rFonts w:ascii="Liberation Serif" w:eastAsia="Times New Roman" w:hAnsi="Liberation Serif" w:cs="Times New Roman"/>
          <w:color w:val="auto"/>
        </w:rPr>
        <w:t>получение</w:t>
      </w:r>
      <w:r w:rsidRPr="003C5421">
        <w:rPr>
          <w:rFonts w:ascii="Liberation Serif" w:eastAsia="Times New Roman" w:hAnsi="Liberation Serif" w:cs="Times New Roman"/>
          <w:color w:val="auto"/>
        </w:rPr>
        <w:t xml:space="preserve"> </w:t>
      </w:r>
      <w:r w:rsidR="007829DD" w:rsidRPr="003C5421">
        <w:rPr>
          <w:rFonts w:ascii="Liberation Serif" w:eastAsia="Times New Roman" w:hAnsi="Liberation Serif" w:cs="Times New Roman"/>
          <w:color w:val="auto"/>
        </w:rPr>
        <w:tab/>
      </w:r>
      <w:r w:rsidRPr="003C5421">
        <w:rPr>
          <w:rFonts w:ascii="Liberation Serif" w:eastAsia="Times New Roman" w:hAnsi="Liberation Serif" w:cs="Times New Roman"/>
          <w:color w:val="auto"/>
        </w:rPr>
        <w:t>письменны</w:t>
      </w:r>
      <w:r w:rsidRPr="003C5421">
        <w:rPr>
          <w:rFonts w:ascii="Liberation Serif" w:eastAsia="Times New Roman" w:hAnsi="Liberation Serif" w:cs="Times New Roman" w:hint="eastAsia"/>
          <w:color w:val="auto"/>
        </w:rPr>
        <w:t>х</w:t>
      </w:r>
      <w:r w:rsidRPr="003C5421">
        <w:rPr>
          <w:rFonts w:ascii="Liberation Serif" w:eastAsia="Times New Roman" w:hAnsi="Liberation Serif" w:cs="Times New Roman"/>
          <w:color w:val="auto"/>
        </w:rPr>
        <w:t xml:space="preserve"> </w:t>
      </w:r>
      <w:r w:rsidR="007829DD" w:rsidRPr="003C5421">
        <w:rPr>
          <w:rFonts w:ascii="Liberation Serif" w:eastAsia="Times New Roman" w:hAnsi="Liberation Serif" w:cs="Times New Roman"/>
          <w:color w:val="auto"/>
        </w:rPr>
        <w:tab/>
        <w:t>объяснений,</w:t>
      </w:r>
    </w:p>
    <w:p w14:paraId="3C471B48" w14:textId="144BF91C" w:rsidR="007829DD" w:rsidRPr="003C5421" w:rsidRDefault="00F81E6E" w:rsidP="00177301">
      <w:pPr>
        <w:spacing w:line="307" w:lineRule="exact"/>
        <w:ind w:firstLine="1418"/>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 xml:space="preserve">- </w:t>
      </w:r>
      <w:r w:rsidR="007829DD" w:rsidRPr="003C5421">
        <w:rPr>
          <w:rFonts w:ascii="Liberation Serif" w:eastAsia="Times New Roman" w:hAnsi="Liberation Serif" w:cs="Times New Roman"/>
          <w:color w:val="auto"/>
        </w:rPr>
        <w:t>инструментальное обследование;</w:t>
      </w:r>
    </w:p>
    <w:p w14:paraId="2369C768" w14:textId="77777777" w:rsidR="00F12386" w:rsidRPr="003C5421" w:rsidRDefault="007829DD" w:rsidP="00177301">
      <w:pPr>
        <w:tabs>
          <w:tab w:val="left" w:pos="1033"/>
        </w:tabs>
        <w:spacing w:line="307" w:lineRule="exact"/>
        <w:ind w:left="851" w:firstLine="283"/>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в)</w:t>
      </w:r>
      <w:r w:rsidRPr="003C5421">
        <w:rPr>
          <w:rFonts w:ascii="Liberation Serif" w:eastAsia="Times New Roman" w:hAnsi="Liberation Serif" w:cs="Times New Roman"/>
          <w:color w:val="auto"/>
        </w:rPr>
        <w:tab/>
      </w:r>
      <w:r w:rsidRPr="003C5421">
        <w:rPr>
          <w:rFonts w:ascii="Liberation Serif" w:eastAsia="Times New Roman" w:hAnsi="Liberation Serif" w:cs="Times New Roman"/>
          <w:b/>
          <w:bCs/>
          <w:color w:val="auto"/>
        </w:rPr>
        <w:t>документарная проверка</w:t>
      </w:r>
      <w:r w:rsidRPr="003C5421">
        <w:rPr>
          <w:rFonts w:ascii="Liberation Serif" w:eastAsia="Times New Roman" w:hAnsi="Liberation Serif" w:cs="Times New Roman"/>
          <w:color w:val="auto"/>
        </w:rPr>
        <w:t xml:space="preserve">, в ходе которой могут совершаться следующие контрольные действия: </w:t>
      </w:r>
    </w:p>
    <w:p w14:paraId="09253761" w14:textId="32C7B6A0" w:rsidR="00F12386" w:rsidRPr="003C5421" w:rsidRDefault="00F12386" w:rsidP="00177301">
      <w:pPr>
        <w:tabs>
          <w:tab w:val="left" w:pos="1033"/>
        </w:tabs>
        <w:spacing w:line="307" w:lineRule="exact"/>
        <w:ind w:firstLine="1418"/>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 xml:space="preserve">- </w:t>
      </w:r>
      <w:r w:rsidR="007829DD" w:rsidRPr="003C5421">
        <w:rPr>
          <w:rFonts w:ascii="Liberation Serif" w:eastAsia="Times New Roman" w:hAnsi="Liberation Serif" w:cs="Times New Roman"/>
          <w:color w:val="auto"/>
        </w:rPr>
        <w:t xml:space="preserve">получение письменных объяснений, </w:t>
      </w:r>
    </w:p>
    <w:p w14:paraId="0EEE5C5F" w14:textId="0516D030" w:rsidR="007829DD" w:rsidRPr="003C5421" w:rsidRDefault="00F12386" w:rsidP="00177301">
      <w:pPr>
        <w:tabs>
          <w:tab w:val="left" w:pos="1033"/>
        </w:tabs>
        <w:spacing w:line="307" w:lineRule="exact"/>
        <w:ind w:firstLine="1418"/>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 xml:space="preserve">- </w:t>
      </w:r>
      <w:r w:rsidR="007829DD" w:rsidRPr="003C5421">
        <w:rPr>
          <w:rFonts w:ascii="Liberation Serif" w:eastAsia="Times New Roman" w:hAnsi="Liberation Serif" w:cs="Times New Roman"/>
          <w:color w:val="auto"/>
        </w:rPr>
        <w:t>истребование документов;</w:t>
      </w:r>
    </w:p>
    <w:p w14:paraId="6BD205A5" w14:textId="5A2A09F7" w:rsidR="00F12386" w:rsidRPr="003C5421" w:rsidRDefault="007829DD" w:rsidP="00177301">
      <w:pPr>
        <w:tabs>
          <w:tab w:val="right" w:pos="3018"/>
          <w:tab w:val="right" w:pos="4026"/>
          <w:tab w:val="center" w:pos="4592"/>
          <w:tab w:val="right" w:pos="6507"/>
          <w:tab w:val="right" w:pos="8187"/>
          <w:tab w:val="right" w:pos="9730"/>
        </w:tabs>
        <w:spacing w:line="307" w:lineRule="exact"/>
        <w:ind w:left="851" w:firstLine="283"/>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 xml:space="preserve">г) </w:t>
      </w:r>
      <w:r w:rsidRPr="003C5421">
        <w:rPr>
          <w:rFonts w:ascii="Liberation Serif" w:eastAsia="Times New Roman" w:hAnsi="Liberation Serif" w:cs="Times New Roman"/>
          <w:b/>
          <w:bCs/>
          <w:color w:val="auto"/>
        </w:rPr>
        <w:t>выездная проверка</w:t>
      </w:r>
      <w:r w:rsidRPr="003C5421">
        <w:rPr>
          <w:rFonts w:ascii="Liberation Serif" w:eastAsia="Times New Roman" w:hAnsi="Liberation Serif" w:cs="Times New Roman"/>
          <w:color w:val="auto"/>
        </w:rPr>
        <w:t>, в ходе которой могут совершаться следующие контрольные</w:t>
      </w:r>
      <w:r w:rsidR="00177301">
        <w:rPr>
          <w:rFonts w:ascii="Liberation Serif" w:eastAsia="Times New Roman" w:hAnsi="Liberation Serif" w:cs="Times New Roman"/>
          <w:color w:val="auto"/>
        </w:rPr>
        <w:t xml:space="preserve"> </w:t>
      </w:r>
      <w:r w:rsidRPr="003C5421">
        <w:rPr>
          <w:rFonts w:ascii="Liberation Serif" w:eastAsia="Times New Roman" w:hAnsi="Liberation Serif" w:cs="Times New Roman"/>
          <w:color w:val="auto"/>
        </w:rPr>
        <w:t>действия:</w:t>
      </w:r>
      <w:r w:rsidRPr="003C5421">
        <w:rPr>
          <w:rFonts w:ascii="Liberation Serif" w:eastAsia="Times New Roman" w:hAnsi="Liberation Serif" w:cs="Times New Roman"/>
          <w:color w:val="auto"/>
        </w:rPr>
        <w:tab/>
      </w:r>
    </w:p>
    <w:p w14:paraId="7CF7D5DD" w14:textId="4C29DD87" w:rsidR="00F12386" w:rsidRPr="003C5421" w:rsidRDefault="00F12386" w:rsidP="00177301">
      <w:pPr>
        <w:tabs>
          <w:tab w:val="right" w:pos="3018"/>
          <w:tab w:val="right" w:pos="4026"/>
          <w:tab w:val="center" w:pos="4592"/>
          <w:tab w:val="right" w:pos="6507"/>
          <w:tab w:val="right" w:pos="8187"/>
          <w:tab w:val="right" w:pos="9730"/>
        </w:tabs>
        <w:spacing w:line="307" w:lineRule="exact"/>
        <w:ind w:firstLine="1418"/>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 xml:space="preserve">- </w:t>
      </w:r>
      <w:r w:rsidR="007829DD" w:rsidRPr="003C5421">
        <w:rPr>
          <w:rFonts w:ascii="Liberation Serif" w:eastAsia="Times New Roman" w:hAnsi="Liberation Serif" w:cs="Times New Roman"/>
          <w:color w:val="auto"/>
        </w:rPr>
        <w:t>осмотр,</w:t>
      </w:r>
      <w:r w:rsidR="007829DD" w:rsidRPr="003C5421">
        <w:rPr>
          <w:rFonts w:ascii="Liberation Serif" w:eastAsia="Times New Roman" w:hAnsi="Liberation Serif" w:cs="Times New Roman"/>
          <w:color w:val="auto"/>
        </w:rPr>
        <w:tab/>
      </w:r>
    </w:p>
    <w:p w14:paraId="55A46AB9" w14:textId="776076B3" w:rsidR="00F12386" w:rsidRPr="003C5421" w:rsidRDefault="00F12386" w:rsidP="00177301">
      <w:pPr>
        <w:tabs>
          <w:tab w:val="right" w:pos="3018"/>
          <w:tab w:val="right" w:pos="4026"/>
          <w:tab w:val="center" w:pos="4592"/>
          <w:tab w:val="right" w:pos="6507"/>
          <w:tab w:val="right" w:pos="8187"/>
          <w:tab w:val="right" w:pos="9730"/>
        </w:tabs>
        <w:spacing w:line="307" w:lineRule="exact"/>
        <w:ind w:firstLine="1418"/>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 xml:space="preserve">- </w:t>
      </w:r>
      <w:r w:rsidR="007829DD" w:rsidRPr="003C5421">
        <w:rPr>
          <w:rFonts w:ascii="Liberation Serif" w:eastAsia="Times New Roman" w:hAnsi="Liberation Serif" w:cs="Times New Roman"/>
          <w:color w:val="auto"/>
        </w:rPr>
        <w:t>опрос,</w:t>
      </w:r>
      <w:r w:rsidR="007829DD" w:rsidRPr="003C5421">
        <w:rPr>
          <w:rFonts w:ascii="Liberation Serif" w:eastAsia="Times New Roman" w:hAnsi="Liberation Serif" w:cs="Times New Roman"/>
          <w:color w:val="auto"/>
        </w:rPr>
        <w:tab/>
      </w:r>
    </w:p>
    <w:p w14:paraId="695A595D" w14:textId="5F4C6413" w:rsidR="007829DD" w:rsidRPr="003C5421" w:rsidRDefault="00F12386" w:rsidP="00177301">
      <w:pPr>
        <w:tabs>
          <w:tab w:val="right" w:pos="3018"/>
          <w:tab w:val="right" w:pos="4026"/>
          <w:tab w:val="center" w:pos="4592"/>
          <w:tab w:val="right" w:pos="6507"/>
          <w:tab w:val="right" w:pos="8187"/>
          <w:tab w:val="right" w:pos="9730"/>
        </w:tabs>
        <w:spacing w:line="307" w:lineRule="exact"/>
        <w:ind w:firstLine="1418"/>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 xml:space="preserve">- </w:t>
      </w:r>
      <w:r w:rsidR="007829DD" w:rsidRPr="003C5421">
        <w:rPr>
          <w:rFonts w:ascii="Liberation Serif" w:eastAsia="Times New Roman" w:hAnsi="Liberation Serif" w:cs="Times New Roman"/>
          <w:color w:val="auto"/>
        </w:rPr>
        <w:t>получения</w:t>
      </w:r>
      <w:r w:rsidRPr="003C5421">
        <w:rPr>
          <w:rFonts w:ascii="Liberation Serif" w:eastAsia="Times New Roman" w:hAnsi="Liberation Serif" w:cs="Times New Roman"/>
          <w:color w:val="auto"/>
        </w:rPr>
        <w:t xml:space="preserve"> </w:t>
      </w:r>
      <w:r w:rsidR="007829DD" w:rsidRPr="003C5421">
        <w:rPr>
          <w:rFonts w:ascii="Liberation Serif" w:eastAsia="Times New Roman" w:hAnsi="Liberation Serif" w:cs="Times New Roman"/>
          <w:color w:val="auto"/>
        </w:rPr>
        <w:tab/>
        <w:t>письменных</w:t>
      </w:r>
      <w:r w:rsidRPr="003C5421">
        <w:rPr>
          <w:rFonts w:ascii="Liberation Serif" w:eastAsia="Times New Roman" w:hAnsi="Liberation Serif" w:cs="Times New Roman"/>
          <w:color w:val="auto"/>
        </w:rPr>
        <w:t xml:space="preserve"> </w:t>
      </w:r>
      <w:r w:rsidR="007829DD" w:rsidRPr="003C5421">
        <w:rPr>
          <w:rFonts w:ascii="Liberation Serif" w:eastAsia="Times New Roman" w:hAnsi="Liberation Serif" w:cs="Times New Roman"/>
          <w:color w:val="auto"/>
        </w:rPr>
        <w:tab/>
        <w:t>объяснений,</w:t>
      </w:r>
    </w:p>
    <w:p w14:paraId="612290E9" w14:textId="19D81008" w:rsidR="00F12386" w:rsidRPr="003C5421" w:rsidRDefault="00F12386" w:rsidP="00177301">
      <w:pPr>
        <w:spacing w:line="307" w:lineRule="exact"/>
        <w:ind w:firstLine="1418"/>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 xml:space="preserve">- </w:t>
      </w:r>
      <w:r w:rsidR="007829DD" w:rsidRPr="003C5421">
        <w:rPr>
          <w:rFonts w:ascii="Liberation Serif" w:eastAsia="Times New Roman" w:hAnsi="Liberation Serif" w:cs="Times New Roman"/>
          <w:color w:val="auto"/>
        </w:rPr>
        <w:t xml:space="preserve">истребование документов, </w:t>
      </w:r>
    </w:p>
    <w:p w14:paraId="4A232F1C" w14:textId="424CCAE6" w:rsidR="007829DD" w:rsidRPr="003C5421" w:rsidRDefault="00F12386" w:rsidP="00177301">
      <w:pPr>
        <w:spacing w:line="307" w:lineRule="exact"/>
        <w:ind w:firstLine="1418"/>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 xml:space="preserve">- </w:t>
      </w:r>
      <w:r w:rsidR="007829DD" w:rsidRPr="003C5421">
        <w:rPr>
          <w:rFonts w:ascii="Liberation Serif" w:eastAsia="Times New Roman" w:hAnsi="Liberation Serif" w:cs="Times New Roman"/>
          <w:color w:val="auto"/>
        </w:rPr>
        <w:t>инструментальное обследование;</w:t>
      </w:r>
    </w:p>
    <w:p w14:paraId="1D35B151" w14:textId="46FBCD80" w:rsidR="00F81E6E" w:rsidRPr="003C5421" w:rsidRDefault="00F81E6E" w:rsidP="00F81E6E">
      <w:pPr>
        <w:tabs>
          <w:tab w:val="left" w:pos="1033"/>
        </w:tabs>
        <w:spacing w:line="307" w:lineRule="exact"/>
        <w:ind w:firstLine="720"/>
        <w:jc w:val="both"/>
        <w:rPr>
          <w:rFonts w:ascii="Liberation Serif" w:eastAsia="Times New Roman" w:hAnsi="Liberation Serif" w:cs="Times New Roman"/>
          <w:color w:val="auto"/>
        </w:rPr>
      </w:pPr>
      <w:r w:rsidRPr="003C5421">
        <w:rPr>
          <w:rFonts w:ascii="Liberation Serif" w:hAnsi="Liberation Serif"/>
          <w:shd w:val="clear" w:color="auto" w:fill="FFFFFF"/>
        </w:rPr>
        <w:t>Без взаимодействия с контролируемым лицом проводятся следующие контрольные (надзорные) мероприятия:</w:t>
      </w:r>
    </w:p>
    <w:p w14:paraId="42D31558" w14:textId="30FAF8FA" w:rsidR="007829DD" w:rsidRPr="003C5421" w:rsidRDefault="007829DD" w:rsidP="00D76027">
      <w:pPr>
        <w:tabs>
          <w:tab w:val="left" w:pos="1033"/>
        </w:tabs>
        <w:spacing w:line="307" w:lineRule="exact"/>
        <w:ind w:left="426" w:firstLine="708"/>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д)</w:t>
      </w:r>
      <w:r w:rsidRPr="003C5421">
        <w:rPr>
          <w:rFonts w:ascii="Liberation Serif" w:eastAsia="Times New Roman" w:hAnsi="Liberation Serif" w:cs="Times New Roman"/>
          <w:color w:val="auto"/>
        </w:rPr>
        <w:tab/>
      </w:r>
      <w:r w:rsidRPr="003C5421">
        <w:rPr>
          <w:rFonts w:ascii="Liberation Serif" w:eastAsia="Times New Roman" w:hAnsi="Liberation Serif" w:cs="Times New Roman"/>
          <w:b/>
          <w:bCs/>
          <w:color w:val="auto"/>
        </w:rPr>
        <w:t>наблюдение за соблюдением обязательных требований</w:t>
      </w:r>
      <w:r w:rsidRPr="003C5421">
        <w:rPr>
          <w:rFonts w:ascii="Liberation Serif" w:eastAsia="Times New Roman" w:hAnsi="Liberation Serif" w:cs="Times New Roman"/>
          <w:color w:val="auto"/>
        </w:rPr>
        <w:t>, в ходе которого могут совершаться следующие контрольные действия: анализ имеющихся данных об объектах контроля, в том числе данных, которые поступают в ходе межведомственного информационного взаимодействия, предоставляются в рамках исполнения муниципальных услуг и функций, а также иных сведениях, содержащихся в государственных, муниципальных и ведомственных информационных системах;</w:t>
      </w:r>
    </w:p>
    <w:p w14:paraId="36E6B872" w14:textId="77777777" w:rsidR="007829DD" w:rsidRPr="003C5421" w:rsidRDefault="007829DD" w:rsidP="00D76027">
      <w:pPr>
        <w:tabs>
          <w:tab w:val="left" w:pos="1033"/>
        </w:tabs>
        <w:spacing w:line="307" w:lineRule="exact"/>
        <w:ind w:left="426" w:firstLine="1134"/>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е)</w:t>
      </w:r>
      <w:r w:rsidRPr="003C5421">
        <w:rPr>
          <w:rFonts w:ascii="Liberation Serif" w:eastAsia="Times New Roman" w:hAnsi="Liberation Serif" w:cs="Times New Roman"/>
          <w:color w:val="auto"/>
        </w:rPr>
        <w:tab/>
      </w:r>
      <w:r w:rsidRPr="003C5421">
        <w:rPr>
          <w:rFonts w:ascii="Liberation Serif" w:eastAsia="Times New Roman" w:hAnsi="Liberation Serif" w:cs="Times New Roman"/>
          <w:b/>
          <w:bCs/>
          <w:color w:val="auto"/>
        </w:rPr>
        <w:t>выездное обследование</w:t>
      </w:r>
      <w:r w:rsidRPr="003C5421">
        <w:rPr>
          <w:rFonts w:ascii="Liberation Serif" w:eastAsia="Times New Roman" w:hAnsi="Liberation Serif" w:cs="Times New Roman"/>
          <w:color w:val="auto"/>
        </w:rPr>
        <w:t xml:space="preserve"> без взаимодействия с контролируемыми лицами - посредством осмотра общедоступных (открытых для посещения неограниченным кругом лиц) производственных объектов и инструментального обследования (с применением видеозаписи).</w:t>
      </w:r>
    </w:p>
    <w:p w14:paraId="4C3EC155" w14:textId="77777777" w:rsidR="007829DD" w:rsidRPr="003C5421" w:rsidRDefault="007829DD" w:rsidP="00D76027">
      <w:pPr>
        <w:spacing w:line="307" w:lineRule="exact"/>
        <w:ind w:firstLine="851"/>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Содержание видов контрольных мероприятий определяется в соответствии с Федеральным законом № 248-ФЗ.</w:t>
      </w:r>
    </w:p>
    <w:p w14:paraId="1E8BC481" w14:textId="77777777" w:rsidR="007829DD" w:rsidRPr="003C5421" w:rsidRDefault="007829DD" w:rsidP="00D76027">
      <w:pPr>
        <w:spacing w:line="307" w:lineRule="exact"/>
        <w:ind w:firstLine="851"/>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 xml:space="preserve">4.2. Контрольные действия в рамках контрольного мероприятия осуществляются в соответствии с требованиями Федерального закона </w:t>
      </w:r>
      <w:r w:rsidRPr="003C5421">
        <w:rPr>
          <w:rFonts w:ascii="Liberation Serif" w:eastAsia="Times New Roman" w:hAnsi="Liberation Serif" w:cs="Times New Roman"/>
          <w:color w:val="auto"/>
          <w:lang w:val="en-US" w:eastAsia="en-US" w:bidi="en-US"/>
        </w:rPr>
        <w:t>N</w:t>
      </w:r>
      <w:r w:rsidRPr="003C5421">
        <w:rPr>
          <w:rFonts w:ascii="Liberation Serif" w:eastAsia="Times New Roman" w:hAnsi="Liberation Serif" w:cs="Times New Roman"/>
          <w:color w:val="auto"/>
          <w:lang w:eastAsia="en-US" w:bidi="en-US"/>
        </w:rPr>
        <w:t xml:space="preserve"> </w:t>
      </w:r>
      <w:r w:rsidRPr="003C5421">
        <w:rPr>
          <w:rFonts w:ascii="Liberation Serif" w:eastAsia="Times New Roman" w:hAnsi="Liberation Serif" w:cs="Times New Roman"/>
          <w:color w:val="auto"/>
        </w:rPr>
        <w:t>248-ФЗ.</w:t>
      </w:r>
    </w:p>
    <w:p w14:paraId="72FE4E8B" w14:textId="77777777" w:rsidR="007829DD" w:rsidRPr="003C5421" w:rsidRDefault="007829DD" w:rsidP="00436103">
      <w:pPr>
        <w:spacing w:line="307" w:lineRule="exact"/>
        <w:ind w:firstLine="851"/>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lastRenderedPageBreak/>
        <w:t>Во всех случаях проведения контрольных мероприятий для фиксации должностным лицом Управления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а также мобильных устройств (телефон, смартфон, планшет).</w:t>
      </w:r>
    </w:p>
    <w:p w14:paraId="211827DA" w14:textId="77777777" w:rsidR="007829DD" w:rsidRPr="003C5421" w:rsidRDefault="007829DD" w:rsidP="00436103">
      <w:pPr>
        <w:spacing w:line="307" w:lineRule="exact"/>
        <w:ind w:firstLine="851"/>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Оборудование, используемое для проведения фото- и видеофиксации, должно иметь техническую возможность отображения на фотоснимках и видеозаписи текущей даты и времени, а также сохранения данных о месте съемки (координат).</w:t>
      </w:r>
    </w:p>
    <w:p w14:paraId="36BDABB0" w14:textId="77574E86" w:rsidR="007829DD" w:rsidRPr="003C5421" w:rsidRDefault="007829DD" w:rsidP="00436103">
      <w:pPr>
        <w:spacing w:line="307" w:lineRule="exact"/>
        <w:ind w:firstLine="851"/>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При проведении фотосъемки, аудио- и видеозаписи должны применяться приемы фиксации, при которых исключается возможность искажения свойств объектов, должны обеспечиваться условия фиксации, при которых полученные фотоснимки, аудиозапись, видеозапись максимально точно и полно отображают свойства объектов контроля.</w:t>
      </w:r>
    </w:p>
    <w:p w14:paraId="309AA0DE" w14:textId="381F5F81" w:rsidR="007829DD" w:rsidRPr="003C5421" w:rsidRDefault="007829DD" w:rsidP="00436103">
      <w:pPr>
        <w:spacing w:line="307" w:lineRule="exact"/>
        <w:ind w:firstLine="851"/>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w:t>
      </w:r>
      <w:r w:rsidR="00BA4554" w:rsidRPr="003C5421">
        <w:rPr>
          <w:rFonts w:ascii="Liberation Serif" w:eastAsia="Times New Roman" w:hAnsi="Liberation Serif" w:cs="Times New Roman"/>
          <w:color w:val="auto"/>
        </w:rPr>
        <w:t xml:space="preserve"> </w:t>
      </w:r>
      <w:r w:rsidRPr="003C5421">
        <w:rPr>
          <w:rFonts w:ascii="Liberation Serif" w:eastAsia="Times New Roman" w:hAnsi="Liberation Serif" w:cs="Times New Roman"/>
          <w:color w:val="auto"/>
        </w:rPr>
        <w:t>мероприятия, и протоколе, составляемом по результатам контрольного действия, проводимого в рамках контрольного мероприятия.</w:t>
      </w:r>
    </w:p>
    <w:p w14:paraId="5301C9A9" w14:textId="614C9937" w:rsidR="007829DD" w:rsidRPr="003E6294" w:rsidRDefault="007829DD" w:rsidP="00BA4554">
      <w:pPr>
        <w:numPr>
          <w:ilvl w:val="0"/>
          <w:numId w:val="15"/>
        </w:numPr>
        <w:tabs>
          <w:tab w:val="left" w:pos="1435"/>
        </w:tabs>
        <w:spacing w:line="307" w:lineRule="exact"/>
        <w:ind w:firstLine="851"/>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Проведение контрольных мероприятий в отношении граждан,</w:t>
      </w:r>
      <w:r w:rsidR="00876D8C">
        <w:rPr>
          <w:rFonts w:ascii="Liberation Serif" w:eastAsia="Times New Roman" w:hAnsi="Liberation Serif" w:cs="Times New Roman"/>
          <w:color w:val="auto"/>
        </w:rPr>
        <w:t xml:space="preserve"> </w:t>
      </w:r>
      <w:r w:rsidRPr="00876D8C">
        <w:rPr>
          <w:rFonts w:ascii="Liberation Serif" w:eastAsia="Times New Roman" w:hAnsi="Liberation Serif" w:cs="Times New Roman"/>
          <w:color w:val="auto"/>
        </w:rPr>
        <w:t>юридических лиц и индивидуальных предпринимателей осуществляется по основаниям, пунктами 1 - 5 части 1 и частью 2 статьи 57 Федерального закона № 248-ФЗ в соответствии с общими требованиями, установленными статьей 65 Федерального закона №</w:t>
      </w:r>
      <w:r w:rsidR="00436103" w:rsidRPr="00876D8C">
        <w:rPr>
          <w:rFonts w:ascii="Liberation Serif" w:eastAsia="Times New Roman" w:hAnsi="Liberation Serif" w:cs="Times New Roman"/>
          <w:color w:val="auto"/>
        </w:rPr>
        <w:t xml:space="preserve"> </w:t>
      </w:r>
      <w:r w:rsidRPr="00876D8C">
        <w:rPr>
          <w:rFonts w:ascii="Liberation Serif" w:eastAsia="Times New Roman" w:hAnsi="Liberation Serif" w:cs="Times New Roman"/>
          <w:color w:val="auto"/>
        </w:rPr>
        <w:t>248-ФЗ, с учетом особенностей организации и</w:t>
      </w:r>
      <w:r w:rsidR="003E6294">
        <w:rPr>
          <w:rFonts w:ascii="Liberation Serif" w:eastAsia="Times New Roman" w:hAnsi="Liberation Serif" w:cs="Times New Roman"/>
          <w:color w:val="auto"/>
        </w:rPr>
        <w:t xml:space="preserve"> </w:t>
      </w:r>
      <w:r w:rsidRPr="003E6294">
        <w:rPr>
          <w:rFonts w:ascii="Liberation Serif" w:eastAsia="Times New Roman" w:hAnsi="Liberation Serif" w:cs="Times New Roman"/>
          <w:color w:val="auto"/>
        </w:rPr>
        <w:t>осуществления муниципального</w:t>
      </w:r>
      <w:r w:rsidR="003E6294">
        <w:rPr>
          <w:rFonts w:ascii="Liberation Serif" w:eastAsia="Times New Roman" w:hAnsi="Liberation Serif" w:cs="Times New Roman"/>
          <w:color w:val="auto"/>
        </w:rPr>
        <w:t xml:space="preserve"> лесного</w:t>
      </w:r>
      <w:r w:rsidRPr="003E6294">
        <w:rPr>
          <w:rFonts w:ascii="Liberation Serif" w:eastAsia="Times New Roman" w:hAnsi="Liberation Serif" w:cs="Times New Roman"/>
          <w:color w:val="auto"/>
        </w:rPr>
        <w:t xml:space="preserve"> контроля, утвержденных Правительством Российской Федерации.</w:t>
      </w:r>
    </w:p>
    <w:p w14:paraId="06A24472" w14:textId="77777777" w:rsidR="007829DD" w:rsidRPr="003C5421" w:rsidRDefault="007829DD" w:rsidP="005E715A">
      <w:pPr>
        <w:numPr>
          <w:ilvl w:val="0"/>
          <w:numId w:val="15"/>
        </w:numPr>
        <w:tabs>
          <w:tab w:val="left" w:pos="1202"/>
        </w:tabs>
        <w:spacing w:line="307" w:lineRule="exact"/>
        <w:ind w:firstLine="851"/>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Внеплановые контрольные мероприятия осуществляются в соответствии со статьей 66 Федерального закона № 248-ФЗ.</w:t>
      </w:r>
    </w:p>
    <w:p w14:paraId="1A287A0C" w14:textId="77777777" w:rsidR="007829DD" w:rsidRPr="003C5421" w:rsidRDefault="007829DD" w:rsidP="007829DD">
      <w:pPr>
        <w:spacing w:line="307" w:lineRule="exact"/>
        <w:ind w:firstLine="720"/>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3 - 9 части 1 и частью 3 статьи 57 Федерального закона № 248-ФЗ.</w:t>
      </w:r>
    </w:p>
    <w:p w14:paraId="1DDECD6B" w14:textId="2CFF33C2" w:rsidR="007829DD" w:rsidRPr="003C5421" w:rsidRDefault="007829DD" w:rsidP="007829DD">
      <w:pPr>
        <w:spacing w:line="307" w:lineRule="exact"/>
        <w:ind w:firstLine="720"/>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В случае принятия Контрольным органом решения о проведении контрольного мероприятия па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решение принимается на основании мотивированного представления должностного лица Управления.</w:t>
      </w:r>
    </w:p>
    <w:p w14:paraId="077B380C" w14:textId="77777777" w:rsidR="007829DD" w:rsidRPr="003C5421" w:rsidRDefault="007829DD" w:rsidP="008B0C2E">
      <w:pPr>
        <w:numPr>
          <w:ilvl w:val="0"/>
          <w:numId w:val="15"/>
        </w:numPr>
        <w:tabs>
          <w:tab w:val="left" w:pos="1202"/>
        </w:tabs>
        <w:spacing w:line="307" w:lineRule="exact"/>
        <w:ind w:firstLine="851"/>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Индикаторы риска нарушения обязательных требований разрабатываются и утверждаются в порядке, установленном частью 9, пунктом 1 части 10 статьи 23 Федерального закона № 248-ФЗ. Индикаторы риска нарушения обязательных требований лесного законодательства, используемые для принятия решения о необходимости проведения внеплановых проверок при осуществлении</w:t>
      </w:r>
    </w:p>
    <w:p w14:paraId="111A7BA2" w14:textId="683386ED" w:rsidR="007829DD" w:rsidRPr="003C5421" w:rsidRDefault="007829DD" w:rsidP="007829DD">
      <w:pPr>
        <w:spacing w:line="307" w:lineRule="exact"/>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 xml:space="preserve">Контрольным органом муниципального лесного контроля представлены в приложении </w:t>
      </w:r>
      <w:r w:rsidR="008B0C2E">
        <w:rPr>
          <w:rFonts w:ascii="Liberation Serif" w:eastAsia="Times New Roman" w:hAnsi="Liberation Serif" w:cs="Times New Roman"/>
          <w:color w:val="auto"/>
        </w:rPr>
        <w:t xml:space="preserve">         </w:t>
      </w:r>
      <w:r w:rsidRPr="003C5421">
        <w:rPr>
          <w:rFonts w:ascii="Liberation Serif" w:eastAsia="Times New Roman" w:hAnsi="Liberation Serif" w:cs="Times New Roman"/>
          <w:color w:val="auto"/>
        </w:rPr>
        <w:t>№ 2 к настоящему Положению.</w:t>
      </w:r>
    </w:p>
    <w:p w14:paraId="4005A31C" w14:textId="77777777" w:rsidR="007829DD" w:rsidRPr="003C5421" w:rsidRDefault="007829DD" w:rsidP="007829DD">
      <w:pPr>
        <w:spacing w:line="307" w:lineRule="exact"/>
        <w:ind w:firstLine="720"/>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Перечни индикаторов риска нарушения обязательных требований размещаются на официальном сайте Контрольного органа.</w:t>
      </w:r>
    </w:p>
    <w:p w14:paraId="334F4EED" w14:textId="6BB93184" w:rsidR="007829DD" w:rsidRPr="009B1EEE" w:rsidRDefault="009B1EEE" w:rsidP="009B1EEE">
      <w:pPr>
        <w:pStyle w:val="a4"/>
        <w:numPr>
          <w:ilvl w:val="1"/>
          <w:numId w:val="27"/>
        </w:numPr>
        <w:tabs>
          <w:tab w:val="left" w:pos="1378"/>
        </w:tabs>
        <w:spacing w:line="307" w:lineRule="exact"/>
        <w:ind w:left="0" w:firstLine="993"/>
        <w:jc w:val="both"/>
        <w:rPr>
          <w:rFonts w:ascii="Liberation Serif" w:eastAsia="Times New Roman" w:hAnsi="Liberation Serif" w:cs="Times New Roman"/>
          <w:color w:val="auto"/>
        </w:rPr>
      </w:pPr>
      <w:r>
        <w:rPr>
          <w:rFonts w:ascii="Liberation Serif" w:eastAsia="Times New Roman" w:hAnsi="Liberation Serif" w:cs="Times New Roman"/>
          <w:color w:val="auto"/>
        </w:rPr>
        <w:t xml:space="preserve"> </w:t>
      </w:r>
      <w:r w:rsidR="007829DD" w:rsidRPr="009B1EEE">
        <w:rPr>
          <w:rFonts w:ascii="Liberation Serif" w:eastAsia="Times New Roman" w:hAnsi="Liberation Serif" w:cs="Times New Roman"/>
          <w:color w:val="auto"/>
        </w:rPr>
        <w:t xml:space="preserve">Контрольные мероприятия, проводимые без взаимодействия с контролируемыми лицами, осуществляются должностным лицом Управления на </w:t>
      </w:r>
      <w:r w:rsidR="007829DD" w:rsidRPr="009B1EEE">
        <w:rPr>
          <w:rFonts w:ascii="Liberation Serif" w:eastAsia="Times New Roman" w:hAnsi="Liberation Serif" w:cs="Times New Roman"/>
          <w:color w:val="auto"/>
        </w:rPr>
        <w:lastRenderedPageBreak/>
        <w:t>основании задания</w:t>
      </w:r>
      <w:r w:rsidR="00955528" w:rsidRPr="009B1EEE">
        <w:rPr>
          <w:rFonts w:ascii="Liberation Serif" w:eastAsia="Times New Roman" w:hAnsi="Liberation Serif" w:cs="Times New Roman"/>
          <w:color w:val="auto"/>
        </w:rPr>
        <w:t xml:space="preserve"> руководителя контрольного органа</w:t>
      </w:r>
      <w:r w:rsidR="007829DD" w:rsidRPr="009B1EEE">
        <w:rPr>
          <w:rFonts w:ascii="Liberation Serif" w:eastAsia="Times New Roman" w:hAnsi="Liberation Serif" w:cs="Times New Roman"/>
          <w:color w:val="auto"/>
        </w:rPr>
        <w:t>, в том числе в случаях, установленных Федеральным законом № 248-ФЗ.</w:t>
      </w:r>
    </w:p>
    <w:p w14:paraId="0493A734" w14:textId="77777777" w:rsidR="007829DD" w:rsidRPr="003C5421" w:rsidRDefault="007829DD" w:rsidP="007829DD">
      <w:pPr>
        <w:spacing w:line="307" w:lineRule="exact"/>
        <w:ind w:firstLine="720"/>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Контрольные мероприятия, проводимые при взаимодействии с контролируемым лицом, проводятся на основании решения Контрольного органа о проведении контрольного мероприятия.</w:t>
      </w:r>
    </w:p>
    <w:p w14:paraId="2EF2B2E6" w14:textId="040CC3D6" w:rsidR="007829DD" w:rsidRPr="003C5421" w:rsidRDefault="007829DD" w:rsidP="001002A7">
      <w:pPr>
        <w:tabs>
          <w:tab w:val="left" w:pos="3485"/>
          <w:tab w:val="left" w:pos="6346"/>
          <w:tab w:val="left" w:pos="8405"/>
        </w:tabs>
        <w:spacing w:line="307" w:lineRule="exact"/>
        <w:ind w:firstLine="720"/>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Индивидуальный</w:t>
      </w:r>
      <w:r w:rsidR="003E3873">
        <w:rPr>
          <w:rFonts w:ascii="Liberation Serif" w:eastAsia="Times New Roman" w:hAnsi="Liberation Serif" w:cs="Times New Roman"/>
          <w:color w:val="auto"/>
        </w:rPr>
        <w:t xml:space="preserve"> </w:t>
      </w:r>
      <w:r w:rsidRPr="003C5421">
        <w:rPr>
          <w:rFonts w:ascii="Liberation Serif" w:eastAsia="Times New Roman" w:hAnsi="Liberation Serif" w:cs="Times New Roman"/>
          <w:color w:val="auto"/>
        </w:rPr>
        <w:t>предприниматель,</w:t>
      </w:r>
      <w:r w:rsidR="003E3873">
        <w:rPr>
          <w:rFonts w:ascii="Liberation Serif" w:eastAsia="Times New Roman" w:hAnsi="Liberation Serif" w:cs="Times New Roman"/>
          <w:color w:val="auto"/>
        </w:rPr>
        <w:t xml:space="preserve"> </w:t>
      </w:r>
      <w:r w:rsidRPr="003C5421">
        <w:rPr>
          <w:rFonts w:ascii="Liberation Serif" w:eastAsia="Times New Roman" w:hAnsi="Liberation Serif" w:cs="Times New Roman"/>
          <w:color w:val="auto"/>
        </w:rPr>
        <w:t>гражданин,</w:t>
      </w:r>
      <w:r w:rsidR="001002A7" w:rsidRPr="003C5421">
        <w:rPr>
          <w:rFonts w:ascii="Liberation Serif" w:eastAsia="Times New Roman" w:hAnsi="Liberation Serif" w:cs="Times New Roman"/>
          <w:color w:val="auto"/>
        </w:rPr>
        <w:t xml:space="preserve"> </w:t>
      </w:r>
      <w:r w:rsidRPr="003C5421">
        <w:rPr>
          <w:rFonts w:ascii="Liberation Serif" w:eastAsia="Times New Roman" w:hAnsi="Liberation Serif" w:cs="Times New Roman"/>
          <w:color w:val="auto"/>
        </w:rPr>
        <w:t>являющиеся</w:t>
      </w:r>
      <w:r w:rsidR="001002A7" w:rsidRPr="003C5421">
        <w:rPr>
          <w:rFonts w:ascii="Liberation Serif" w:eastAsia="Times New Roman" w:hAnsi="Liberation Serif" w:cs="Times New Roman"/>
          <w:color w:val="auto"/>
        </w:rPr>
        <w:t xml:space="preserve"> </w:t>
      </w:r>
      <w:r w:rsidRPr="003C5421">
        <w:rPr>
          <w:rFonts w:ascii="Liberation Serif" w:eastAsia="Times New Roman" w:hAnsi="Liberation Serif" w:cs="Times New Roman"/>
          <w:color w:val="auto"/>
        </w:rPr>
        <w:t>контролируемыми лицами, вправе представить в Контрольный орган информацию о невозможности присутствия при проведении контрольного мероприятия в случае:</w:t>
      </w:r>
    </w:p>
    <w:p w14:paraId="2FC5FCD2" w14:textId="29CE279C" w:rsidR="007829DD" w:rsidRPr="003C5421" w:rsidRDefault="00406121" w:rsidP="00EC1184">
      <w:pPr>
        <w:numPr>
          <w:ilvl w:val="0"/>
          <w:numId w:val="17"/>
        </w:numPr>
        <w:tabs>
          <w:tab w:val="left" w:pos="970"/>
        </w:tabs>
        <w:spacing w:line="307" w:lineRule="exact"/>
        <w:ind w:left="851" w:firstLine="283"/>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отсутствия</w:t>
      </w:r>
      <w:r w:rsidR="007829DD" w:rsidRPr="003C5421">
        <w:rPr>
          <w:rFonts w:ascii="Liberation Serif" w:eastAsia="Times New Roman" w:hAnsi="Liberation Serif" w:cs="Times New Roman"/>
          <w:color w:val="auto"/>
        </w:rPr>
        <w:t xml:space="preserve"> </w:t>
      </w:r>
      <w:r w:rsidR="003D42E6" w:rsidRPr="003C5421">
        <w:rPr>
          <w:rFonts w:ascii="Liberation Serif" w:eastAsia="Times New Roman" w:hAnsi="Liberation Serif" w:cs="Times New Roman"/>
          <w:color w:val="auto"/>
        </w:rPr>
        <w:t>п</w:t>
      </w:r>
      <w:r w:rsidR="007829DD" w:rsidRPr="003C5421">
        <w:rPr>
          <w:rFonts w:ascii="Liberation Serif" w:eastAsia="Times New Roman" w:hAnsi="Liberation Serif" w:cs="Times New Roman"/>
          <w:color w:val="auto"/>
        </w:rPr>
        <w:t>о месту регистрации индивидуального предпринимателя, гражданина на момент проведения контрольного мероприятия в связи с ежегодным отпуском;</w:t>
      </w:r>
    </w:p>
    <w:p w14:paraId="5980C0E8" w14:textId="77777777" w:rsidR="007829DD" w:rsidRPr="003C5421" w:rsidRDefault="007829DD" w:rsidP="00EC1184">
      <w:pPr>
        <w:numPr>
          <w:ilvl w:val="0"/>
          <w:numId w:val="17"/>
        </w:numPr>
        <w:spacing w:line="307" w:lineRule="exact"/>
        <w:ind w:left="851" w:firstLine="283"/>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 xml:space="preserve"> временной нетрудоспособности на момент проведения контрольного мероприятия.</w:t>
      </w:r>
    </w:p>
    <w:p w14:paraId="3B755C19" w14:textId="545DBEC1" w:rsidR="007829DD" w:rsidRPr="003C5421" w:rsidRDefault="007829DD" w:rsidP="00EC1184">
      <w:pPr>
        <w:spacing w:line="307" w:lineRule="exact"/>
        <w:ind w:firstLine="851"/>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 xml:space="preserve">Информация о невозможности проведения </w:t>
      </w:r>
      <w:r w:rsidR="001002A7" w:rsidRPr="003C5421">
        <w:rPr>
          <w:rFonts w:ascii="Liberation Serif" w:eastAsia="Times New Roman" w:hAnsi="Liberation Serif" w:cs="Times New Roman"/>
          <w:color w:val="auto"/>
        </w:rPr>
        <w:t>в</w:t>
      </w:r>
      <w:r w:rsidRPr="003C5421">
        <w:rPr>
          <w:rFonts w:ascii="Liberation Serif" w:eastAsia="Times New Roman" w:hAnsi="Liberation Serif" w:cs="Times New Roman"/>
          <w:color w:val="auto"/>
        </w:rPr>
        <w:t xml:space="preserve">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Контрольный орган, на адрес, указанный в решении о проведении контрольного мероприятия.</w:t>
      </w:r>
    </w:p>
    <w:p w14:paraId="205B006D" w14:textId="77777777" w:rsidR="007829DD" w:rsidRPr="003C5421" w:rsidRDefault="007829DD" w:rsidP="00EC1184">
      <w:pPr>
        <w:spacing w:line="307" w:lineRule="exact"/>
        <w:ind w:firstLine="851"/>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В случаях, указанных в настоящем пункте, проведение контрольного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 мероприятия</w:t>
      </w:r>
    </w:p>
    <w:p w14:paraId="5C072AB5" w14:textId="3A9E56AA" w:rsidR="007829DD" w:rsidRPr="003C5421" w:rsidRDefault="007829DD" w:rsidP="00EC1184">
      <w:pPr>
        <w:numPr>
          <w:ilvl w:val="0"/>
          <w:numId w:val="16"/>
        </w:numPr>
        <w:tabs>
          <w:tab w:val="left" w:pos="1205"/>
        </w:tabs>
        <w:spacing w:line="307" w:lineRule="exact"/>
        <w:ind w:firstLine="851"/>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 xml:space="preserve">Контрольный орган при организации и осуществлении муниципального лесного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распоряжением </w:t>
      </w:r>
      <w:r w:rsidR="001002A7" w:rsidRPr="003C5421">
        <w:rPr>
          <w:rFonts w:ascii="Liberation Serif" w:eastAsia="Times New Roman" w:hAnsi="Liberation Serif" w:cs="Times New Roman"/>
          <w:color w:val="auto"/>
        </w:rPr>
        <w:t>П</w:t>
      </w:r>
      <w:r w:rsidRPr="003C5421">
        <w:rPr>
          <w:rFonts w:ascii="Liberation Serif" w:eastAsia="Times New Roman" w:hAnsi="Liberation Serif" w:cs="Times New Roman"/>
          <w:color w:val="auto"/>
        </w:rPr>
        <w:t>равительства Российской федерации от 19.04.2016 №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w:t>
      </w:r>
      <w:r w:rsidR="001002A7" w:rsidRPr="003C5421">
        <w:rPr>
          <w:rFonts w:ascii="Liberation Serif" w:eastAsia="Times New Roman" w:hAnsi="Liberation Serif" w:cs="Times New Roman"/>
          <w:color w:val="auto"/>
        </w:rPr>
        <w:t xml:space="preserve"> </w:t>
      </w:r>
      <w:r w:rsidRPr="003C5421">
        <w:rPr>
          <w:rFonts w:ascii="Liberation Serif" w:hAnsi="Liberation Serif"/>
        </w:rPr>
        <w:t xml:space="preserve">указанным органам организации,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w:t>
      </w:r>
      <w:r w:rsidR="00EC1184">
        <w:rPr>
          <w:rFonts w:ascii="Liberation Serif" w:hAnsi="Liberation Serif"/>
        </w:rPr>
        <w:t xml:space="preserve">              </w:t>
      </w:r>
      <w:r w:rsidRPr="003C5421">
        <w:rPr>
          <w:rFonts w:ascii="Liberation Serif" w:hAnsi="Liberation Serif"/>
        </w:rPr>
        <w:t>06</w:t>
      </w:r>
      <w:r w:rsidR="00EC1184">
        <w:rPr>
          <w:rFonts w:ascii="Liberation Serif" w:hAnsi="Liberation Serif"/>
        </w:rPr>
        <w:t xml:space="preserve"> марта </w:t>
      </w:r>
      <w:r w:rsidRPr="003C5421">
        <w:rPr>
          <w:rFonts w:ascii="Liberation Serif" w:hAnsi="Liberation Serif"/>
        </w:rPr>
        <w:t>2021 № 338 «О межведомственном информационном взаимодействии в рамках осуществления государственного контроля (надзора), муниципального контроля».</w:t>
      </w:r>
    </w:p>
    <w:p w14:paraId="0E21A8CE" w14:textId="77777777" w:rsidR="001002A7" w:rsidRPr="003C5421" w:rsidRDefault="001002A7" w:rsidP="001002A7">
      <w:pPr>
        <w:tabs>
          <w:tab w:val="left" w:pos="1205"/>
        </w:tabs>
        <w:spacing w:line="307" w:lineRule="exact"/>
        <w:jc w:val="both"/>
        <w:rPr>
          <w:rFonts w:ascii="Liberation Serif" w:eastAsia="Times New Roman" w:hAnsi="Liberation Serif" w:cs="Times New Roman"/>
          <w:color w:val="auto"/>
        </w:rPr>
      </w:pPr>
    </w:p>
    <w:p w14:paraId="19FE5093" w14:textId="77777777" w:rsidR="007829DD" w:rsidRPr="003C5421" w:rsidRDefault="007829DD" w:rsidP="007829DD">
      <w:pPr>
        <w:spacing w:after="249" w:line="260" w:lineRule="exact"/>
        <w:ind w:left="20"/>
        <w:jc w:val="center"/>
        <w:rPr>
          <w:rFonts w:ascii="Liberation Serif" w:hAnsi="Liberation Serif"/>
        </w:rPr>
      </w:pPr>
      <w:r w:rsidRPr="003C5421">
        <w:rPr>
          <w:rFonts w:ascii="Liberation Serif" w:hAnsi="Liberation Serif"/>
        </w:rPr>
        <w:t>5. Результаты контрольных мероприятий</w:t>
      </w:r>
    </w:p>
    <w:p w14:paraId="4C65E3AE" w14:textId="25B0DD0A" w:rsidR="007829DD" w:rsidRPr="003C5421" w:rsidRDefault="007829DD" w:rsidP="00EC1184">
      <w:pPr>
        <w:numPr>
          <w:ilvl w:val="0"/>
          <w:numId w:val="18"/>
        </w:numPr>
        <w:tabs>
          <w:tab w:val="left" w:pos="1225"/>
        </w:tabs>
        <w:spacing w:line="307" w:lineRule="exact"/>
        <w:ind w:firstLine="851"/>
        <w:jc w:val="both"/>
        <w:rPr>
          <w:rFonts w:ascii="Liberation Serif" w:hAnsi="Liberation Serif"/>
        </w:rPr>
      </w:pPr>
      <w:r w:rsidRPr="003C5421">
        <w:rPr>
          <w:rFonts w:ascii="Liberation Serif" w:hAnsi="Liberation Serif"/>
        </w:rPr>
        <w:lastRenderedPageBreak/>
        <w:t xml:space="preserve">Результатом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w:t>
      </w:r>
      <w:r w:rsidR="00542002" w:rsidRPr="003C5421">
        <w:rPr>
          <w:rFonts w:ascii="Liberation Serif" w:hAnsi="Liberation Serif"/>
        </w:rPr>
        <w:t>направление уполномоченным органам или должностным лицам</w:t>
      </w:r>
      <w:r w:rsidRPr="003C5421">
        <w:rPr>
          <w:rFonts w:ascii="Liberation Serif" w:hAnsi="Liberation Serif"/>
        </w:rPr>
        <w:t xml:space="preserve"> информации для рассмотрения вопроса о привлечении к ответственности и (или) применение мер, предусмотренных частью 2 статьи 90 Федерального закона № 248-ФЗ.</w:t>
      </w:r>
    </w:p>
    <w:p w14:paraId="7BDC609A" w14:textId="77777777" w:rsidR="007829DD" w:rsidRPr="003C5421" w:rsidRDefault="007829DD" w:rsidP="00EC1184">
      <w:pPr>
        <w:numPr>
          <w:ilvl w:val="0"/>
          <w:numId w:val="18"/>
        </w:numPr>
        <w:tabs>
          <w:tab w:val="left" w:pos="1618"/>
        </w:tabs>
        <w:spacing w:line="307" w:lineRule="exact"/>
        <w:ind w:firstLine="851"/>
        <w:jc w:val="both"/>
        <w:rPr>
          <w:rFonts w:ascii="Liberation Serif" w:hAnsi="Liberation Serif"/>
        </w:rPr>
      </w:pPr>
      <w:r w:rsidRPr="003C5421">
        <w:rPr>
          <w:rFonts w:ascii="Liberation Serif" w:hAnsi="Liberation Serif"/>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w:t>
      </w:r>
    </w:p>
    <w:p w14:paraId="5072DE58" w14:textId="7C661FCE" w:rsidR="007829DD" w:rsidRPr="003C5421" w:rsidRDefault="007829DD" w:rsidP="006E3F50">
      <w:pPr>
        <w:spacing w:line="307" w:lineRule="exact"/>
        <w:ind w:firstLine="851"/>
        <w:jc w:val="both"/>
        <w:rPr>
          <w:rFonts w:ascii="Liberation Serif" w:hAnsi="Liberation Serif"/>
        </w:rPr>
      </w:pPr>
      <w:r w:rsidRPr="003C5421">
        <w:rPr>
          <w:rFonts w:ascii="Liberation Serif" w:hAnsi="Liberation Serif"/>
        </w:rP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w:t>
      </w:r>
      <w:r w:rsidR="007D461E" w:rsidRPr="003C5421">
        <w:rPr>
          <w:rFonts w:ascii="Liberation Serif" w:hAnsi="Liberation Serif"/>
        </w:rPr>
        <w:t>. Документы, иные материалы, являющиеся доказательствами нарушения обязательных требований, должны быть приобщены к акту.</w:t>
      </w:r>
    </w:p>
    <w:p w14:paraId="61C8AD1C" w14:textId="77777777" w:rsidR="007829DD" w:rsidRPr="003C5421" w:rsidRDefault="007829DD" w:rsidP="00EC1184">
      <w:pPr>
        <w:numPr>
          <w:ilvl w:val="0"/>
          <w:numId w:val="18"/>
        </w:numPr>
        <w:spacing w:line="307" w:lineRule="exact"/>
        <w:ind w:firstLine="851"/>
        <w:jc w:val="both"/>
        <w:rPr>
          <w:rFonts w:ascii="Liberation Serif" w:hAnsi="Liberation Serif"/>
        </w:rPr>
      </w:pPr>
      <w:r w:rsidRPr="003C5421">
        <w:rPr>
          <w:rFonts w:ascii="Liberation Serif" w:hAnsi="Liberation Serif"/>
        </w:rPr>
        <w:t xml:space="preserve"> 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14:paraId="6AA5EE86" w14:textId="662C378B" w:rsidR="007829DD" w:rsidRPr="003C5421" w:rsidRDefault="007829DD" w:rsidP="000B4EBA">
      <w:pPr>
        <w:spacing w:line="307" w:lineRule="exact"/>
        <w:ind w:firstLine="720"/>
        <w:jc w:val="both"/>
        <w:rPr>
          <w:rFonts w:ascii="Liberation Serif" w:hAnsi="Liberation Serif"/>
        </w:rPr>
      </w:pPr>
      <w:r w:rsidRPr="003C5421">
        <w:rPr>
          <w:rFonts w:ascii="Liberation Serif" w:hAnsi="Liberation Serif"/>
        </w:rPr>
        <w:t>Ак</w:t>
      </w:r>
      <w:r w:rsidR="007D461E" w:rsidRPr="003C5421">
        <w:rPr>
          <w:rFonts w:ascii="Liberation Serif" w:hAnsi="Liberation Serif"/>
        </w:rPr>
        <w:t>т</w:t>
      </w:r>
      <w:r w:rsidRPr="003C5421">
        <w:rPr>
          <w:rFonts w:ascii="Liberation Serif" w:hAnsi="Liberation Serif"/>
        </w:rPr>
        <w:t xml:space="preserve">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2D541B58" w14:textId="77777777" w:rsidR="007829DD" w:rsidRPr="003C5421" w:rsidRDefault="007829DD" w:rsidP="00EC1184">
      <w:pPr>
        <w:numPr>
          <w:ilvl w:val="0"/>
          <w:numId w:val="18"/>
        </w:numPr>
        <w:tabs>
          <w:tab w:val="left" w:pos="1225"/>
        </w:tabs>
        <w:spacing w:line="307" w:lineRule="exact"/>
        <w:ind w:firstLine="851"/>
        <w:jc w:val="both"/>
        <w:rPr>
          <w:rFonts w:ascii="Liberation Serif" w:hAnsi="Liberation Serif"/>
        </w:rPr>
      </w:pPr>
      <w:r w:rsidRPr="003C5421">
        <w:rPr>
          <w:rFonts w:ascii="Liberation Serif" w:hAnsi="Liberation Serif"/>
        </w:rPr>
        <w:t>Информация о контрольных мероприятиях размещается в Едином реестре контрольных (надзорных) мероприятий.</w:t>
      </w:r>
    </w:p>
    <w:p w14:paraId="24935303" w14:textId="48F1B197" w:rsidR="007829DD" w:rsidRPr="00086E0C" w:rsidRDefault="007829DD" w:rsidP="007829DD">
      <w:pPr>
        <w:numPr>
          <w:ilvl w:val="0"/>
          <w:numId w:val="18"/>
        </w:numPr>
        <w:tabs>
          <w:tab w:val="left" w:pos="1225"/>
        </w:tabs>
        <w:spacing w:line="307" w:lineRule="exact"/>
        <w:ind w:firstLine="851"/>
        <w:jc w:val="both"/>
        <w:rPr>
          <w:rFonts w:ascii="Liberation Serif" w:hAnsi="Liberation Serif"/>
        </w:rPr>
      </w:pPr>
      <w:r w:rsidRPr="003C5421">
        <w:rPr>
          <w:rFonts w:ascii="Liberation Serif" w:hAnsi="Liberation Serif"/>
        </w:rPr>
        <w:t>В случае несогласия с фактами и выводами, изложенными в акте,</w:t>
      </w:r>
      <w:r w:rsidR="00086E0C">
        <w:rPr>
          <w:rFonts w:ascii="Liberation Serif" w:hAnsi="Liberation Serif"/>
        </w:rPr>
        <w:t xml:space="preserve"> </w:t>
      </w:r>
      <w:r w:rsidRPr="00086E0C">
        <w:rPr>
          <w:rFonts w:ascii="Liberation Serif" w:hAnsi="Liberation Serif"/>
        </w:rPr>
        <w:t>контролируемое лицо вправе направить жалобу в порядке, предусмотренном статьями 39</w:t>
      </w:r>
      <w:r w:rsidR="008C5B19" w:rsidRPr="00086E0C">
        <w:rPr>
          <w:rFonts w:ascii="Liberation Serif" w:hAnsi="Liberation Serif"/>
        </w:rPr>
        <w:t xml:space="preserve"> - </w:t>
      </w:r>
      <w:r w:rsidRPr="00086E0C">
        <w:rPr>
          <w:rFonts w:ascii="Liberation Serif" w:hAnsi="Liberation Serif"/>
        </w:rPr>
        <w:t>40 Федерального закона № 248-ФЗ.</w:t>
      </w:r>
    </w:p>
    <w:p w14:paraId="42E45DE6" w14:textId="77777777" w:rsidR="007829DD" w:rsidRPr="003C5421" w:rsidRDefault="007829DD" w:rsidP="00EC1184">
      <w:pPr>
        <w:numPr>
          <w:ilvl w:val="0"/>
          <w:numId w:val="18"/>
        </w:numPr>
        <w:tabs>
          <w:tab w:val="left" w:pos="1225"/>
        </w:tabs>
        <w:spacing w:line="307" w:lineRule="exact"/>
        <w:ind w:firstLine="851"/>
        <w:jc w:val="both"/>
        <w:rPr>
          <w:rFonts w:ascii="Liberation Serif" w:hAnsi="Liberation Serif"/>
        </w:rPr>
      </w:pPr>
      <w:r w:rsidRPr="003C5421">
        <w:rPr>
          <w:rFonts w:ascii="Liberation Serif" w:hAnsi="Liberation Serif"/>
        </w:rPr>
        <w:t>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лесной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4631044B" w14:textId="788698F9" w:rsidR="007829DD" w:rsidRPr="003C5421" w:rsidRDefault="007829DD" w:rsidP="00EC1184">
      <w:pPr>
        <w:numPr>
          <w:ilvl w:val="0"/>
          <w:numId w:val="19"/>
        </w:numPr>
        <w:tabs>
          <w:tab w:val="left" w:pos="1293"/>
        </w:tabs>
        <w:spacing w:line="307" w:lineRule="exact"/>
        <w:ind w:firstLine="851"/>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w:t>
      </w:r>
    </w:p>
    <w:p w14:paraId="617E96FF" w14:textId="47EFDEAF" w:rsidR="007829DD" w:rsidRPr="003C5421" w:rsidRDefault="00627DEB" w:rsidP="00EC1184">
      <w:pPr>
        <w:numPr>
          <w:ilvl w:val="0"/>
          <w:numId w:val="20"/>
        </w:numPr>
        <w:tabs>
          <w:tab w:val="left" w:pos="1293"/>
        </w:tabs>
        <w:spacing w:line="307" w:lineRule="exact"/>
        <w:ind w:left="851" w:firstLine="283"/>
        <w:jc w:val="both"/>
        <w:rPr>
          <w:rFonts w:ascii="Liberation Serif" w:eastAsia="Times New Roman" w:hAnsi="Liberation Serif" w:cs="Times New Roman"/>
          <w:color w:val="auto"/>
        </w:rPr>
      </w:pPr>
      <w:r w:rsidRPr="003C5421">
        <w:rPr>
          <w:rFonts w:ascii="Liberation Serif" w:hAnsi="Liberation Serif"/>
          <w:shd w:val="clear" w:color="auto" w:fill="FFFFFF"/>
        </w:rPr>
        <w:t>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14:paraId="403D2920" w14:textId="77AD15A1" w:rsidR="00AC171F" w:rsidRPr="003C5421" w:rsidRDefault="00AC171F" w:rsidP="00EC1184">
      <w:pPr>
        <w:pStyle w:val="pt-000017"/>
        <w:numPr>
          <w:ilvl w:val="0"/>
          <w:numId w:val="20"/>
        </w:numPr>
        <w:spacing w:before="0" w:after="0"/>
        <w:ind w:left="851" w:firstLine="283"/>
        <w:jc w:val="both"/>
        <w:rPr>
          <w:rFonts w:ascii="Liberation Serif" w:hAnsi="Liberation Serif"/>
        </w:rPr>
      </w:pPr>
      <w:r w:rsidRPr="003C5421">
        <w:rPr>
          <w:rStyle w:val="pt-a0-000004"/>
          <w:rFonts w:ascii="Liberation Serif" w:hAnsi="Liberation Serif" w:cs="Liberation Serif"/>
        </w:rPr>
        <w:t xml:space="preserve">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деятельности по использованию, охране, защите и воспроизводству лесов;</w:t>
      </w:r>
    </w:p>
    <w:p w14:paraId="055F7929" w14:textId="04E5F9E0" w:rsidR="00AC171F" w:rsidRPr="003C5421" w:rsidRDefault="00AC171F" w:rsidP="00EC1184">
      <w:pPr>
        <w:pStyle w:val="pt-000017"/>
        <w:numPr>
          <w:ilvl w:val="0"/>
          <w:numId w:val="20"/>
        </w:numPr>
        <w:spacing w:before="0" w:after="0"/>
        <w:ind w:left="851" w:firstLine="283"/>
        <w:jc w:val="both"/>
        <w:rPr>
          <w:rFonts w:ascii="Liberation Serif" w:hAnsi="Liberation Serif"/>
        </w:rPr>
      </w:pPr>
      <w:r w:rsidRPr="003C5421">
        <w:rPr>
          <w:rStyle w:val="pt-a0-000004"/>
          <w:rFonts w:ascii="Liberation Serif" w:hAnsi="Liberation Serif" w:cs="Liberation Serif"/>
        </w:rPr>
        <w:t xml:space="preserve">при выявлении в ходе </w:t>
      </w:r>
      <w:r w:rsidR="00987F00" w:rsidRPr="003C5421">
        <w:rPr>
          <w:rStyle w:val="pt-a0-000004"/>
          <w:rFonts w:ascii="Liberation Serif" w:hAnsi="Liberation Serif" w:cs="Liberation Serif"/>
        </w:rPr>
        <w:t>контрольного мероприятия</w:t>
      </w:r>
      <w:r w:rsidRPr="003C5421">
        <w:rPr>
          <w:rStyle w:val="pt-a0-000004"/>
          <w:rFonts w:ascii="Liberation Serif" w:hAnsi="Liberation Serif" w:cs="Liberation Serif"/>
        </w:rPr>
        <w:t xml:space="preserve">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w:t>
      </w:r>
      <w:r w:rsidRPr="003C5421">
        <w:rPr>
          <w:rFonts w:ascii="Liberation Serif" w:hAnsi="Liberation Serif"/>
          <w:shd w:val="clear" w:color="auto" w:fill="FFFFFF"/>
        </w:rPr>
        <w:t xml:space="preserve">или </w:t>
      </w:r>
      <w:r w:rsidRPr="003C5421">
        <w:rPr>
          <w:rFonts w:ascii="Liberation Serif" w:hAnsi="Liberation Serif"/>
          <w:shd w:val="clear" w:color="auto" w:fill="FFFFFF"/>
        </w:rPr>
        <w:lastRenderedPageBreak/>
        <w:t>при наличии соответствующих полномочий принять меры по привлечению виновных лиц к установленной законом ответственности</w:t>
      </w:r>
      <w:r w:rsidRPr="003C5421">
        <w:rPr>
          <w:rStyle w:val="pt-a0-000004"/>
          <w:rFonts w:ascii="Liberation Serif" w:hAnsi="Liberation Serif" w:cs="Liberation Serif"/>
        </w:rPr>
        <w:t>;</w:t>
      </w:r>
    </w:p>
    <w:p w14:paraId="3AB7C6C7" w14:textId="2663CDDF" w:rsidR="00AC171F" w:rsidRPr="003C5421" w:rsidRDefault="00AC171F" w:rsidP="00EC1184">
      <w:pPr>
        <w:pStyle w:val="pt-000017"/>
        <w:numPr>
          <w:ilvl w:val="0"/>
          <w:numId w:val="20"/>
        </w:numPr>
        <w:spacing w:before="0" w:after="0"/>
        <w:ind w:left="851" w:firstLine="283"/>
        <w:jc w:val="both"/>
        <w:rPr>
          <w:rFonts w:ascii="Liberation Serif" w:hAnsi="Liberation Serif"/>
        </w:rPr>
      </w:pPr>
      <w:r w:rsidRPr="003C5421">
        <w:rPr>
          <w:rStyle w:val="pt-a0-000004"/>
          <w:rFonts w:ascii="Liberation Serif" w:hAnsi="Liberation Serif" w:cs="Liberation Seri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583EB8D0" w14:textId="2995CE32" w:rsidR="00AC171F" w:rsidRPr="003C5421" w:rsidRDefault="00AC171F" w:rsidP="00EC1184">
      <w:pPr>
        <w:pStyle w:val="pt-000017"/>
        <w:numPr>
          <w:ilvl w:val="0"/>
          <w:numId w:val="20"/>
        </w:numPr>
        <w:spacing w:before="0" w:after="0"/>
        <w:ind w:left="851" w:firstLine="283"/>
        <w:jc w:val="both"/>
        <w:rPr>
          <w:rFonts w:ascii="Liberation Serif" w:hAnsi="Liberation Serif" w:cs="Liberation Serif"/>
        </w:rPr>
      </w:pPr>
      <w:r w:rsidRPr="003C5421">
        <w:rPr>
          <w:rStyle w:val="pt-a0-000004"/>
          <w:rFonts w:ascii="Liberation Serif" w:hAnsi="Liberation Serif" w:cs="Liberation Serif"/>
        </w:rPr>
        <w:t>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 предусмотренных настоящим Положением.</w:t>
      </w:r>
    </w:p>
    <w:p w14:paraId="241E7C5C" w14:textId="33EF1FD1" w:rsidR="007829DD" w:rsidRPr="003C5421" w:rsidRDefault="007829DD" w:rsidP="00EC1184">
      <w:pPr>
        <w:numPr>
          <w:ilvl w:val="1"/>
          <w:numId w:val="20"/>
        </w:numPr>
        <w:tabs>
          <w:tab w:val="left" w:pos="1293"/>
        </w:tabs>
        <w:spacing w:line="307" w:lineRule="exact"/>
        <w:ind w:firstLine="851"/>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 xml:space="preserve">Должностное лицо Управления при осуществлении муниципального лесного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6D03D0" w:rsidRPr="003C5421">
        <w:rPr>
          <w:rFonts w:ascii="Liberation Serif" w:eastAsia="Times New Roman" w:hAnsi="Liberation Serif" w:cs="Times New Roman"/>
          <w:color w:val="auto"/>
        </w:rPr>
        <w:t>Свердловской</w:t>
      </w:r>
      <w:r w:rsidRPr="003C5421">
        <w:rPr>
          <w:rFonts w:ascii="Liberation Serif" w:eastAsia="Times New Roman" w:hAnsi="Liberation Serif" w:cs="Times New Roman"/>
          <w:color w:val="auto"/>
        </w:rPr>
        <w:t xml:space="preserve"> области, органами местного самоуправления, правоохранительными органами, организациями и гражданами.</w:t>
      </w:r>
    </w:p>
    <w:p w14:paraId="40959E07" w14:textId="6127BB2C" w:rsidR="007829DD" w:rsidRPr="003C5421" w:rsidRDefault="007829DD" w:rsidP="00EC1184">
      <w:pPr>
        <w:spacing w:line="307" w:lineRule="exact"/>
        <w:ind w:firstLine="851"/>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5.</w:t>
      </w:r>
      <w:r w:rsidR="00562719">
        <w:rPr>
          <w:rFonts w:ascii="Liberation Serif" w:eastAsia="Times New Roman" w:hAnsi="Liberation Serif" w:cs="Times New Roman"/>
          <w:color w:val="auto"/>
        </w:rPr>
        <w:t>9</w:t>
      </w:r>
      <w:r w:rsidRPr="003C5421">
        <w:rPr>
          <w:rFonts w:ascii="Liberation Serif" w:eastAsia="Times New Roman" w:hAnsi="Liberation Serif" w:cs="Times New Roman"/>
          <w:color w:val="auto"/>
        </w:rPr>
        <w:t>. В случае выявления в ходе проведения контрольного мероприятия в рамках осуществления муниципального лесного контроля нарушения требований лесного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таком правонарушении в соответствии с Федеральным законом № 248-ФЗ. Должностные лица органов, осуществляющих муниципальный лесной контроль, направляют копию указанного акта в орган власти, уполномоченный на привлечение к соответствующей ответственности.</w:t>
      </w:r>
    </w:p>
    <w:p w14:paraId="45694BD0" w14:textId="113458C0" w:rsidR="007829DD" w:rsidRPr="003C5421" w:rsidRDefault="00A25B98" w:rsidP="00EC1184">
      <w:pPr>
        <w:spacing w:line="307" w:lineRule="exact"/>
        <w:ind w:firstLine="851"/>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 xml:space="preserve">В </w:t>
      </w:r>
      <w:r w:rsidR="007829DD" w:rsidRPr="003C5421">
        <w:rPr>
          <w:rFonts w:ascii="Liberation Serif" w:eastAsia="Times New Roman" w:hAnsi="Liberation Serif" w:cs="Times New Roman"/>
          <w:color w:val="auto"/>
        </w:rPr>
        <w:t>случае выявления в ходе проведения контрольного мероприятия в рамках осуществления муниципального лесного контроля нарушения обязательных</w:t>
      </w:r>
      <w:r w:rsidR="00627DEB" w:rsidRPr="003C5421">
        <w:rPr>
          <w:rFonts w:ascii="Liberation Serif" w:eastAsia="Times New Roman" w:hAnsi="Liberation Serif" w:cs="Times New Roman"/>
          <w:color w:val="auto"/>
        </w:rPr>
        <w:t xml:space="preserve"> </w:t>
      </w:r>
      <w:r w:rsidR="007829DD" w:rsidRPr="003C5421">
        <w:rPr>
          <w:rFonts w:ascii="Liberation Serif" w:eastAsia="Times New Roman" w:hAnsi="Liberation Serif" w:cs="Times New Roman"/>
          <w:color w:val="auto"/>
        </w:rPr>
        <w:t>требований лесного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Кодексом</w:t>
      </w:r>
      <w:r w:rsidR="007829DD" w:rsidRPr="003C5421">
        <w:rPr>
          <w:rFonts w:ascii="Liberation Serif" w:eastAsia="Times New Roman" w:hAnsi="Liberation Serif" w:cs="Times New Roman"/>
          <w:color w:val="auto"/>
        </w:rPr>
        <w:tab/>
        <w:t>Российской</w:t>
      </w:r>
      <w:r w:rsidR="007829DD" w:rsidRPr="003C5421">
        <w:rPr>
          <w:rFonts w:ascii="Liberation Serif" w:eastAsia="Times New Roman" w:hAnsi="Liberation Serif" w:cs="Times New Roman"/>
          <w:color w:val="auto"/>
        </w:rPr>
        <w:tab/>
        <w:t>Федерации об</w:t>
      </w:r>
      <w:r w:rsidRPr="003C5421">
        <w:rPr>
          <w:rFonts w:ascii="Liberation Serif" w:eastAsia="Times New Roman" w:hAnsi="Liberation Serif" w:cs="Times New Roman"/>
          <w:color w:val="auto"/>
        </w:rPr>
        <w:t xml:space="preserve"> </w:t>
      </w:r>
      <w:r w:rsidR="007829DD" w:rsidRPr="003C5421">
        <w:rPr>
          <w:rFonts w:ascii="Liberation Serif" w:eastAsia="Times New Roman" w:hAnsi="Liberation Serif" w:cs="Times New Roman"/>
          <w:color w:val="auto"/>
        </w:rPr>
        <w:t>административных</w:t>
      </w:r>
      <w:r w:rsidRPr="003C5421">
        <w:rPr>
          <w:rFonts w:ascii="Liberation Serif" w:eastAsia="Times New Roman" w:hAnsi="Liberation Serif" w:cs="Times New Roman"/>
          <w:color w:val="auto"/>
        </w:rPr>
        <w:t xml:space="preserve"> </w:t>
      </w:r>
      <w:r w:rsidR="007829DD" w:rsidRPr="003C5421">
        <w:rPr>
          <w:rFonts w:ascii="Liberation Serif" w:eastAsia="Times New Roman" w:hAnsi="Liberation Serif" w:cs="Times New Roman"/>
          <w:color w:val="auto"/>
        </w:rPr>
        <w:t>правонарушениях, законодательством субъекта Российской Федерации.</w:t>
      </w:r>
    </w:p>
    <w:p w14:paraId="203D871C" w14:textId="77777777" w:rsidR="00A25B98" w:rsidRPr="003C5421" w:rsidRDefault="00A25B98" w:rsidP="00A25B98">
      <w:pPr>
        <w:spacing w:line="307" w:lineRule="exact"/>
        <w:ind w:firstLine="720"/>
        <w:jc w:val="both"/>
        <w:rPr>
          <w:rFonts w:ascii="Liberation Serif" w:eastAsia="Times New Roman" w:hAnsi="Liberation Serif" w:cs="Times New Roman"/>
          <w:color w:val="auto"/>
        </w:rPr>
      </w:pPr>
    </w:p>
    <w:p w14:paraId="315F120F" w14:textId="146126ED" w:rsidR="007829DD" w:rsidRPr="003C5421" w:rsidRDefault="007829DD" w:rsidP="002E6067">
      <w:pPr>
        <w:keepNext/>
        <w:keepLines/>
        <w:spacing w:line="307" w:lineRule="exact"/>
        <w:ind w:left="340"/>
        <w:jc w:val="center"/>
        <w:outlineLvl w:val="0"/>
        <w:rPr>
          <w:rFonts w:ascii="Liberation Serif" w:eastAsia="Times New Roman" w:hAnsi="Liberation Serif" w:cs="Times New Roman"/>
          <w:color w:val="auto"/>
        </w:rPr>
      </w:pPr>
      <w:bookmarkStart w:id="0" w:name="bookmark0"/>
      <w:r w:rsidRPr="003C5421">
        <w:rPr>
          <w:rFonts w:ascii="Liberation Serif" w:eastAsia="Times New Roman" w:hAnsi="Liberation Serif" w:cs="Times New Roman"/>
          <w:color w:val="auto"/>
        </w:rPr>
        <w:t>6. Обжалование решений, действий (</w:t>
      </w:r>
      <w:bookmarkStart w:id="1" w:name="bookmark1"/>
      <w:bookmarkEnd w:id="0"/>
      <w:r w:rsidR="002E6067" w:rsidRPr="003C5421">
        <w:rPr>
          <w:rFonts w:ascii="Liberation Serif" w:eastAsia="Times New Roman" w:hAnsi="Liberation Serif" w:cs="Times New Roman"/>
          <w:color w:val="auto"/>
        </w:rPr>
        <w:t>бездействии) должностных</w:t>
      </w:r>
      <w:r w:rsidRPr="003C5421">
        <w:rPr>
          <w:rFonts w:ascii="Liberation Serif" w:eastAsia="Times New Roman" w:hAnsi="Liberation Serif" w:cs="Times New Roman"/>
          <w:color w:val="auto"/>
        </w:rPr>
        <w:t xml:space="preserve"> лиц</w:t>
      </w:r>
      <w:bookmarkEnd w:id="1"/>
      <w:r w:rsidR="0042613B" w:rsidRPr="003C5421">
        <w:rPr>
          <w:rFonts w:ascii="Liberation Serif" w:eastAsia="Times New Roman" w:hAnsi="Liberation Serif" w:cs="Times New Roman"/>
          <w:color w:val="auto"/>
        </w:rPr>
        <w:t>, осуществляющих муниципальный лесной контроль</w:t>
      </w:r>
    </w:p>
    <w:p w14:paraId="6E1F10A9" w14:textId="77777777" w:rsidR="00843FC8" w:rsidRPr="003C5421" w:rsidRDefault="00843FC8" w:rsidP="002E6067">
      <w:pPr>
        <w:keepNext/>
        <w:keepLines/>
        <w:spacing w:line="307" w:lineRule="exact"/>
        <w:ind w:left="340"/>
        <w:jc w:val="center"/>
        <w:outlineLvl w:val="0"/>
        <w:rPr>
          <w:rFonts w:ascii="Liberation Serif" w:eastAsia="Times New Roman" w:hAnsi="Liberation Serif" w:cs="Times New Roman"/>
          <w:color w:val="auto"/>
        </w:rPr>
      </w:pPr>
    </w:p>
    <w:p w14:paraId="2744A563" w14:textId="77777777" w:rsidR="007829DD" w:rsidRPr="003C5421" w:rsidRDefault="007829DD" w:rsidP="001721FF">
      <w:pPr>
        <w:numPr>
          <w:ilvl w:val="0"/>
          <w:numId w:val="21"/>
        </w:numPr>
        <w:tabs>
          <w:tab w:val="left" w:pos="1189"/>
        </w:tabs>
        <w:spacing w:line="307" w:lineRule="exact"/>
        <w:ind w:firstLine="851"/>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Решения Контрольного органа, действия (бездействия) должностных лиц, осуществляющих муниципальный лесной контроль, могут быть обжалованы в порядке, установленным главой 9 Федерального закона № 248-ФЗ.</w:t>
      </w:r>
    </w:p>
    <w:p w14:paraId="0F899BF0" w14:textId="77777777" w:rsidR="007829DD" w:rsidRPr="003C5421" w:rsidRDefault="007829DD" w:rsidP="001721FF">
      <w:pPr>
        <w:numPr>
          <w:ilvl w:val="0"/>
          <w:numId w:val="21"/>
        </w:numPr>
        <w:tabs>
          <w:tab w:val="left" w:pos="1189"/>
        </w:tabs>
        <w:spacing w:line="307" w:lineRule="exact"/>
        <w:ind w:firstLine="851"/>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Контролируемые лица, права и законные интересы которых, по их мнению, были непосредственно нарушены в рамках осуществления муниципального лесного контроля, имеют право на досудебное обжалование:</w:t>
      </w:r>
    </w:p>
    <w:p w14:paraId="2D2FF8EA" w14:textId="77777777" w:rsidR="007829DD" w:rsidRPr="003C5421" w:rsidRDefault="007829DD" w:rsidP="00EC1184">
      <w:pPr>
        <w:numPr>
          <w:ilvl w:val="0"/>
          <w:numId w:val="22"/>
        </w:numPr>
        <w:tabs>
          <w:tab w:val="left" w:pos="1189"/>
        </w:tabs>
        <w:spacing w:line="307" w:lineRule="exact"/>
        <w:ind w:left="851" w:firstLine="283"/>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решений о проведении контрольных мероприятий и обязательных профилактических визитов;</w:t>
      </w:r>
    </w:p>
    <w:p w14:paraId="246D01BA" w14:textId="77777777" w:rsidR="007829DD" w:rsidRPr="003C5421" w:rsidRDefault="007829DD" w:rsidP="00EC1184">
      <w:pPr>
        <w:numPr>
          <w:ilvl w:val="0"/>
          <w:numId w:val="22"/>
        </w:numPr>
        <w:tabs>
          <w:tab w:val="left" w:pos="1189"/>
        </w:tabs>
        <w:spacing w:line="307" w:lineRule="exact"/>
        <w:ind w:left="851" w:firstLine="283"/>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актов контрольных мероприятий и обязательных профилактических визитов, предписаний об устранении выявленных нарушений;</w:t>
      </w:r>
    </w:p>
    <w:p w14:paraId="04E7F273" w14:textId="77777777" w:rsidR="007829DD" w:rsidRPr="003C5421" w:rsidRDefault="007829DD" w:rsidP="00EC1184">
      <w:pPr>
        <w:numPr>
          <w:ilvl w:val="0"/>
          <w:numId w:val="22"/>
        </w:numPr>
        <w:tabs>
          <w:tab w:val="left" w:pos="1014"/>
        </w:tabs>
        <w:spacing w:line="307" w:lineRule="exact"/>
        <w:ind w:left="851" w:firstLine="283"/>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 xml:space="preserve">действий (бездействия) должностных лиц Контрольного органа в рамках </w:t>
      </w:r>
      <w:r w:rsidRPr="003C5421">
        <w:rPr>
          <w:rFonts w:ascii="Liberation Serif" w:eastAsia="Times New Roman" w:hAnsi="Liberation Serif" w:cs="Times New Roman"/>
          <w:color w:val="auto"/>
        </w:rPr>
        <w:lastRenderedPageBreak/>
        <w:t>контрольных мероприятий и обязательных профилактических визитов;</w:t>
      </w:r>
    </w:p>
    <w:p w14:paraId="514CC9E4" w14:textId="77777777" w:rsidR="007829DD" w:rsidRPr="003C5421" w:rsidRDefault="007829DD" w:rsidP="00EC1184">
      <w:pPr>
        <w:numPr>
          <w:ilvl w:val="0"/>
          <w:numId w:val="22"/>
        </w:numPr>
        <w:tabs>
          <w:tab w:val="left" w:pos="1009"/>
        </w:tabs>
        <w:spacing w:line="307" w:lineRule="exact"/>
        <w:ind w:left="851" w:firstLine="283"/>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решений об отнесении объектов контроля к соответствующей категории риска;</w:t>
      </w:r>
    </w:p>
    <w:p w14:paraId="09EA1ECD" w14:textId="091F98A3" w:rsidR="007829DD" w:rsidRPr="003C5421" w:rsidRDefault="007829DD" w:rsidP="00EC1184">
      <w:pPr>
        <w:numPr>
          <w:ilvl w:val="0"/>
          <w:numId w:val="22"/>
        </w:numPr>
        <w:tabs>
          <w:tab w:val="left" w:pos="1018"/>
        </w:tabs>
        <w:spacing w:line="307" w:lineRule="exact"/>
        <w:ind w:left="851" w:firstLine="283"/>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решений об отказе в проведении обязательных профилактических визитов по заявлениям контролируемых лиц;</w:t>
      </w:r>
    </w:p>
    <w:p w14:paraId="75AC5252" w14:textId="77777777" w:rsidR="007829DD" w:rsidRPr="003C5421" w:rsidRDefault="007829DD" w:rsidP="00EC1184">
      <w:pPr>
        <w:numPr>
          <w:ilvl w:val="0"/>
          <w:numId w:val="22"/>
        </w:numPr>
        <w:tabs>
          <w:tab w:val="left" w:pos="1189"/>
        </w:tabs>
        <w:spacing w:line="307" w:lineRule="exact"/>
        <w:ind w:left="851" w:firstLine="283"/>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иных решений, принимаемых Контрольным органом по итогам профилактических и (или) контрольных мероприятий, предусмотренных Федеральным законом №248-ФЗ, в отношении контролируемых лиц или объектов</w:t>
      </w:r>
    </w:p>
    <w:p w14:paraId="6EDF084D" w14:textId="77777777" w:rsidR="007829DD" w:rsidRPr="003C5421" w:rsidRDefault="007829DD" w:rsidP="007829DD">
      <w:pPr>
        <w:spacing w:line="307" w:lineRule="exact"/>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контроля.</w:t>
      </w:r>
    </w:p>
    <w:p w14:paraId="7D4E5D31" w14:textId="77777777" w:rsidR="007829DD" w:rsidRPr="003C5421" w:rsidRDefault="007829DD" w:rsidP="00EC1184">
      <w:pPr>
        <w:numPr>
          <w:ilvl w:val="1"/>
          <w:numId w:val="22"/>
        </w:numPr>
        <w:tabs>
          <w:tab w:val="left" w:pos="1191"/>
        </w:tabs>
        <w:spacing w:line="307" w:lineRule="exact"/>
        <w:ind w:firstLine="851"/>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14:paraId="425A1E4E" w14:textId="5A14601B" w:rsidR="007829DD" w:rsidRPr="003C5421" w:rsidRDefault="007829DD" w:rsidP="00EC1184">
      <w:pPr>
        <w:spacing w:line="307" w:lineRule="exact"/>
        <w:ind w:firstLine="851"/>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 xml:space="preserve">Контрольный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 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администрации </w:t>
      </w:r>
      <w:r w:rsidR="00D84699" w:rsidRPr="003C5421">
        <w:rPr>
          <w:rFonts w:ascii="Liberation Serif" w:eastAsia="Times New Roman" w:hAnsi="Liberation Serif" w:cs="Times New Roman"/>
          <w:color w:val="auto"/>
        </w:rPr>
        <w:t>муниципального округа Первоуральск</w:t>
      </w:r>
      <w:r w:rsidRPr="003C5421">
        <w:rPr>
          <w:rFonts w:ascii="Liberation Serif" w:eastAsia="Times New Roman" w:hAnsi="Liberation Serif" w:cs="Times New Roman"/>
          <w:color w:val="auto"/>
        </w:rPr>
        <w:t xml:space="preserve"> с предварительным информированием главы администрации </w:t>
      </w:r>
      <w:r w:rsidR="00D84699" w:rsidRPr="003C5421">
        <w:rPr>
          <w:rFonts w:ascii="Liberation Serif" w:eastAsia="Times New Roman" w:hAnsi="Liberation Serif" w:cs="Times New Roman"/>
          <w:color w:val="auto"/>
        </w:rPr>
        <w:t>муниципального округа Первоуральск</w:t>
      </w:r>
      <w:r w:rsidRPr="003C5421">
        <w:rPr>
          <w:rFonts w:ascii="Liberation Serif" w:eastAsia="Times New Roman" w:hAnsi="Liberation Serif" w:cs="Times New Roman"/>
          <w:color w:val="auto"/>
        </w:rPr>
        <w:t xml:space="preserve"> о наличии в жалобе (документах) сведений, составляющих государственную или иную охраняемую законом тайну.</w:t>
      </w:r>
    </w:p>
    <w:p w14:paraId="05CF8396" w14:textId="77777777" w:rsidR="007829DD" w:rsidRPr="003C5421" w:rsidRDefault="007829DD" w:rsidP="00EC1184">
      <w:pPr>
        <w:spacing w:line="302" w:lineRule="exact"/>
        <w:ind w:firstLine="851"/>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Контрольный орган должен обеспечить передачу в подсистему досудебного обжалования контрольной (надзорной) деятельности сведений о ходе рассмотрения жалоб.</w:t>
      </w:r>
    </w:p>
    <w:p w14:paraId="04F7BD8E" w14:textId="77777777" w:rsidR="007829DD" w:rsidRPr="003C5421" w:rsidRDefault="007829DD" w:rsidP="00974FF3">
      <w:pPr>
        <w:spacing w:line="302" w:lineRule="exact"/>
        <w:ind w:firstLine="851"/>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Жалоба подлежит рассмотрению контрольным органом в течение пятнадцати рабочих дней со дня ее регистрации в подсистеме досудебного обжалования.</w:t>
      </w:r>
    </w:p>
    <w:p w14:paraId="2F2F9C92" w14:textId="77777777" w:rsidR="007829DD" w:rsidRPr="003C5421" w:rsidRDefault="007829DD" w:rsidP="00974FF3">
      <w:pPr>
        <w:spacing w:line="302" w:lineRule="exact"/>
        <w:ind w:firstLine="851"/>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5096586B" w14:textId="77777777" w:rsidR="007829DD" w:rsidRPr="003C5421" w:rsidRDefault="007829DD" w:rsidP="00974FF3">
      <w:pPr>
        <w:numPr>
          <w:ilvl w:val="0"/>
          <w:numId w:val="23"/>
        </w:numPr>
        <w:tabs>
          <w:tab w:val="left" w:pos="1224"/>
        </w:tabs>
        <w:spacing w:line="302" w:lineRule="exact"/>
        <w:ind w:firstLine="851"/>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Жалоба на решение Контрольного органа, действия (бездействие) его должностных лиц рассматривается руководителем Контрольного органа.</w:t>
      </w:r>
    </w:p>
    <w:p w14:paraId="32CAD05F" w14:textId="77777777" w:rsidR="007829DD" w:rsidRPr="003C5421" w:rsidRDefault="007829DD" w:rsidP="00974FF3">
      <w:pPr>
        <w:numPr>
          <w:ilvl w:val="0"/>
          <w:numId w:val="23"/>
        </w:numPr>
        <w:tabs>
          <w:tab w:val="left" w:pos="1224"/>
        </w:tabs>
        <w:spacing w:line="302" w:lineRule="exact"/>
        <w:ind w:firstLine="851"/>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Жалоба на решение Контрольного органа,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29A89BA3" w14:textId="77777777" w:rsidR="007829DD" w:rsidRPr="003C5421" w:rsidRDefault="007829DD" w:rsidP="00974FF3">
      <w:pPr>
        <w:spacing w:line="302" w:lineRule="exact"/>
        <w:ind w:firstLine="851"/>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Жалоба на предписание Контрольного органа может быть подана в течение 10 рабочих дней с момента получения контролируемым лицом предписания.</w:t>
      </w:r>
    </w:p>
    <w:p w14:paraId="44678EDC" w14:textId="77777777" w:rsidR="007829DD" w:rsidRPr="003C5421" w:rsidRDefault="007829DD" w:rsidP="00974FF3">
      <w:pPr>
        <w:spacing w:line="302" w:lineRule="exact"/>
        <w:ind w:firstLine="851"/>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В случае пропуска по уважительной причине срока подачи жалобы этот срок по ходатайству лица, подающего жалобу, может быть восстановлен Контрольным органом (должностным лицом, уполномоченным на рассмотрение жалобы).</w:t>
      </w:r>
    </w:p>
    <w:p w14:paraId="53E0752C" w14:textId="77777777" w:rsidR="007829DD" w:rsidRPr="003C5421" w:rsidRDefault="007829DD" w:rsidP="00974FF3">
      <w:pPr>
        <w:spacing w:line="302" w:lineRule="exact"/>
        <w:ind w:firstLine="851"/>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64FBFE5C" w14:textId="77777777" w:rsidR="007829DD" w:rsidRPr="003C5421" w:rsidRDefault="007829DD" w:rsidP="00974FF3">
      <w:pPr>
        <w:numPr>
          <w:ilvl w:val="0"/>
          <w:numId w:val="23"/>
        </w:numPr>
        <w:tabs>
          <w:tab w:val="left" w:pos="1224"/>
        </w:tabs>
        <w:spacing w:line="302" w:lineRule="exact"/>
        <w:ind w:firstLine="851"/>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 xml:space="preserve">Жалоба на решение Контрольного органа, действия (бездействие) его </w:t>
      </w:r>
      <w:r w:rsidRPr="003C5421">
        <w:rPr>
          <w:rFonts w:ascii="Liberation Serif" w:eastAsia="Times New Roman" w:hAnsi="Liberation Serif" w:cs="Times New Roman"/>
          <w:color w:val="auto"/>
        </w:rPr>
        <w:lastRenderedPageBreak/>
        <w:t>должностных лиц подлежит рассмотрению в течение 20 рабочих дней со дня ее регистрации.</w:t>
      </w:r>
    </w:p>
    <w:p w14:paraId="42B4AEB4" w14:textId="08ADEEB1" w:rsidR="007829DD" w:rsidRDefault="007829DD" w:rsidP="00974FF3">
      <w:pPr>
        <w:spacing w:line="302" w:lineRule="exact"/>
        <w:ind w:firstLine="851"/>
        <w:jc w:val="both"/>
        <w:rPr>
          <w:rFonts w:ascii="Liberation Serif" w:eastAsia="Times New Roman" w:hAnsi="Liberation Serif" w:cs="Times New Roman"/>
          <w:color w:val="auto"/>
        </w:rPr>
      </w:pPr>
      <w:r w:rsidRPr="003C5421">
        <w:rPr>
          <w:rFonts w:ascii="Liberation Serif" w:eastAsia="Times New Roman" w:hAnsi="Liberation Serif" w:cs="Times New Roman"/>
          <w:color w:val="auto"/>
        </w:rPr>
        <w:t>В случае если для ее рассмотрения требуется получение сведений, имеющихся в распоряжении иных органов, срок рассмотрения жалобы может быть продлен</w:t>
      </w:r>
      <w:r w:rsidR="00D84699" w:rsidRPr="003C5421">
        <w:rPr>
          <w:rFonts w:ascii="Liberation Serif" w:eastAsia="Times New Roman" w:hAnsi="Liberation Serif" w:cs="Times New Roman"/>
          <w:color w:val="auto"/>
        </w:rPr>
        <w:t xml:space="preserve"> </w:t>
      </w:r>
      <w:r w:rsidRPr="003C5421">
        <w:rPr>
          <w:rFonts w:ascii="Liberation Serif" w:eastAsia="Times New Roman" w:hAnsi="Liberation Serif" w:cs="Times New Roman"/>
          <w:color w:val="auto"/>
        </w:rPr>
        <w:t>руководителем Контрольного органа не более чем на 20 рабочих дней.</w:t>
      </w:r>
    </w:p>
    <w:p w14:paraId="13AAA85D" w14:textId="77777777" w:rsidR="00974FF3" w:rsidRPr="003C5421" w:rsidRDefault="00974FF3" w:rsidP="00974FF3">
      <w:pPr>
        <w:spacing w:line="302" w:lineRule="exact"/>
        <w:ind w:firstLine="851"/>
        <w:jc w:val="both"/>
        <w:rPr>
          <w:rFonts w:ascii="Liberation Serif" w:eastAsia="Times New Roman" w:hAnsi="Liberation Serif" w:cs="Times New Roman"/>
          <w:color w:val="auto"/>
        </w:rPr>
      </w:pPr>
    </w:p>
    <w:p w14:paraId="289F10F3" w14:textId="77777777" w:rsidR="007829DD" w:rsidRPr="00C318D7" w:rsidRDefault="007829DD" w:rsidP="007829DD">
      <w:pPr>
        <w:keepNext/>
        <w:keepLines/>
        <w:spacing w:line="260" w:lineRule="exact"/>
        <w:jc w:val="center"/>
        <w:outlineLvl w:val="0"/>
        <w:rPr>
          <w:rFonts w:ascii="Liberation Serif" w:eastAsia="Times New Roman" w:hAnsi="Liberation Serif" w:cs="Times New Roman"/>
          <w:color w:val="auto"/>
        </w:rPr>
      </w:pPr>
      <w:r w:rsidRPr="00C318D7">
        <w:rPr>
          <w:rFonts w:ascii="Liberation Serif" w:eastAsia="Times New Roman" w:hAnsi="Liberation Serif" w:cs="Times New Roman"/>
          <w:color w:val="auto"/>
        </w:rPr>
        <w:t>7. Ключевые показатели муниципального лесного контроля</w:t>
      </w:r>
    </w:p>
    <w:p w14:paraId="795A00C8" w14:textId="5A6371E6" w:rsidR="007829DD" w:rsidRPr="00C318D7" w:rsidRDefault="007829DD" w:rsidP="007829DD">
      <w:pPr>
        <w:keepNext/>
        <w:keepLines/>
        <w:spacing w:after="258" w:line="260" w:lineRule="exact"/>
        <w:jc w:val="center"/>
        <w:outlineLvl w:val="0"/>
        <w:rPr>
          <w:rFonts w:ascii="Liberation Serif" w:eastAsia="Times New Roman" w:hAnsi="Liberation Serif" w:cs="Times New Roman"/>
          <w:color w:val="auto"/>
        </w:rPr>
      </w:pPr>
      <w:r w:rsidRPr="00C318D7">
        <w:rPr>
          <w:rFonts w:ascii="Liberation Serif" w:eastAsia="Times New Roman" w:hAnsi="Liberation Serif" w:cs="Times New Roman"/>
          <w:color w:val="auto"/>
          <w:shd w:val="clear" w:color="auto" w:fill="FFFFFF"/>
        </w:rPr>
        <w:t xml:space="preserve">н их </w:t>
      </w:r>
      <w:r w:rsidRPr="00C318D7">
        <w:rPr>
          <w:rFonts w:ascii="Liberation Serif" w:eastAsia="Times New Roman" w:hAnsi="Liberation Serif" w:cs="Times New Roman"/>
          <w:color w:val="auto"/>
        </w:rPr>
        <w:t>целевые значении.</w:t>
      </w:r>
    </w:p>
    <w:p w14:paraId="149F5257" w14:textId="0B8C79D3" w:rsidR="00081889" w:rsidRPr="003C5421" w:rsidRDefault="00081889" w:rsidP="00C318D7">
      <w:pPr>
        <w:widowControl/>
        <w:tabs>
          <w:tab w:val="left" w:pos="1189"/>
        </w:tabs>
        <w:suppressAutoHyphens/>
        <w:autoSpaceDN w:val="0"/>
        <w:ind w:firstLine="851"/>
        <w:jc w:val="both"/>
        <w:textAlignment w:val="baseline"/>
        <w:rPr>
          <w:rFonts w:ascii="Liberation Serif" w:eastAsia="SimSun" w:hAnsi="Liberation Serif" w:cs="Mangal"/>
          <w:color w:val="auto"/>
          <w:kern w:val="3"/>
          <w:lang w:eastAsia="zh-CN" w:bidi="hi-IN"/>
        </w:rPr>
      </w:pPr>
      <w:r w:rsidRPr="003C5421">
        <w:rPr>
          <w:rFonts w:ascii="Liberation Serif" w:eastAsia="SimSun" w:hAnsi="Liberation Serif" w:cs="Times New Roman"/>
          <w:color w:val="auto"/>
          <w:kern w:val="3"/>
          <w:lang w:eastAsia="zh-CN" w:bidi="hi-IN"/>
        </w:rPr>
        <w:t>7.1.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w:t>
      </w:r>
      <w:r w:rsidR="0056528C" w:rsidRPr="003C5421">
        <w:rPr>
          <w:rFonts w:ascii="Liberation Serif" w:eastAsia="SimSun" w:hAnsi="Liberation Serif" w:cs="Times New Roman"/>
          <w:color w:val="auto"/>
          <w:kern w:val="3"/>
          <w:lang w:eastAsia="zh-CN" w:bidi="hi-IN"/>
        </w:rPr>
        <w:t xml:space="preserve"> лесного</w:t>
      </w:r>
      <w:r w:rsidRPr="003C5421">
        <w:rPr>
          <w:rFonts w:ascii="Liberation Serif" w:eastAsia="SimSun" w:hAnsi="Liberation Serif" w:cs="Times New Roman"/>
          <w:color w:val="auto"/>
          <w:kern w:val="3"/>
          <w:lang w:eastAsia="zh-CN" w:bidi="hi-IN"/>
        </w:rPr>
        <w:t xml:space="preserve"> контроля, в которую входят:</w:t>
      </w:r>
    </w:p>
    <w:p w14:paraId="3F269DEF" w14:textId="253440E3" w:rsidR="00081889" w:rsidRPr="003C5421" w:rsidRDefault="00081889" w:rsidP="00C318D7">
      <w:pPr>
        <w:widowControl/>
        <w:tabs>
          <w:tab w:val="left" w:pos="1189"/>
        </w:tabs>
        <w:suppressAutoHyphens/>
        <w:autoSpaceDN w:val="0"/>
        <w:ind w:left="709" w:firstLine="142"/>
        <w:jc w:val="both"/>
        <w:textAlignment w:val="baseline"/>
        <w:rPr>
          <w:rFonts w:ascii="Liberation Serif" w:eastAsia="SimSun" w:hAnsi="Liberation Serif" w:cs="Mangal"/>
          <w:color w:val="auto"/>
          <w:kern w:val="3"/>
          <w:lang w:eastAsia="zh-CN" w:bidi="hi-IN"/>
        </w:rPr>
      </w:pPr>
      <w:r w:rsidRPr="003C5421">
        <w:rPr>
          <w:rFonts w:ascii="Liberation Serif" w:eastAsia="SimSun" w:hAnsi="Liberation Serif" w:cs="Mangal"/>
          <w:color w:val="auto"/>
          <w:kern w:val="3"/>
          <w:lang w:eastAsia="zh-CN" w:bidi="hi-IN"/>
        </w:rPr>
        <w:tab/>
        <w:t xml:space="preserve">1) ключевые показатели </w:t>
      </w:r>
      <w:r w:rsidRPr="003C5421">
        <w:rPr>
          <w:rFonts w:ascii="Liberation Serif" w:eastAsia="SimSun" w:hAnsi="Liberation Serif" w:cs="Times New Roman"/>
          <w:color w:val="auto"/>
          <w:kern w:val="3"/>
          <w:lang w:eastAsia="zh-CN" w:bidi="hi-IN"/>
        </w:rPr>
        <w:t>муниципального</w:t>
      </w:r>
      <w:r w:rsidR="0056528C" w:rsidRPr="003C5421">
        <w:rPr>
          <w:rFonts w:ascii="Liberation Serif" w:eastAsia="SimSun" w:hAnsi="Liberation Serif" w:cs="Times New Roman"/>
          <w:color w:val="auto"/>
          <w:kern w:val="3"/>
          <w:lang w:eastAsia="zh-CN" w:bidi="hi-IN"/>
        </w:rPr>
        <w:t xml:space="preserve"> лесного</w:t>
      </w:r>
      <w:r w:rsidRPr="003C5421">
        <w:rPr>
          <w:rFonts w:ascii="Liberation Serif" w:eastAsia="SimSun" w:hAnsi="Liberation Serif" w:cs="Times New Roman"/>
          <w:color w:val="auto"/>
          <w:kern w:val="3"/>
          <w:lang w:eastAsia="zh-CN" w:bidi="hi-IN"/>
        </w:rPr>
        <w:t xml:space="preserve"> контроля;</w:t>
      </w:r>
    </w:p>
    <w:p w14:paraId="4785BADB" w14:textId="122457B6" w:rsidR="00081889" w:rsidRPr="003C5421" w:rsidRDefault="00081889" w:rsidP="00081889">
      <w:pPr>
        <w:widowControl/>
        <w:tabs>
          <w:tab w:val="left" w:pos="1189"/>
        </w:tabs>
        <w:suppressAutoHyphens/>
        <w:autoSpaceDN w:val="0"/>
        <w:ind w:left="709"/>
        <w:jc w:val="both"/>
        <w:textAlignment w:val="baseline"/>
        <w:rPr>
          <w:rFonts w:ascii="Liberation Serif" w:eastAsia="SimSun" w:hAnsi="Liberation Serif" w:cs="Mangal"/>
          <w:color w:val="auto"/>
          <w:kern w:val="3"/>
          <w:lang w:eastAsia="zh-CN" w:bidi="hi-IN"/>
        </w:rPr>
      </w:pPr>
      <w:r w:rsidRPr="003C5421">
        <w:rPr>
          <w:rFonts w:ascii="Liberation Serif" w:eastAsia="SimSun" w:hAnsi="Liberation Serif" w:cs="Times New Roman"/>
          <w:color w:val="auto"/>
          <w:kern w:val="3"/>
          <w:lang w:eastAsia="zh-CN" w:bidi="hi-IN"/>
        </w:rPr>
        <w:tab/>
        <w:t>2) индикативные показатели муниципального</w:t>
      </w:r>
      <w:r w:rsidR="0056528C" w:rsidRPr="003C5421">
        <w:rPr>
          <w:rFonts w:ascii="Liberation Serif" w:eastAsia="SimSun" w:hAnsi="Liberation Serif" w:cs="Times New Roman"/>
          <w:color w:val="auto"/>
          <w:kern w:val="3"/>
          <w:lang w:eastAsia="zh-CN" w:bidi="hi-IN"/>
        </w:rPr>
        <w:t xml:space="preserve"> лесного контроля</w:t>
      </w:r>
      <w:r w:rsidRPr="003C5421">
        <w:rPr>
          <w:rFonts w:ascii="Liberation Serif" w:eastAsia="SimSun" w:hAnsi="Liberation Serif" w:cs="Times New Roman"/>
          <w:color w:val="auto"/>
          <w:kern w:val="3"/>
          <w:lang w:eastAsia="zh-CN" w:bidi="hi-IN"/>
        </w:rPr>
        <w:t>.</w:t>
      </w:r>
    </w:p>
    <w:p w14:paraId="705E4603" w14:textId="02DCBF2E" w:rsidR="00081889" w:rsidRPr="003C5421" w:rsidRDefault="00081889" w:rsidP="00C318D7">
      <w:pPr>
        <w:widowControl/>
        <w:tabs>
          <w:tab w:val="left" w:pos="1189"/>
        </w:tabs>
        <w:suppressAutoHyphens/>
        <w:autoSpaceDN w:val="0"/>
        <w:ind w:firstLine="851"/>
        <w:jc w:val="both"/>
        <w:textAlignment w:val="baseline"/>
        <w:rPr>
          <w:rFonts w:ascii="Liberation Serif" w:eastAsia="SimSun" w:hAnsi="Liberation Serif" w:cs="Mangal"/>
          <w:color w:val="auto"/>
          <w:kern w:val="3"/>
          <w:lang w:eastAsia="zh-CN" w:bidi="hi-IN"/>
        </w:rPr>
      </w:pPr>
      <w:r w:rsidRPr="003C5421">
        <w:rPr>
          <w:rFonts w:ascii="Liberation Serif" w:eastAsia="SimSun" w:hAnsi="Liberation Serif" w:cs="Times New Roman"/>
          <w:color w:val="auto"/>
          <w:kern w:val="3"/>
          <w:lang w:eastAsia="zh-CN" w:bidi="hi-IN"/>
        </w:rPr>
        <w:t>7.2. Ключевые показатели муниципального</w:t>
      </w:r>
      <w:r w:rsidR="00226557" w:rsidRPr="003C5421">
        <w:rPr>
          <w:rFonts w:ascii="Liberation Serif" w:eastAsia="SimSun" w:hAnsi="Liberation Serif" w:cs="Times New Roman"/>
          <w:color w:val="auto"/>
          <w:kern w:val="3"/>
          <w:lang w:eastAsia="zh-CN" w:bidi="hi-IN"/>
        </w:rPr>
        <w:t xml:space="preserve"> лесного</w:t>
      </w:r>
      <w:r w:rsidRPr="003C5421">
        <w:rPr>
          <w:rFonts w:ascii="Liberation Serif" w:eastAsia="SimSun" w:hAnsi="Liberation Serif" w:cs="Times New Roman"/>
          <w:color w:val="auto"/>
          <w:kern w:val="3"/>
          <w:lang w:eastAsia="zh-CN" w:bidi="hi-IN"/>
        </w:rPr>
        <w:t xml:space="preserve"> контроля и их целевые значения, индикативные показатели муниципального лесного контроля утверждаются решением Думы муниципального образования.</w:t>
      </w:r>
    </w:p>
    <w:p w14:paraId="6BB0D4DA" w14:textId="4D40B0BB" w:rsidR="00081889" w:rsidRPr="003C5421" w:rsidRDefault="00081889" w:rsidP="00C318D7">
      <w:pPr>
        <w:widowControl/>
        <w:tabs>
          <w:tab w:val="left" w:pos="1189"/>
        </w:tabs>
        <w:suppressAutoHyphens/>
        <w:autoSpaceDN w:val="0"/>
        <w:ind w:firstLine="851"/>
        <w:jc w:val="both"/>
        <w:textAlignment w:val="baseline"/>
        <w:rPr>
          <w:rFonts w:ascii="Liberation Serif" w:eastAsia="SimSun" w:hAnsi="Liberation Serif" w:cs="Mangal"/>
          <w:color w:val="auto"/>
          <w:kern w:val="3"/>
          <w:lang w:eastAsia="zh-CN" w:bidi="hi-IN"/>
        </w:rPr>
      </w:pPr>
      <w:r w:rsidRPr="003C5421">
        <w:rPr>
          <w:rFonts w:ascii="Liberation Serif" w:eastAsia="SimSun" w:hAnsi="Liberation Serif" w:cs="Times New Roman"/>
          <w:color w:val="auto"/>
          <w:kern w:val="3"/>
          <w:lang w:eastAsia="zh-CN" w:bidi="hi-IN"/>
        </w:rPr>
        <w:t>7.3. </w:t>
      </w:r>
      <w:r w:rsidRPr="003C5421">
        <w:rPr>
          <w:rFonts w:ascii="Liberation Serif" w:eastAsia="SimSun" w:hAnsi="Liberation Serif" w:cs="Mangal"/>
          <w:color w:val="auto"/>
          <w:kern w:val="3"/>
          <w:lang w:eastAsia="zh-CN" w:bidi="hi-IN"/>
        </w:rPr>
        <w:t xml:space="preserve"> </w:t>
      </w:r>
      <w:r w:rsidRPr="003C5421">
        <w:rPr>
          <w:rFonts w:ascii="Liberation Serif" w:eastAsia="SimSun" w:hAnsi="Liberation Serif" w:cs="Mangal"/>
          <w:color w:val="auto"/>
          <w:kern w:val="3"/>
          <w:shd w:val="clear" w:color="auto" w:fill="FFFFFF"/>
          <w:lang w:eastAsia="zh-CN" w:bidi="hi-IN"/>
        </w:rPr>
        <w:t xml:space="preserve">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 </w:t>
      </w:r>
      <w:r w:rsidRPr="003C5421">
        <w:rPr>
          <w:rFonts w:ascii="Liberation Serif" w:eastAsia="SimSun" w:hAnsi="Liberation Serif" w:cs="Mangal"/>
          <w:color w:val="auto"/>
          <w:kern w:val="3"/>
          <w:lang w:eastAsia="zh-CN" w:bidi="hi-IN"/>
        </w:rPr>
        <w:t>установленных Законом № 248 - ФЗ.</w:t>
      </w:r>
    </w:p>
    <w:p w14:paraId="3415788B" w14:textId="1420FDB0" w:rsidR="00081889" w:rsidRPr="003C5421" w:rsidRDefault="00081889" w:rsidP="00C318D7">
      <w:pPr>
        <w:keepNext/>
        <w:keepLines/>
        <w:spacing w:after="258" w:line="260" w:lineRule="exact"/>
        <w:ind w:firstLine="851"/>
        <w:jc w:val="both"/>
        <w:outlineLvl w:val="0"/>
        <w:rPr>
          <w:rFonts w:ascii="Liberation Serif" w:eastAsia="Times New Roman" w:hAnsi="Liberation Serif" w:cs="Times New Roman"/>
          <w:b/>
          <w:bCs/>
          <w:color w:val="auto"/>
        </w:rPr>
      </w:pPr>
      <w:r w:rsidRPr="003C5421">
        <w:rPr>
          <w:rFonts w:ascii="Liberation Serif" w:eastAsia="Calibri" w:hAnsi="Liberation Serif" w:cs="Times New Roman"/>
          <w:color w:val="auto"/>
          <w:lang w:eastAsia="en-US" w:bidi="ar-SA"/>
        </w:rPr>
        <w:t>7.4. Организация подготовки доклада возлагается на орган Администрации, уполномоченный в сфере муниципального лесного контроля.</w:t>
      </w:r>
    </w:p>
    <w:p w14:paraId="5C352688" w14:textId="6A30B616" w:rsidR="007829DD" w:rsidRPr="003C5421" w:rsidRDefault="007829DD" w:rsidP="007829DD">
      <w:pPr>
        <w:pStyle w:val="20"/>
        <w:shd w:val="clear" w:color="auto" w:fill="auto"/>
        <w:tabs>
          <w:tab w:val="left" w:pos="922"/>
        </w:tabs>
        <w:spacing w:before="0"/>
        <w:rPr>
          <w:rFonts w:ascii="Liberation Serif" w:hAnsi="Liberation Serif"/>
          <w:sz w:val="24"/>
          <w:szCs w:val="24"/>
        </w:rPr>
      </w:pPr>
    </w:p>
    <w:p w14:paraId="69C66074" w14:textId="7A6F22A5" w:rsidR="00506B19" w:rsidRPr="003C5421" w:rsidRDefault="00506B19" w:rsidP="007829DD">
      <w:pPr>
        <w:pStyle w:val="20"/>
        <w:shd w:val="clear" w:color="auto" w:fill="auto"/>
        <w:tabs>
          <w:tab w:val="left" w:pos="922"/>
        </w:tabs>
        <w:spacing w:before="0"/>
        <w:rPr>
          <w:rFonts w:ascii="Liberation Serif" w:hAnsi="Liberation Serif"/>
          <w:sz w:val="24"/>
          <w:szCs w:val="24"/>
        </w:rPr>
      </w:pPr>
    </w:p>
    <w:p w14:paraId="14911259" w14:textId="1C79A44B" w:rsidR="00506B19" w:rsidRPr="003C5421" w:rsidRDefault="00506B19" w:rsidP="007829DD">
      <w:pPr>
        <w:pStyle w:val="20"/>
        <w:shd w:val="clear" w:color="auto" w:fill="auto"/>
        <w:tabs>
          <w:tab w:val="left" w:pos="922"/>
        </w:tabs>
        <w:spacing w:before="0"/>
        <w:rPr>
          <w:rFonts w:ascii="Liberation Serif" w:hAnsi="Liberation Serif"/>
          <w:sz w:val="24"/>
          <w:szCs w:val="24"/>
        </w:rPr>
      </w:pPr>
    </w:p>
    <w:p w14:paraId="01A0A16C" w14:textId="0A5D6D5A" w:rsidR="00506B19" w:rsidRPr="003C5421" w:rsidRDefault="00506B19" w:rsidP="007829DD">
      <w:pPr>
        <w:pStyle w:val="20"/>
        <w:shd w:val="clear" w:color="auto" w:fill="auto"/>
        <w:tabs>
          <w:tab w:val="left" w:pos="922"/>
        </w:tabs>
        <w:spacing w:before="0"/>
        <w:rPr>
          <w:rFonts w:ascii="Liberation Serif" w:hAnsi="Liberation Serif"/>
          <w:sz w:val="24"/>
          <w:szCs w:val="24"/>
        </w:rPr>
      </w:pPr>
    </w:p>
    <w:p w14:paraId="3D38C341" w14:textId="45A76460" w:rsidR="00506B19" w:rsidRPr="003C5421" w:rsidRDefault="00506B19" w:rsidP="007829DD">
      <w:pPr>
        <w:pStyle w:val="20"/>
        <w:shd w:val="clear" w:color="auto" w:fill="auto"/>
        <w:tabs>
          <w:tab w:val="left" w:pos="922"/>
        </w:tabs>
        <w:spacing w:before="0"/>
        <w:rPr>
          <w:rFonts w:ascii="Liberation Serif" w:hAnsi="Liberation Serif"/>
          <w:sz w:val="24"/>
          <w:szCs w:val="24"/>
        </w:rPr>
      </w:pPr>
    </w:p>
    <w:p w14:paraId="41C28B3F" w14:textId="5F64B797" w:rsidR="00506B19" w:rsidRPr="003C5421" w:rsidRDefault="00506B19" w:rsidP="007829DD">
      <w:pPr>
        <w:pStyle w:val="20"/>
        <w:shd w:val="clear" w:color="auto" w:fill="auto"/>
        <w:tabs>
          <w:tab w:val="left" w:pos="922"/>
        </w:tabs>
        <w:spacing w:before="0"/>
        <w:rPr>
          <w:rFonts w:ascii="Liberation Serif" w:hAnsi="Liberation Serif"/>
          <w:sz w:val="24"/>
          <w:szCs w:val="24"/>
        </w:rPr>
      </w:pPr>
    </w:p>
    <w:p w14:paraId="35E4158A" w14:textId="0A1B2860" w:rsidR="00506B19" w:rsidRPr="003C5421" w:rsidRDefault="00506B19" w:rsidP="007829DD">
      <w:pPr>
        <w:pStyle w:val="20"/>
        <w:shd w:val="clear" w:color="auto" w:fill="auto"/>
        <w:tabs>
          <w:tab w:val="left" w:pos="922"/>
        </w:tabs>
        <w:spacing w:before="0"/>
        <w:rPr>
          <w:rFonts w:ascii="Liberation Serif" w:hAnsi="Liberation Serif"/>
          <w:sz w:val="24"/>
          <w:szCs w:val="24"/>
        </w:rPr>
      </w:pPr>
    </w:p>
    <w:p w14:paraId="4EE8AB2A" w14:textId="4EFB3E40" w:rsidR="00506B19" w:rsidRPr="003C5421" w:rsidRDefault="00506B19" w:rsidP="007829DD">
      <w:pPr>
        <w:pStyle w:val="20"/>
        <w:shd w:val="clear" w:color="auto" w:fill="auto"/>
        <w:tabs>
          <w:tab w:val="left" w:pos="922"/>
        </w:tabs>
        <w:spacing w:before="0"/>
        <w:rPr>
          <w:rFonts w:ascii="Liberation Serif" w:hAnsi="Liberation Serif"/>
          <w:sz w:val="24"/>
          <w:szCs w:val="24"/>
        </w:rPr>
      </w:pPr>
    </w:p>
    <w:p w14:paraId="17900ED8" w14:textId="0C963609" w:rsidR="00506B19" w:rsidRPr="003C5421" w:rsidRDefault="00506B19" w:rsidP="007829DD">
      <w:pPr>
        <w:pStyle w:val="20"/>
        <w:shd w:val="clear" w:color="auto" w:fill="auto"/>
        <w:tabs>
          <w:tab w:val="left" w:pos="922"/>
        </w:tabs>
        <w:spacing w:before="0"/>
        <w:rPr>
          <w:rFonts w:ascii="Liberation Serif" w:hAnsi="Liberation Serif"/>
          <w:sz w:val="24"/>
          <w:szCs w:val="24"/>
        </w:rPr>
      </w:pPr>
    </w:p>
    <w:p w14:paraId="79A3A845" w14:textId="167B5754" w:rsidR="00506B19" w:rsidRPr="003C5421" w:rsidRDefault="00506B19" w:rsidP="007829DD">
      <w:pPr>
        <w:pStyle w:val="20"/>
        <w:shd w:val="clear" w:color="auto" w:fill="auto"/>
        <w:tabs>
          <w:tab w:val="left" w:pos="922"/>
        </w:tabs>
        <w:spacing w:before="0"/>
        <w:rPr>
          <w:rFonts w:ascii="Liberation Serif" w:hAnsi="Liberation Serif"/>
          <w:sz w:val="24"/>
          <w:szCs w:val="24"/>
        </w:rPr>
      </w:pPr>
    </w:p>
    <w:p w14:paraId="14D1F986" w14:textId="565E5282" w:rsidR="00506B19" w:rsidRPr="003C5421" w:rsidRDefault="00506B19" w:rsidP="007829DD">
      <w:pPr>
        <w:pStyle w:val="20"/>
        <w:shd w:val="clear" w:color="auto" w:fill="auto"/>
        <w:tabs>
          <w:tab w:val="left" w:pos="922"/>
        </w:tabs>
        <w:spacing w:before="0"/>
        <w:rPr>
          <w:rFonts w:ascii="Liberation Serif" w:hAnsi="Liberation Serif"/>
          <w:sz w:val="24"/>
          <w:szCs w:val="24"/>
        </w:rPr>
      </w:pPr>
    </w:p>
    <w:p w14:paraId="7B903458" w14:textId="6634FC1E" w:rsidR="00506B19" w:rsidRPr="003C5421" w:rsidRDefault="00506B19" w:rsidP="007829DD">
      <w:pPr>
        <w:pStyle w:val="20"/>
        <w:shd w:val="clear" w:color="auto" w:fill="auto"/>
        <w:tabs>
          <w:tab w:val="left" w:pos="922"/>
        </w:tabs>
        <w:spacing w:before="0"/>
        <w:rPr>
          <w:rFonts w:ascii="Liberation Serif" w:hAnsi="Liberation Serif"/>
          <w:sz w:val="24"/>
          <w:szCs w:val="24"/>
        </w:rPr>
      </w:pPr>
    </w:p>
    <w:p w14:paraId="19B8F753" w14:textId="67F4D842" w:rsidR="00506B19" w:rsidRPr="003C5421" w:rsidRDefault="00506B19" w:rsidP="007829DD">
      <w:pPr>
        <w:pStyle w:val="20"/>
        <w:shd w:val="clear" w:color="auto" w:fill="auto"/>
        <w:tabs>
          <w:tab w:val="left" w:pos="922"/>
        </w:tabs>
        <w:spacing w:before="0"/>
        <w:rPr>
          <w:rFonts w:ascii="Liberation Serif" w:hAnsi="Liberation Serif"/>
          <w:sz w:val="24"/>
          <w:szCs w:val="24"/>
        </w:rPr>
      </w:pPr>
    </w:p>
    <w:p w14:paraId="37194327" w14:textId="5F320D93" w:rsidR="00506B19" w:rsidRPr="003C5421" w:rsidRDefault="00506B19" w:rsidP="007829DD">
      <w:pPr>
        <w:pStyle w:val="20"/>
        <w:shd w:val="clear" w:color="auto" w:fill="auto"/>
        <w:tabs>
          <w:tab w:val="left" w:pos="922"/>
        </w:tabs>
        <w:spacing w:before="0"/>
        <w:rPr>
          <w:rFonts w:ascii="Liberation Serif" w:hAnsi="Liberation Serif"/>
          <w:sz w:val="24"/>
          <w:szCs w:val="24"/>
        </w:rPr>
      </w:pPr>
    </w:p>
    <w:p w14:paraId="1E3FBB83" w14:textId="0E0954C7" w:rsidR="00506B19" w:rsidRPr="003C5421" w:rsidRDefault="00506B19" w:rsidP="007829DD">
      <w:pPr>
        <w:pStyle w:val="20"/>
        <w:shd w:val="clear" w:color="auto" w:fill="auto"/>
        <w:tabs>
          <w:tab w:val="left" w:pos="922"/>
        </w:tabs>
        <w:spacing w:before="0"/>
        <w:rPr>
          <w:rFonts w:ascii="Liberation Serif" w:hAnsi="Liberation Serif"/>
          <w:sz w:val="24"/>
          <w:szCs w:val="24"/>
        </w:rPr>
      </w:pPr>
    </w:p>
    <w:p w14:paraId="17061503" w14:textId="5F60C8D6" w:rsidR="00506B19" w:rsidRPr="003C5421" w:rsidRDefault="00506B19" w:rsidP="007829DD">
      <w:pPr>
        <w:pStyle w:val="20"/>
        <w:shd w:val="clear" w:color="auto" w:fill="auto"/>
        <w:tabs>
          <w:tab w:val="left" w:pos="922"/>
        </w:tabs>
        <w:spacing w:before="0"/>
        <w:rPr>
          <w:rFonts w:ascii="Liberation Serif" w:hAnsi="Liberation Serif"/>
          <w:sz w:val="24"/>
          <w:szCs w:val="24"/>
        </w:rPr>
      </w:pPr>
    </w:p>
    <w:p w14:paraId="1F05B527" w14:textId="390352DD" w:rsidR="00506B19" w:rsidRPr="003C5421" w:rsidRDefault="00506B19" w:rsidP="007829DD">
      <w:pPr>
        <w:pStyle w:val="20"/>
        <w:shd w:val="clear" w:color="auto" w:fill="auto"/>
        <w:tabs>
          <w:tab w:val="left" w:pos="922"/>
        </w:tabs>
        <w:spacing w:before="0"/>
        <w:rPr>
          <w:rFonts w:ascii="Liberation Serif" w:hAnsi="Liberation Serif"/>
          <w:sz w:val="24"/>
          <w:szCs w:val="24"/>
        </w:rPr>
      </w:pPr>
    </w:p>
    <w:p w14:paraId="4F8EBCE1" w14:textId="31F0E05A" w:rsidR="00506B19" w:rsidRPr="003C5421" w:rsidRDefault="00506B19" w:rsidP="007829DD">
      <w:pPr>
        <w:pStyle w:val="20"/>
        <w:shd w:val="clear" w:color="auto" w:fill="auto"/>
        <w:tabs>
          <w:tab w:val="left" w:pos="922"/>
        </w:tabs>
        <w:spacing w:before="0"/>
        <w:rPr>
          <w:rFonts w:ascii="Liberation Serif" w:hAnsi="Liberation Serif"/>
          <w:sz w:val="24"/>
          <w:szCs w:val="24"/>
        </w:rPr>
      </w:pPr>
    </w:p>
    <w:p w14:paraId="00DBA3A8" w14:textId="05221809" w:rsidR="00506B19" w:rsidRPr="003C5421" w:rsidRDefault="00506B19" w:rsidP="007829DD">
      <w:pPr>
        <w:pStyle w:val="20"/>
        <w:shd w:val="clear" w:color="auto" w:fill="auto"/>
        <w:tabs>
          <w:tab w:val="left" w:pos="922"/>
        </w:tabs>
        <w:spacing w:before="0"/>
        <w:rPr>
          <w:rFonts w:ascii="Liberation Serif" w:hAnsi="Liberation Serif"/>
          <w:sz w:val="24"/>
          <w:szCs w:val="24"/>
        </w:rPr>
      </w:pPr>
    </w:p>
    <w:p w14:paraId="0800C6FF" w14:textId="20DEECAE" w:rsidR="00506B19" w:rsidRPr="003C5421" w:rsidRDefault="00506B19" w:rsidP="007829DD">
      <w:pPr>
        <w:pStyle w:val="20"/>
        <w:shd w:val="clear" w:color="auto" w:fill="auto"/>
        <w:tabs>
          <w:tab w:val="left" w:pos="922"/>
        </w:tabs>
        <w:spacing w:before="0"/>
        <w:rPr>
          <w:rFonts w:ascii="Liberation Serif" w:hAnsi="Liberation Serif"/>
          <w:sz w:val="24"/>
          <w:szCs w:val="24"/>
        </w:rPr>
      </w:pPr>
    </w:p>
    <w:p w14:paraId="232A80B9" w14:textId="3098F706" w:rsidR="00506B19" w:rsidRPr="003C5421" w:rsidRDefault="00506B19" w:rsidP="007829DD">
      <w:pPr>
        <w:pStyle w:val="20"/>
        <w:shd w:val="clear" w:color="auto" w:fill="auto"/>
        <w:tabs>
          <w:tab w:val="left" w:pos="922"/>
        </w:tabs>
        <w:spacing w:before="0"/>
        <w:rPr>
          <w:rFonts w:ascii="Liberation Serif" w:hAnsi="Liberation Serif"/>
          <w:sz w:val="24"/>
          <w:szCs w:val="24"/>
        </w:rPr>
      </w:pPr>
    </w:p>
    <w:p w14:paraId="77497565" w14:textId="5829AA30" w:rsidR="00506B19" w:rsidRPr="003C5421" w:rsidRDefault="00506B19" w:rsidP="007829DD">
      <w:pPr>
        <w:pStyle w:val="20"/>
        <w:shd w:val="clear" w:color="auto" w:fill="auto"/>
        <w:tabs>
          <w:tab w:val="left" w:pos="922"/>
        </w:tabs>
        <w:spacing w:before="0"/>
        <w:rPr>
          <w:rFonts w:ascii="Liberation Serif" w:hAnsi="Liberation Serif"/>
          <w:sz w:val="24"/>
          <w:szCs w:val="24"/>
        </w:rPr>
      </w:pPr>
    </w:p>
    <w:p w14:paraId="55F27D03" w14:textId="15DB3A83" w:rsidR="00506B19" w:rsidRDefault="00506B19" w:rsidP="007829DD">
      <w:pPr>
        <w:pStyle w:val="20"/>
        <w:shd w:val="clear" w:color="auto" w:fill="auto"/>
        <w:tabs>
          <w:tab w:val="left" w:pos="922"/>
        </w:tabs>
        <w:spacing w:before="0"/>
        <w:rPr>
          <w:rFonts w:ascii="Liberation Serif" w:hAnsi="Liberation Serif"/>
          <w:sz w:val="24"/>
          <w:szCs w:val="24"/>
        </w:rPr>
      </w:pPr>
    </w:p>
    <w:p w14:paraId="166063C6" w14:textId="77777777" w:rsidR="00C318D7" w:rsidRPr="003C5421" w:rsidRDefault="00C318D7" w:rsidP="007829DD">
      <w:pPr>
        <w:pStyle w:val="20"/>
        <w:shd w:val="clear" w:color="auto" w:fill="auto"/>
        <w:tabs>
          <w:tab w:val="left" w:pos="922"/>
        </w:tabs>
        <w:spacing w:before="0"/>
        <w:rPr>
          <w:rFonts w:ascii="Liberation Serif" w:hAnsi="Liberation Serif"/>
          <w:sz w:val="24"/>
          <w:szCs w:val="24"/>
        </w:rPr>
      </w:pPr>
    </w:p>
    <w:p w14:paraId="23897B05" w14:textId="77777777" w:rsidR="00506B19" w:rsidRPr="003C5421" w:rsidRDefault="00506B19" w:rsidP="00FA0CE7">
      <w:pPr>
        <w:widowControl/>
        <w:suppressAutoHyphens/>
        <w:autoSpaceDN w:val="0"/>
        <w:ind w:left="4962"/>
        <w:textAlignment w:val="baseline"/>
        <w:rPr>
          <w:rFonts w:ascii="Liberation Serif" w:eastAsia="SimSun" w:hAnsi="Liberation Serif" w:cs="Mangal"/>
          <w:color w:val="auto"/>
          <w:kern w:val="3"/>
          <w:lang w:eastAsia="zh-CN" w:bidi="hi-IN"/>
        </w:rPr>
      </w:pPr>
      <w:r w:rsidRPr="003C5421">
        <w:rPr>
          <w:rFonts w:ascii="Liberation Serif" w:eastAsia="SimSun" w:hAnsi="Liberation Serif" w:cs="Mangal"/>
          <w:color w:val="auto"/>
          <w:kern w:val="3"/>
          <w:lang w:eastAsia="zh-CN" w:bidi="hi-IN"/>
        </w:rPr>
        <w:t>Приложение 1</w:t>
      </w:r>
    </w:p>
    <w:p w14:paraId="1C9928B8" w14:textId="7324BF33" w:rsidR="00506B19" w:rsidRPr="003C5421" w:rsidRDefault="00506B19" w:rsidP="00FA0CE7">
      <w:pPr>
        <w:widowControl/>
        <w:suppressAutoHyphens/>
        <w:autoSpaceDN w:val="0"/>
        <w:ind w:left="4962"/>
        <w:textAlignment w:val="baseline"/>
        <w:rPr>
          <w:rFonts w:ascii="Liberation Serif" w:eastAsia="SimSun" w:hAnsi="Liberation Serif" w:cs="Mangal"/>
          <w:color w:val="auto"/>
          <w:kern w:val="3"/>
          <w:lang w:eastAsia="zh-CN" w:bidi="hi-IN"/>
        </w:rPr>
      </w:pPr>
      <w:r w:rsidRPr="003C5421">
        <w:rPr>
          <w:rFonts w:ascii="Liberation Serif" w:eastAsia="SimSun" w:hAnsi="Liberation Serif" w:cs="Mangal"/>
          <w:color w:val="auto"/>
          <w:kern w:val="3"/>
          <w:lang w:eastAsia="zh-CN" w:bidi="hi-IN"/>
        </w:rPr>
        <w:t>к Положению</w:t>
      </w:r>
      <w:r w:rsidR="00FA0CE7" w:rsidRPr="003C5421">
        <w:rPr>
          <w:rFonts w:ascii="Liberation Serif" w:eastAsia="SimSun" w:hAnsi="Liberation Serif" w:cs="Mangal"/>
          <w:color w:val="auto"/>
          <w:kern w:val="3"/>
          <w:lang w:eastAsia="zh-CN" w:bidi="hi-IN"/>
        </w:rPr>
        <w:t xml:space="preserve"> </w:t>
      </w:r>
      <w:r w:rsidRPr="003C5421">
        <w:rPr>
          <w:rFonts w:ascii="Liberation Serif" w:eastAsia="SimSun" w:hAnsi="Liberation Serif" w:cs="Mangal"/>
          <w:color w:val="auto"/>
          <w:kern w:val="3"/>
          <w:lang w:eastAsia="zh-CN" w:bidi="hi-IN"/>
        </w:rPr>
        <w:t>о муниципальном</w:t>
      </w:r>
      <w:r w:rsidR="00FA0CE7" w:rsidRPr="003C5421">
        <w:rPr>
          <w:rFonts w:ascii="Liberation Serif" w:eastAsia="SimSun" w:hAnsi="Liberation Serif" w:cs="Mangal"/>
          <w:color w:val="auto"/>
          <w:kern w:val="3"/>
          <w:lang w:eastAsia="zh-CN" w:bidi="hi-IN"/>
        </w:rPr>
        <w:t xml:space="preserve"> лесном</w:t>
      </w:r>
      <w:r w:rsidRPr="003C5421">
        <w:rPr>
          <w:rFonts w:ascii="Liberation Serif" w:eastAsia="SimSun" w:hAnsi="Liberation Serif" w:cs="Mangal"/>
          <w:color w:val="auto"/>
          <w:kern w:val="3"/>
          <w:lang w:eastAsia="zh-CN" w:bidi="hi-IN"/>
        </w:rPr>
        <w:t xml:space="preserve"> контроле на территории</w:t>
      </w:r>
      <w:r w:rsidR="00FA0CE7" w:rsidRPr="003C5421">
        <w:rPr>
          <w:rFonts w:ascii="Liberation Serif" w:eastAsia="SimSun" w:hAnsi="Liberation Serif" w:cs="Mangal"/>
          <w:color w:val="auto"/>
          <w:kern w:val="3"/>
          <w:lang w:eastAsia="zh-CN" w:bidi="hi-IN"/>
        </w:rPr>
        <w:t xml:space="preserve"> </w:t>
      </w:r>
      <w:r w:rsidRPr="003C5421">
        <w:rPr>
          <w:rFonts w:ascii="Liberation Serif" w:eastAsia="SimSun" w:hAnsi="Liberation Serif" w:cs="Mangal"/>
          <w:color w:val="auto"/>
          <w:kern w:val="3"/>
          <w:lang w:eastAsia="zh-CN" w:bidi="hi-IN"/>
        </w:rPr>
        <w:t>муниципального округа Первоуральск</w:t>
      </w:r>
    </w:p>
    <w:p w14:paraId="3ABBD79C" w14:textId="77777777" w:rsidR="00506B19" w:rsidRPr="003C5421" w:rsidRDefault="00506B19" w:rsidP="00506B19">
      <w:pPr>
        <w:widowControl/>
        <w:suppressAutoHyphens/>
        <w:autoSpaceDN w:val="0"/>
        <w:jc w:val="center"/>
        <w:textAlignment w:val="baseline"/>
        <w:rPr>
          <w:rFonts w:ascii="Liberation Serif" w:eastAsia="SimSun" w:hAnsi="Liberation Serif" w:cs="Times New Roman"/>
          <w:iCs/>
          <w:color w:val="auto"/>
          <w:kern w:val="3"/>
          <w:lang w:eastAsia="zh-CN" w:bidi="hi-IN"/>
        </w:rPr>
      </w:pPr>
    </w:p>
    <w:p w14:paraId="534B616C" w14:textId="77777777" w:rsidR="00506B19" w:rsidRPr="003C5421" w:rsidRDefault="00506B19" w:rsidP="00506B19">
      <w:pPr>
        <w:widowControl/>
        <w:suppressAutoHyphens/>
        <w:autoSpaceDN w:val="0"/>
        <w:jc w:val="center"/>
        <w:textAlignment w:val="baseline"/>
        <w:rPr>
          <w:rFonts w:ascii="Liberation Serif" w:eastAsia="SimSun" w:hAnsi="Liberation Serif" w:cs="Times New Roman"/>
          <w:iCs/>
          <w:color w:val="auto"/>
          <w:kern w:val="3"/>
          <w:lang w:eastAsia="zh-CN" w:bidi="hi-IN"/>
        </w:rPr>
      </w:pPr>
    </w:p>
    <w:p w14:paraId="0DE55FB4" w14:textId="4BE16F8E" w:rsidR="00506B19" w:rsidRPr="003C5421" w:rsidRDefault="00506B19" w:rsidP="00506B19">
      <w:pPr>
        <w:widowControl/>
        <w:suppressAutoHyphens/>
        <w:autoSpaceDN w:val="0"/>
        <w:jc w:val="center"/>
        <w:textAlignment w:val="baseline"/>
        <w:rPr>
          <w:rFonts w:ascii="Liberation Serif" w:eastAsia="SimSun" w:hAnsi="Liberation Serif" w:cs="Mangal"/>
          <w:color w:val="auto"/>
          <w:kern w:val="3"/>
          <w:lang w:eastAsia="zh-CN" w:bidi="hi-IN"/>
        </w:rPr>
      </w:pPr>
      <w:r w:rsidRPr="003C5421">
        <w:rPr>
          <w:rFonts w:ascii="Liberation Serif" w:eastAsia="SimSun" w:hAnsi="Liberation Serif" w:cs="Times New Roman"/>
          <w:bCs/>
          <w:color w:val="auto"/>
          <w:kern w:val="3"/>
          <w:lang w:eastAsia="zh-CN" w:bidi="hi-IN"/>
        </w:rPr>
        <w:t xml:space="preserve">Ключевые </w:t>
      </w:r>
      <w:r w:rsidR="002175AF" w:rsidRPr="003C5421">
        <w:rPr>
          <w:rFonts w:ascii="Liberation Serif" w:eastAsia="SimSun" w:hAnsi="Liberation Serif" w:cs="Times New Roman"/>
          <w:bCs/>
          <w:color w:val="auto"/>
          <w:kern w:val="3"/>
          <w:lang w:eastAsia="zh-CN" w:bidi="hi-IN"/>
        </w:rPr>
        <w:t>показатели муниципального</w:t>
      </w:r>
      <w:r w:rsidR="00FA0CE7" w:rsidRPr="003C5421">
        <w:rPr>
          <w:rFonts w:ascii="Liberation Serif" w:eastAsia="SimSun" w:hAnsi="Liberation Serif" w:cs="Times New Roman"/>
          <w:bCs/>
          <w:color w:val="auto"/>
          <w:kern w:val="3"/>
          <w:lang w:eastAsia="zh-CN" w:bidi="hi-IN"/>
        </w:rPr>
        <w:t xml:space="preserve"> </w:t>
      </w:r>
      <w:r w:rsidR="002175AF" w:rsidRPr="003C5421">
        <w:rPr>
          <w:rFonts w:ascii="Liberation Serif" w:eastAsia="SimSun" w:hAnsi="Liberation Serif" w:cs="Times New Roman"/>
          <w:bCs/>
          <w:color w:val="auto"/>
          <w:kern w:val="3"/>
          <w:lang w:eastAsia="zh-CN" w:bidi="hi-IN"/>
        </w:rPr>
        <w:t>лесного контроля</w:t>
      </w:r>
    </w:p>
    <w:p w14:paraId="33952C59" w14:textId="1FE56538" w:rsidR="00506B19" w:rsidRPr="003C5421" w:rsidRDefault="00506B19" w:rsidP="00506B19">
      <w:pPr>
        <w:widowControl/>
        <w:suppressAutoHyphens/>
        <w:autoSpaceDN w:val="0"/>
        <w:jc w:val="center"/>
        <w:textAlignment w:val="baseline"/>
        <w:rPr>
          <w:rFonts w:ascii="Liberation Serif" w:eastAsia="SimSun" w:hAnsi="Liberation Serif" w:cs="Mangal"/>
          <w:color w:val="auto"/>
          <w:kern w:val="3"/>
          <w:lang w:eastAsia="zh-CN" w:bidi="hi-IN"/>
        </w:rPr>
      </w:pPr>
      <w:r w:rsidRPr="003C5421">
        <w:rPr>
          <w:rFonts w:ascii="Liberation Serif" w:eastAsia="SimSun" w:hAnsi="Liberation Serif" w:cs="Times New Roman"/>
          <w:bCs/>
          <w:color w:val="auto"/>
          <w:kern w:val="3"/>
          <w:lang w:eastAsia="zh-CN" w:bidi="hi-IN"/>
        </w:rPr>
        <w:t xml:space="preserve">в </w:t>
      </w:r>
      <w:r w:rsidRPr="003C5421">
        <w:rPr>
          <w:rFonts w:ascii="Liberation Serif" w:eastAsia="SimSun" w:hAnsi="Liberation Serif" w:cs="Times New Roman"/>
          <w:color w:val="auto"/>
          <w:kern w:val="3"/>
          <w:lang w:eastAsia="zh-CN" w:bidi="hi-IN"/>
        </w:rPr>
        <w:t>муниципальном образовании</w:t>
      </w:r>
      <w:r w:rsidRPr="003C5421">
        <w:rPr>
          <w:rFonts w:ascii="Liberation Serif" w:eastAsia="SimSun" w:hAnsi="Liberation Serif" w:cs="Times New Roman"/>
          <w:bCs/>
          <w:color w:val="auto"/>
          <w:kern w:val="3"/>
          <w:lang w:eastAsia="zh-CN" w:bidi="hi-IN"/>
        </w:rPr>
        <w:t xml:space="preserve"> муниципального округа Первоуральск и их целевые значения, индикативные </w:t>
      </w:r>
      <w:r w:rsidR="002175AF" w:rsidRPr="003C5421">
        <w:rPr>
          <w:rFonts w:ascii="Liberation Serif" w:eastAsia="SimSun" w:hAnsi="Liberation Serif" w:cs="Times New Roman"/>
          <w:bCs/>
          <w:color w:val="auto"/>
          <w:kern w:val="3"/>
          <w:lang w:eastAsia="zh-CN" w:bidi="hi-IN"/>
        </w:rPr>
        <w:t xml:space="preserve">показатели муниципального </w:t>
      </w:r>
      <w:r w:rsidR="0014776A" w:rsidRPr="003C5421">
        <w:rPr>
          <w:rFonts w:ascii="Liberation Serif" w:eastAsia="SimSun" w:hAnsi="Liberation Serif" w:cs="Times New Roman"/>
          <w:bCs/>
          <w:color w:val="auto"/>
          <w:kern w:val="3"/>
          <w:lang w:eastAsia="zh-CN" w:bidi="hi-IN"/>
        </w:rPr>
        <w:t>лесного контроля</w:t>
      </w:r>
      <w:r w:rsidRPr="003C5421">
        <w:rPr>
          <w:rFonts w:ascii="Liberation Serif" w:eastAsia="SimSun" w:hAnsi="Liberation Serif" w:cs="Times New Roman"/>
          <w:bCs/>
          <w:color w:val="auto"/>
          <w:kern w:val="3"/>
          <w:lang w:eastAsia="zh-CN" w:bidi="hi-IN"/>
        </w:rPr>
        <w:t xml:space="preserve"> в </w:t>
      </w:r>
      <w:r w:rsidRPr="003C5421">
        <w:rPr>
          <w:rFonts w:ascii="Liberation Serif" w:eastAsia="SimSun" w:hAnsi="Liberation Serif" w:cs="Times New Roman"/>
          <w:color w:val="auto"/>
          <w:kern w:val="3"/>
          <w:lang w:eastAsia="zh-CN" w:bidi="hi-IN"/>
        </w:rPr>
        <w:t>муниципальном образовании</w:t>
      </w:r>
      <w:r w:rsidRPr="003C5421">
        <w:rPr>
          <w:rFonts w:ascii="Liberation Serif" w:eastAsia="SimSun" w:hAnsi="Liberation Serif" w:cs="Times New Roman"/>
          <w:bCs/>
          <w:color w:val="auto"/>
          <w:kern w:val="3"/>
          <w:lang w:eastAsia="zh-CN" w:bidi="hi-IN"/>
        </w:rPr>
        <w:t xml:space="preserve"> муниципального округа Первоуральск</w:t>
      </w:r>
    </w:p>
    <w:p w14:paraId="7CD30F65" w14:textId="77777777" w:rsidR="00506B19" w:rsidRPr="003C5421" w:rsidRDefault="00506B19" w:rsidP="00506B19">
      <w:pPr>
        <w:widowControl/>
        <w:suppressAutoHyphens/>
        <w:autoSpaceDN w:val="0"/>
        <w:jc w:val="center"/>
        <w:textAlignment w:val="baseline"/>
        <w:rPr>
          <w:rFonts w:ascii="Liberation Serif" w:eastAsia="SimSun" w:hAnsi="Liberation Serif" w:cs="Times New Roman"/>
          <w:color w:val="auto"/>
          <w:kern w:val="3"/>
          <w:lang w:eastAsia="zh-CN" w:bidi="hi-IN"/>
        </w:rPr>
      </w:pPr>
    </w:p>
    <w:p w14:paraId="48029751" w14:textId="176E4E81" w:rsidR="00506B19" w:rsidRPr="003C5421" w:rsidRDefault="00506B19" w:rsidP="00C318D7">
      <w:pPr>
        <w:widowControl/>
        <w:suppressAutoHyphens/>
        <w:autoSpaceDN w:val="0"/>
        <w:ind w:firstLine="851"/>
        <w:jc w:val="both"/>
        <w:textAlignment w:val="baseline"/>
        <w:rPr>
          <w:rFonts w:ascii="Liberation Serif" w:eastAsia="SimSun" w:hAnsi="Liberation Serif" w:cs="Mangal"/>
          <w:color w:val="auto"/>
          <w:kern w:val="3"/>
          <w:lang w:eastAsia="zh-CN" w:bidi="hi-IN"/>
        </w:rPr>
      </w:pPr>
      <w:r w:rsidRPr="003C5421">
        <w:rPr>
          <w:rFonts w:ascii="Liberation Serif" w:eastAsia="SimSun" w:hAnsi="Liberation Serif" w:cs="Times New Roman"/>
          <w:color w:val="auto"/>
          <w:kern w:val="3"/>
          <w:lang w:eastAsia="zh-CN" w:bidi="hi-IN"/>
        </w:rPr>
        <w:t>1. Ключевые показатели муниципального</w:t>
      </w:r>
      <w:r w:rsidR="002175AF" w:rsidRPr="003C5421">
        <w:rPr>
          <w:rFonts w:ascii="Liberation Serif" w:eastAsia="SimSun" w:hAnsi="Liberation Serif" w:cs="Times New Roman"/>
          <w:color w:val="auto"/>
          <w:kern w:val="3"/>
          <w:lang w:eastAsia="zh-CN" w:bidi="hi-IN"/>
        </w:rPr>
        <w:t xml:space="preserve"> лесного </w:t>
      </w:r>
      <w:r w:rsidRPr="003C5421">
        <w:rPr>
          <w:rFonts w:ascii="Liberation Serif" w:eastAsia="SimSun" w:hAnsi="Liberation Serif" w:cs="Times New Roman"/>
          <w:color w:val="auto"/>
          <w:kern w:val="3"/>
          <w:lang w:eastAsia="zh-CN" w:bidi="hi-IN"/>
        </w:rPr>
        <w:t>контроля в муниципальном образовании</w:t>
      </w:r>
      <w:r w:rsidRPr="003C5421">
        <w:rPr>
          <w:rFonts w:ascii="Liberation Serif" w:eastAsia="SimSun" w:hAnsi="Liberation Serif" w:cs="Times New Roman"/>
          <w:bCs/>
          <w:color w:val="auto"/>
          <w:kern w:val="3"/>
          <w:lang w:eastAsia="zh-CN" w:bidi="hi-IN"/>
        </w:rPr>
        <w:t xml:space="preserve"> муниципального округа Первоуральск </w:t>
      </w:r>
      <w:r w:rsidRPr="003C5421">
        <w:rPr>
          <w:rFonts w:ascii="Liberation Serif" w:eastAsia="SimSun" w:hAnsi="Liberation Serif" w:cs="Times New Roman"/>
          <w:color w:val="auto"/>
          <w:kern w:val="3"/>
          <w:lang w:eastAsia="zh-CN" w:bidi="hi-IN"/>
        </w:rPr>
        <w:t>и их целевые значения:</w:t>
      </w:r>
    </w:p>
    <w:p w14:paraId="2673E18F" w14:textId="77777777" w:rsidR="00506B19" w:rsidRPr="003C5421" w:rsidRDefault="00506B19" w:rsidP="00506B19">
      <w:pPr>
        <w:widowControl/>
        <w:suppressAutoHyphens/>
        <w:autoSpaceDN w:val="0"/>
        <w:ind w:firstLine="737"/>
        <w:jc w:val="both"/>
        <w:textAlignment w:val="baseline"/>
        <w:rPr>
          <w:rFonts w:ascii="Liberation Serif" w:eastAsia="SimSun" w:hAnsi="Liberation Serif" w:cs="Times New Roman"/>
          <w:color w:val="auto"/>
          <w:kern w:val="3"/>
          <w:lang w:eastAsia="zh-CN" w:bidi="hi-IN"/>
        </w:rPr>
      </w:pPr>
    </w:p>
    <w:tbl>
      <w:tblPr>
        <w:tblW w:w="9778" w:type="dxa"/>
        <w:tblLayout w:type="fixed"/>
        <w:tblCellMar>
          <w:left w:w="10" w:type="dxa"/>
          <w:right w:w="10" w:type="dxa"/>
        </w:tblCellMar>
        <w:tblLook w:val="0000" w:firstRow="0" w:lastRow="0" w:firstColumn="0" w:lastColumn="0" w:noHBand="0" w:noVBand="0"/>
      </w:tblPr>
      <w:tblGrid>
        <w:gridCol w:w="7794"/>
        <w:gridCol w:w="1984"/>
      </w:tblGrid>
      <w:tr w:rsidR="00506B19" w:rsidRPr="003C5421" w14:paraId="5D2D845B" w14:textId="77777777" w:rsidTr="00FA0CE7">
        <w:tc>
          <w:tcPr>
            <w:tcW w:w="779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6A0EA57" w14:textId="77777777" w:rsidR="00506B19" w:rsidRPr="003C5421" w:rsidRDefault="00506B19" w:rsidP="00506B19">
            <w:pPr>
              <w:widowControl/>
              <w:suppressLineNumbers/>
              <w:suppressAutoHyphens/>
              <w:autoSpaceDN w:val="0"/>
              <w:spacing w:line="300" w:lineRule="atLeast"/>
              <w:jc w:val="center"/>
              <w:textAlignment w:val="baseline"/>
              <w:rPr>
                <w:rFonts w:ascii="Liberation Serif" w:eastAsia="SimSun" w:hAnsi="Liberation Serif" w:cs="Mangal"/>
                <w:color w:val="auto"/>
                <w:kern w:val="3"/>
                <w:lang w:eastAsia="zh-CN" w:bidi="hi-IN"/>
              </w:rPr>
            </w:pPr>
            <w:r w:rsidRPr="003C5421">
              <w:rPr>
                <w:rFonts w:ascii="Liberation Serif" w:eastAsia="SimSun" w:hAnsi="Liberation Serif" w:cs="Mangal"/>
                <w:color w:val="auto"/>
                <w:kern w:val="3"/>
                <w:lang w:eastAsia="zh-CN" w:bidi="hi-IN"/>
              </w:rPr>
              <w:t>Ключевые показатели</w:t>
            </w:r>
          </w:p>
          <w:p w14:paraId="264AD8B5" w14:textId="77777777" w:rsidR="00506B19" w:rsidRPr="003C5421" w:rsidRDefault="00506B19" w:rsidP="00506B19">
            <w:pPr>
              <w:widowControl/>
              <w:suppressAutoHyphens/>
              <w:autoSpaceDN w:val="0"/>
              <w:textAlignment w:val="baseline"/>
              <w:rPr>
                <w:rFonts w:ascii="Liberation Serif" w:eastAsia="SimSun" w:hAnsi="Liberation Serif" w:cs="Mangal"/>
                <w:color w:val="auto"/>
                <w:kern w:val="3"/>
                <w:lang w:val="en-US" w:eastAsia="zh-CN" w:bidi="hi-IN"/>
              </w:rPr>
            </w:pPr>
          </w:p>
        </w:tc>
        <w:tc>
          <w:tcPr>
            <w:tcW w:w="1984"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0686E13" w14:textId="77777777" w:rsidR="00506B19" w:rsidRPr="003C5421" w:rsidRDefault="00506B19" w:rsidP="00506B19">
            <w:pPr>
              <w:widowControl/>
              <w:suppressLineNumbers/>
              <w:suppressAutoHyphens/>
              <w:autoSpaceDN w:val="0"/>
              <w:spacing w:line="300" w:lineRule="atLeast"/>
              <w:jc w:val="center"/>
              <w:textAlignment w:val="baseline"/>
              <w:rPr>
                <w:rFonts w:ascii="Liberation Serif" w:eastAsia="SimSun" w:hAnsi="Liberation Serif" w:cs="Mangal"/>
                <w:color w:val="auto"/>
                <w:kern w:val="3"/>
                <w:lang w:eastAsia="zh-CN" w:bidi="hi-IN"/>
              </w:rPr>
            </w:pPr>
            <w:r w:rsidRPr="003C5421">
              <w:rPr>
                <w:rFonts w:ascii="Liberation Serif" w:eastAsia="SimSun" w:hAnsi="Liberation Serif" w:cs="Mangal"/>
                <w:color w:val="auto"/>
                <w:kern w:val="3"/>
                <w:lang w:eastAsia="zh-CN" w:bidi="hi-IN"/>
              </w:rPr>
              <w:t>Целевые значения</w:t>
            </w:r>
          </w:p>
          <w:p w14:paraId="61538BF8" w14:textId="77777777" w:rsidR="00506B19" w:rsidRPr="003C5421" w:rsidRDefault="00506B19" w:rsidP="00506B19">
            <w:pPr>
              <w:widowControl/>
              <w:suppressLineNumbers/>
              <w:suppressAutoHyphens/>
              <w:autoSpaceDN w:val="0"/>
              <w:spacing w:line="300" w:lineRule="atLeast"/>
              <w:jc w:val="center"/>
              <w:textAlignment w:val="baseline"/>
              <w:rPr>
                <w:rFonts w:ascii="Liberation Serif" w:eastAsia="SimSun" w:hAnsi="Liberation Serif" w:cs="Mangal"/>
                <w:color w:val="auto"/>
                <w:kern w:val="3"/>
                <w:lang w:eastAsia="zh-CN" w:bidi="hi-IN"/>
              </w:rPr>
            </w:pPr>
            <w:r w:rsidRPr="003C5421">
              <w:rPr>
                <w:rFonts w:ascii="Liberation Serif" w:eastAsia="SimSun" w:hAnsi="Liberation Serif" w:cs="Mangal"/>
                <w:color w:val="auto"/>
                <w:kern w:val="3"/>
                <w:lang w:eastAsia="zh-CN" w:bidi="hi-IN"/>
              </w:rPr>
              <w:t>(%)</w:t>
            </w:r>
          </w:p>
        </w:tc>
      </w:tr>
      <w:tr w:rsidR="00506B19" w:rsidRPr="003C5421" w14:paraId="14027620" w14:textId="77777777" w:rsidTr="00FA0CE7">
        <w:trPr>
          <w:trHeight w:val="1217"/>
        </w:trPr>
        <w:tc>
          <w:tcPr>
            <w:tcW w:w="7794" w:type="dxa"/>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vAlign w:val="center"/>
          </w:tcPr>
          <w:p w14:paraId="363B7A0A" w14:textId="77777777" w:rsidR="00506B19" w:rsidRPr="003C5421" w:rsidRDefault="00506B19" w:rsidP="00506B19">
            <w:pPr>
              <w:widowControl/>
              <w:suppressLineNumbers/>
              <w:suppressAutoHyphens/>
              <w:autoSpaceDN w:val="0"/>
              <w:spacing w:line="300" w:lineRule="atLeast"/>
              <w:textAlignment w:val="baseline"/>
              <w:rPr>
                <w:rFonts w:ascii="Liberation Serif" w:eastAsia="SimSun" w:hAnsi="Liberation Serif" w:cs="Mangal"/>
                <w:color w:val="auto"/>
                <w:kern w:val="3"/>
                <w:lang w:eastAsia="zh-CN" w:bidi="hi-IN"/>
              </w:rPr>
            </w:pPr>
            <w:r w:rsidRPr="003C5421">
              <w:rPr>
                <w:rFonts w:ascii="Liberation Serif" w:eastAsia="SimSun" w:hAnsi="Liberation Serif" w:cs="Mangal"/>
                <w:i/>
                <w:color w:val="auto"/>
                <w:kern w:val="3"/>
                <w:lang w:eastAsia="zh-CN" w:bidi="hi-IN"/>
              </w:rPr>
              <w:t>Обход территории на выявление и пресечение лесонарушений в городских лесах (границы населенных пунктов) муниципального образования муниципального округа Первоуральск</w:t>
            </w:r>
          </w:p>
        </w:tc>
        <w:tc>
          <w:tcPr>
            <w:tcW w:w="1984" w:type="dxa"/>
            <w:tcBorders>
              <w:top w:val="single" w:sz="2" w:space="0" w:color="000000"/>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22C5A973" w14:textId="77777777" w:rsidR="00506B19" w:rsidRPr="003C5421" w:rsidRDefault="00506B19" w:rsidP="00506B19">
            <w:pPr>
              <w:widowControl/>
              <w:suppressLineNumbers/>
              <w:suppressAutoHyphens/>
              <w:autoSpaceDN w:val="0"/>
              <w:spacing w:line="300" w:lineRule="atLeast"/>
              <w:jc w:val="center"/>
              <w:textAlignment w:val="baseline"/>
              <w:rPr>
                <w:rFonts w:ascii="Liberation Serif" w:eastAsia="SimSun" w:hAnsi="Liberation Serif" w:cs="Mangal"/>
                <w:color w:val="auto"/>
                <w:kern w:val="3"/>
                <w:lang w:eastAsia="zh-CN" w:bidi="hi-IN"/>
              </w:rPr>
            </w:pPr>
            <w:r w:rsidRPr="003C5421">
              <w:rPr>
                <w:rFonts w:ascii="Liberation Serif" w:eastAsia="SimSun" w:hAnsi="Liberation Serif" w:cs="Mangal"/>
                <w:color w:val="auto"/>
                <w:kern w:val="3"/>
                <w:lang w:eastAsia="zh-CN" w:bidi="hi-IN"/>
              </w:rPr>
              <w:t>100</w:t>
            </w:r>
          </w:p>
        </w:tc>
      </w:tr>
    </w:tbl>
    <w:p w14:paraId="3D7A58D5" w14:textId="77777777" w:rsidR="00506B19" w:rsidRPr="003C5421" w:rsidRDefault="00506B19" w:rsidP="00506B19">
      <w:pPr>
        <w:widowControl/>
        <w:suppressAutoHyphens/>
        <w:autoSpaceDN w:val="0"/>
        <w:ind w:firstLine="709"/>
        <w:jc w:val="both"/>
        <w:textAlignment w:val="baseline"/>
        <w:rPr>
          <w:rFonts w:ascii="Liberation Serif" w:eastAsia="Times New Roman" w:hAnsi="Liberation Serif" w:cs="Liberation Serif"/>
          <w:color w:val="auto"/>
          <w:lang w:bidi="ar-SA"/>
        </w:rPr>
      </w:pPr>
    </w:p>
    <w:p w14:paraId="19AEA77E" w14:textId="01A251A9" w:rsidR="00506B19" w:rsidRPr="003C5421" w:rsidRDefault="00506B19" w:rsidP="00C318D7">
      <w:pPr>
        <w:widowControl/>
        <w:suppressAutoHyphens/>
        <w:autoSpaceDN w:val="0"/>
        <w:ind w:firstLine="851"/>
        <w:jc w:val="both"/>
        <w:textAlignment w:val="baseline"/>
        <w:rPr>
          <w:rFonts w:ascii="Liberation Serif" w:eastAsia="SimSun" w:hAnsi="Liberation Serif" w:cs="Mangal"/>
          <w:color w:val="auto"/>
          <w:kern w:val="3"/>
          <w:lang w:eastAsia="zh-CN" w:bidi="hi-IN"/>
        </w:rPr>
      </w:pPr>
      <w:r w:rsidRPr="003C5421">
        <w:rPr>
          <w:rFonts w:ascii="Liberation Serif" w:eastAsia="SimSun" w:hAnsi="Liberation Serif" w:cs="Times New Roman"/>
          <w:color w:val="auto"/>
          <w:kern w:val="3"/>
          <w:lang w:eastAsia="zh-CN" w:bidi="hi-IN"/>
        </w:rPr>
        <w:t xml:space="preserve">2. Индикативные показатели муниципального лесного контроля </w:t>
      </w:r>
      <w:r w:rsidRPr="003C5421">
        <w:rPr>
          <w:rFonts w:ascii="Liberation Serif" w:eastAsia="SimSun" w:hAnsi="Liberation Serif" w:cs="Times New Roman"/>
          <w:bCs/>
          <w:color w:val="auto"/>
          <w:kern w:val="3"/>
          <w:lang w:eastAsia="zh-CN" w:bidi="hi-IN"/>
        </w:rPr>
        <w:t xml:space="preserve">в </w:t>
      </w:r>
      <w:r w:rsidRPr="003C5421">
        <w:rPr>
          <w:rFonts w:ascii="Liberation Serif" w:eastAsia="SimSun" w:hAnsi="Liberation Serif" w:cs="Times New Roman"/>
          <w:color w:val="auto"/>
          <w:kern w:val="3"/>
          <w:lang w:eastAsia="zh-CN" w:bidi="hi-IN"/>
        </w:rPr>
        <w:t>муниципальном образовании</w:t>
      </w:r>
      <w:r w:rsidRPr="003C5421">
        <w:rPr>
          <w:rFonts w:ascii="Liberation Serif" w:eastAsia="SimSun" w:hAnsi="Liberation Serif" w:cs="Times New Roman"/>
          <w:bCs/>
          <w:color w:val="auto"/>
          <w:kern w:val="3"/>
          <w:lang w:eastAsia="zh-CN" w:bidi="hi-IN"/>
        </w:rPr>
        <w:t xml:space="preserve"> </w:t>
      </w:r>
      <w:r w:rsidR="00D2390C">
        <w:rPr>
          <w:rFonts w:ascii="Liberation Serif" w:eastAsia="SimSun" w:hAnsi="Liberation Serif" w:cs="Times New Roman"/>
          <w:bCs/>
          <w:color w:val="auto"/>
          <w:kern w:val="3"/>
          <w:lang w:eastAsia="zh-CN" w:bidi="hi-IN"/>
        </w:rPr>
        <w:t>муниципального</w:t>
      </w:r>
      <w:r w:rsidRPr="003C5421">
        <w:rPr>
          <w:rFonts w:ascii="Liberation Serif" w:eastAsia="SimSun" w:hAnsi="Liberation Serif" w:cs="Times New Roman"/>
          <w:bCs/>
          <w:color w:val="auto"/>
          <w:kern w:val="3"/>
          <w:lang w:eastAsia="zh-CN" w:bidi="hi-IN"/>
        </w:rPr>
        <w:t xml:space="preserve"> округа Первоуральск:</w:t>
      </w:r>
    </w:p>
    <w:p w14:paraId="5C5C4485" w14:textId="77777777" w:rsidR="00506B19" w:rsidRPr="003C5421" w:rsidRDefault="00506B19" w:rsidP="00C318D7">
      <w:pPr>
        <w:widowControl/>
        <w:suppressAutoHyphens/>
        <w:autoSpaceDN w:val="0"/>
        <w:ind w:left="851" w:firstLine="283"/>
        <w:jc w:val="both"/>
        <w:textAlignment w:val="baseline"/>
        <w:rPr>
          <w:rFonts w:ascii="Liberation Serif" w:eastAsia="Times New Roman" w:hAnsi="Liberation Serif" w:cs="Times New Roman"/>
          <w:color w:val="auto"/>
          <w:lang w:bidi="ar-SA"/>
        </w:rPr>
      </w:pPr>
      <w:r w:rsidRPr="003C5421">
        <w:rPr>
          <w:rFonts w:ascii="Liberation Serif" w:eastAsia="Times New Roman" w:hAnsi="Liberation Serif" w:cs="Times New Roman"/>
          <w:color w:val="auto"/>
          <w:lang w:bidi="ar-SA"/>
        </w:rPr>
        <w:t>1) количество внеплановых контрольных (надзорных)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14:paraId="5ABD818D" w14:textId="77777777" w:rsidR="00506B19" w:rsidRPr="003C5421" w:rsidRDefault="00506B19" w:rsidP="00C318D7">
      <w:pPr>
        <w:widowControl/>
        <w:suppressAutoHyphens/>
        <w:autoSpaceDN w:val="0"/>
        <w:ind w:left="851" w:firstLine="283"/>
        <w:jc w:val="both"/>
        <w:textAlignment w:val="baseline"/>
        <w:rPr>
          <w:rFonts w:ascii="Liberation Serif" w:eastAsia="Times New Roman" w:hAnsi="Liberation Serif" w:cs="Times New Roman"/>
          <w:color w:val="auto"/>
          <w:lang w:bidi="ar-SA"/>
        </w:rPr>
      </w:pPr>
      <w:r w:rsidRPr="003C5421">
        <w:rPr>
          <w:rFonts w:ascii="Liberation Serif" w:eastAsia="Times New Roman" w:hAnsi="Liberation Serif" w:cs="Times New Roman"/>
          <w:color w:val="auto"/>
          <w:lang w:bidi="ar-SA"/>
        </w:rPr>
        <w:t>2) количество контрольных (надзорных) мероприятий с взаимодействием по каждому виду КНМ, проведенных за отчетный период;</w:t>
      </w:r>
    </w:p>
    <w:p w14:paraId="331FD2E5" w14:textId="77777777" w:rsidR="00506B19" w:rsidRPr="003C5421" w:rsidRDefault="00506B19" w:rsidP="00C318D7">
      <w:pPr>
        <w:widowControl/>
        <w:suppressAutoHyphens/>
        <w:autoSpaceDN w:val="0"/>
        <w:ind w:left="851" w:firstLine="283"/>
        <w:jc w:val="both"/>
        <w:textAlignment w:val="baseline"/>
        <w:rPr>
          <w:rFonts w:ascii="Liberation Serif" w:eastAsia="Times New Roman" w:hAnsi="Liberation Serif" w:cs="Times New Roman"/>
          <w:color w:val="auto"/>
          <w:lang w:bidi="ar-SA"/>
        </w:rPr>
      </w:pPr>
      <w:r w:rsidRPr="003C5421">
        <w:rPr>
          <w:rFonts w:ascii="Liberation Serif" w:eastAsia="Times New Roman" w:hAnsi="Liberation Serif" w:cs="Times New Roman"/>
          <w:color w:val="auto"/>
          <w:lang w:bidi="ar-SA"/>
        </w:rPr>
        <w:t>3) количество контрольных (надзорных) мероприятий, проведенных с использованием средств дистанционного взаимодействия, за отчетный период;</w:t>
      </w:r>
    </w:p>
    <w:p w14:paraId="66EA5868" w14:textId="77777777" w:rsidR="00506B19" w:rsidRPr="003C5421" w:rsidRDefault="00506B19" w:rsidP="00C318D7">
      <w:pPr>
        <w:widowControl/>
        <w:suppressAutoHyphens/>
        <w:autoSpaceDN w:val="0"/>
        <w:ind w:left="851" w:firstLine="283"/>
        <w:jc w:val="both"/>
        <w:textAlignment w:val="baseline"/>
        <w:rPr>
          <w:rFonts w:ascii="Liberation Serif" w:eastAsia="Times New Roman" w:hAnsi="Liberation Serif" w:cs="Times New Roman"/>
          <w:color w:val="auto"/>
          <w:lang w:bidi="ar-SA"/>
        </w:rPr>
      </w:pPr>
      <w:r w:rsidRPr="003C5421">
        <w:rPr>
          <w:rFonts w:ascii="Liberation Serif" w:eastAsia="Times New Roman" w:hAnsi="Liberation Serif" w:cs="Times New Roman"/>
          <w:color w:val="auto"/>
          <w:lang w:bidi="ar-SA"/>
        </w:rPr>
        <w:t>4) количество предостережений о недопустимости нарушения обязательных требований, объявленных за отчетный период;</w:t>
      </w:r>
    </w:p>
    <w:p w14:paraId="474E76FB" w14:textId="77777777" w:rsidR="00506B19" w:rsidRPr="003C5421" w:rsidRDefault="00506B19" w:rsidP="00C318D7">
      <w:pPr>
        <w:widowControl/>
        <w:suppressAutoHyphens/>
        <w:autoSpaceDN w:val="0"/>
        <w:ind w:left="851" w:firstLine="283"/>
        <w:jc w:val="both"/>
        <w:textAlignment w:val="baseline"/>
        <w:rPr>
          <w:rFonts w:ascii="Liberation Serif" w:eastAsia="Times New Roman" w:hAnsi="Liberation Serif" w:cs="Times New Roman"/>
          <w:color w:val="auto"/>
          <w:lang w:bidi="ar-SA"/>
        </w:rPr>
      </w:pPr>
      <w:r w:rsidRPr="003C5421">
        <w:rPr>
          <w:rFonts w:ascii="Liberation Serif" w:eastAsia="Times New Roman" w:hAnsi="Liberation Serif" w:cs="Times New Roman"/>
          <w:color w:val="auto"/>
          <w:lang w:bidi="ar-SA"/>
        </w:rPr>
        <w:t>5) количество контрольных (надзорных) мероприятий, по результатам которых выявлены нарушения обязательных требований, за отчетный период;</w:t>
      </w:r>
    </w:p>
    <w:p w14:paraId="283755EC" w14:textId="77777777" w:rsidR="00506B19" w:rsidRPr="003C5421" w:rsidRDefault="00506B19" w:rsidP="00C318D7">
      <w:pPr>
        <w:widowControl/>
        <w:suppressAutoHyphens/>
        <w:autoSpaceDN w:val="0"/>
        <w:ind w:left="851" w:firstLine="283"/>
        <w:jc w:val="both"/>
        <w:textAlignment w:val="baseline"/>
        <w:rPr>
          <w:rFonts w:ascii="Liberation Serif" w:eastAsia="Times New Roman" w:hAnsi="Liberation Serif" w:cs="Times New Roman"/>
          <w:color w:val="auto"/>
          <w:lang w:bidi="ar-SA"/>
        </w:rPr>
      </w:pPr>
      <w:r w:rsidRPr="003C5421">
        <w:rPr>
          <w:rFonts w:ascii="Liberation Serif" w:eastAsia="Times New Roman" w:hAnsi="Liberation Serif" w:cs="Times New Roman"/>
          <w:color w:val="auto"/>
          <w:lang w:bidi="ar-SA"/>
        </w:rPr>
        <w:t>6) количество контрольных (надзорных) мероприятий, по итогам которых возбуждены дела об административных правонарушениях, за отчетный период;</w:t>
      </w:r>
    </w:p>
    <w:p w14:paraId="6DE8174C" w14:textId="77777777" w:rsidR="00506B19" w:rsidRPr="003C5421" w:rsidRDefault="00506B19" w:rsidP="00C318D7">
      <w:pPr>
        <w:widowControl/>
        <w:suppressAutoHyphens/>
        <w:autoSpaceDN w:val="0"/>
        <w:ind w:left="851" w:firstLine="283"/>
        <w:jc w:val="both"/>
        <w:textAlignment w:val="baseline"/>
        <w:rPr>
          <w:rFonts w:ascii="Liberation Serif" w:eastAsia="Times New Roman" w:hAnsi="Liberation Serif" w:cs="Times New Roman"/>
          <w:color w:val="auto"/>
          <w:lang w:bidi="ar-SA"/>
        </w:rPr>
      </w:pPr>
      <w:r w:rsidRPr="003C5421">
        <w:rPr>
          <w:rFonts w:ascii="Liberation Serif" w:eastAsia="Times New Roman" w:hAnsi="Liberation Serif" w:cs="Times New Roman"/>
          <w:color w:val="auto"/>
          <w:lang w:bidi="ar-SA"/>
        </w:rPr>
        <w:t>7) сумма административных штрафов, наложенных по результатам контрольных (надзорных) мероприятий, за отчетный период;</w:t>
      </w:r>
    </w:p>
    <w:p w14:paraId="7BD2B345" w14:textId="77777777" w:rsidR="00506B19" w:rsidRPr="003C5421" w:rsidRDefault="00506B19" w:rsidP="00C318D7">
      <w:pPr>
        <w:widowControl/>
        <w:suppressAutoHyphens/>
        <w:autoSpaceDN w:val="0"/>
        <w:ind w:left="851" w:firstLine="283"/>
        <w:jc w:val="both"/>
        <w:textAlignment w:val="baseline"/>
        <w:rPr>
          <w:rFonts w:ascii="Liberation Serif" w:eastAsia="Times New Roman" w:hAnsi="Liberation Serif" w:cs="Times New Roman"/>
          <w:color w:val="auto"/>
          <w:lang w:bidi="ar-SA"/>
        </w:rPr>
      </w:pPr>
      <w:r w:rsidRPr="003C5421">
        <w:rPr>
          <w:rFonts w:ascii="Liberation Serif" w:eastAsia="Times New Roman" w:hAnsi="Liberation Serif" w:cs="Times New Roman"/>
          <w:color w:val="auto"/>
          <w:lang w:bidi="ar-SA"/>
        </w:rPr>
        <w:t>8) количество направленных в органы прокуратуры заявлений о согласовании проведения контрольных (надзорных) мероприятий, за отчетный период;</w:t>
      </w:r>
    </w:p>
    <w:p w14:paraId="5D345739" w14:textId="77777777" w:rsidR="00506B19" w:rsidRPr="003C5421" w:rsidRDefault="00506B19" w:rsidP="00C318D7">
      <w:pPr>
        <w:widowControl/>
        <w:suppressAutoHyphens/>
        <w:autoSpaceDN w:val="0"/>
        <w:ind w:left="851" w:firstLine="283"/>
        <w:jc w:val="both"/>
        <w:textAlignment w:val="baseline"/>
        <w:rPr>
          <w:rFonts w:ascii="Liberation Serif" w:eastAsia="Times New Roman" w:hAnsi="Liberation Serif" w:cs="Times New Roman"/>
          <w:color w:val="auto"/>
          <w:lang w:bidi="ar-SA"/>
        </w:rPr>
      </w:pPr>
      <w:r w:rsidRPr="003C5421">
        <w:rPr>
          <w:rFonts w:ascii="Liberation Serif" w:eastAsia="Times New Roman" w:hAnsi="Liberation Serif" w:cs="Times New Roman"/>
          <w:color w:val="auto"/>
          <w:lang w:bidi="ar-SA"/>
        </w:rPr>
        <w:t>9)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14:paraId="3C031AF8" w14:textId="77777777" w:rsidR="00506B19" w:rsidRPr="003C5421" w:rsidRDefault="00506B19" w:rsidP="00C318D7">
      <w:pPr>
        <w:widowControl/>
        <w:suppressAutoHyphens/>
        <w:autoSpaceDN w:val="0"/>
        <w:ind w:firstLine="1134"/>
        <w:jc w:val="both"/>
        <w:textAlignment w:val="baseline"/>
        <w:rPr>
          <w:rFonts w:ascii="Liberation Serif" w:eastAsia="Times New Roman" w:hAnsi="Liberation Serif" w:cs="Times New Roman"/>
          <w:color w:val="auto"/>
          <w:lang w:bidi="ar-SA"/>
        </w:rPr>
      </w:pPr>
      <w:r w:rsidRPr="003C5421">
        <w:rPr>
          <w:rFonts w:ascii="Liberation Serif" w:eastAsia="Times New Roman" w:hAnsi="Liberation Serif" w:cs="Times New Roman"/>
          <w:color w:val="auto"/>
          <w:lang w:bidi="ar-SA"/>
        </w:rPr>
        <w:t>10) общее количество учтённых объектов контроля на конец отчетного периода;</w:t>
      </w:r>
    </w:p>
    <w:p w14:paraId="5E2E8032" w14:textId="77777777" w:rsidR="00506B19" w:rsidRPr="003C5421" w:rsidRDefault="00506B19" w:rsidP="00C318D7">
      <w:pPr>
        <w:widowControl/>
        <w:suppressAutoHyphens/>
        <w:autoSpaceDN w:val="0"/>
        <w:ind w:firstLine="1134"/>
        <w:jc w:val="both"/>
        <w:textAlignment w:val="baseline"/>
        <w:rPr>
          <w:rFonts w:ascii="Liberation Serif" w:eastAsia="Times New Roman" w:hAnsi="Liberation Serif" w:cs="Times New Roman"/>
          <w:color w:val="auto"/>
          <w:lang w:bidi="ar-SA"/>
        </w:rPr>
      </w:pPr>
      <w:r w:rsidRPr="003C5421">
        <w:rPr>
          <w:rFonts w:ascii="Liberation Serif" w:eastAsia="Times New Roman" w:hAnsi="Liberation Serif" w:cs="Times New Roman"/>
          <w:color w:val="auto"/>
          <w:lang w:bidi="ar-SA"/>
        </w:rPr>
        <w:t>11) количество учтенных контролируемых лиц на конец отчетного периода;</w:t>
      </w:r>
    </w:p>
    <w:p w14:paraId="38F8F1C7" w14:textId="77777777" w:rsidR="00506B19" w:rsidRPr="003C5421" w:rsidRDefault="00506B19" w:rsidP="00C318D7">
      <w:pPr>
        <w:widowControl/>
        <w:suppressAutoHyphens/>
        <w:autoSpaceDN w:val="0"/>
        <w:ind w:left="851" w:firstLine="283"/>
        <w:jc w:val="both"/>
        <w:textAlignment w:val="baseline"/>
        <w:rPr>
          <w:rFonts w:ascii="Liberation Serif" w:eastAsia="Times New Roman" w:hAnsi="Liberation Serif" w:cs="Times New Roman"/>
          <w:color w:val="auto"/>
          <w:lang w:bidi="ar-SA"/>
        </w:rPr>
      </w:pPr>
      <w:r w:rsidRPr="003C5421">
        <w:rPr>
          <w:rFonts w:ascii="Liberation Serif" w:eastAsia="Times New Roman" w:hAnsi="Liberation Serif" w:cs="Times New Roman"/>
          <w:color w:val="auto"/>
          <w:lang w:bidi="ar-SA"/>
        </w:rPr>
        <w:t>12) количество учтённых контролируемых лиц, в отношении которых проведены контрольные (надзорные) мероприятия за отчетный период;</w:t>
      </w:r>
    </w:p>
    <w:p w14:paraId="4160438C" w14:textId="77777777" w:rsidR="00506B19" w:rsidRPr="003C5421" w:rsidRDefault="00506B19" w:rsidP="00C318D7">
      <w:pPr>
        <w:widowControl/>
        <w:suppressAutoHyphens/>
        <w:autoSpaceDN w:val="0"/>
        <w:ind w:left="851" w:firstLine="283"/>
        <w:jc w:val="both"/>
        <w:textAlignment w:val="baseline"/>
        <w:rPr>
          <w:rFonts w:ascii="Liberation Serif" w:eastAsia="Times New Roman" w:hAnsi="Liberation Serif" w:cs="Times New Roman"/>
          <w:color w:val="auto"/>
          <w:lang w:bidi="ar-SA"/>
        </w:rPr>
      </w:pPr>
      <w:r w:rsidRPr="003C5421">
        <w:rPr>
          <w:rFonts w:ascii="Liberation Serif" w:eastAsia="Times New Roman" w:hAnsi="Liberation Serif" w:cs="Times New Roman"/>
          <w:color w:val="auto"/>
          <w:lang w:bidi="ar-SA"/>
        </w:rPr>
        <w:t>13) общее количество жалоб, поданных контролируемыми лицами в досудебном порядке за отчетный период;</w:t>
      </w:r>
    </w:p>
    <w:p w14:paraId="250C2D0D" w14:textId="77777777" w:rsidR="00506B19" w:rsidRPr="003C5421" w:rsidRDefault="00506B19" w:rsidP="00C318D7">
      <w:pPr>
        <w:widowControl/>
        <w:suppressAutoHyphens/>
        <w:autoSpaceDN w:val="0"/>
        <w:ind w:left="851" w:firstLine="283"/>
        <w:jc w:val="both"/>
        <w:textAlignment w:val="baseline"/>
        <w:rPr>
          <w:rFonts w:ascii="Liberation Serif" w:eastAsia="Times New Roman" w:hAnsi="Liberation Serif" w:cs="Times New Roman"/>
          <w:color w:val="auto"/>
          <w:lang w:bidi="ar-SA"/>
        </w:rPr>
      </w:pPr>
      <w:r w:rsidRPr="003C5421">
        <w:rPr>
          <w:rFonts w:ascii="Liberation Serif" w:eastAsia="Times New Roman" w:hAnsi="Liberation Serif" w:cs="Times New Roman"/>
          <w:color w:val="auto"/>
          <w:lang w:bidi="ar-SA"/>
        </w:rPr>
        <w:lastRenderedPageBreak/>
        <w:t>14) количество жалоб, в отношении которых контрольным (надзорным) органом был нарушен срок рассмотрения, за отчетный период;</w:t>
      </w:r>
    </w:p>
    <w:p w14:paraId="5F29015F" w14:textId="77777777" w:rsidR="00506B19" w:rsidRPr="003C5421" w:rsidRDefault="00506B19" w:rsidP="00C318D7">
      <w:pPr>
        <w:widowControl/>
        <w:suppressAutoHyphens/>
        <w:autoSpaceDN w:val="0"/>
        <w:ind w:left="851" w:firstLine="283"/>
        <w:jc w:val="both"/>
        <w:textAlignment w:val="baseline"/>
        <w:rPr>
          <w:rFonts w:ascii="Liberation Serif" w:eastAsia="Times New Roman" w:hAnsi="Liberation Serif" w:cs="Times New Roman"/>
          <w:color w:val="auto"/>
          <w:lang w:bidi="ar-SA"/>
        </w:rPr>
      </w:pPr>
      <w:r w:rsidRPr="003C5421">
        <w:rPr>
          <w:rFonts w:ascii="Liberation Serif" w:eastAsia="Times New Roman" w:hAnsi="Liberation Serif" w:cs="Times New Roman"/>
          <w:color w:val="auto"/>
          <w:lang w:bidi="ar-SA"/>
        </w:rPr>
        <w:t>15)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(надзорного) органа либо о признании действий (бездействий) должностных лиц контрольных (надзорных) органов недействительными, за отчетный период;</w:t>
      </w:r>
    </w:p>
    <w:p w14:paraId="43267573" w14:textId="77777777" w:rsidR="00506B19" w:rsidRPr="003C5421" w:rsidRDefault="00506B19" w:rsidP="00C318D7">
      <w:pPr>
        <w:widowControl/>
        <w:suppressAutoHyphens/>
        <w:autoSpaceDN w:val="0"/>
        <w:ind w:left="851" w:firstLine="283"/>
        <w:jc w:val="both"/>
        <w:textAlignment w:val="baseline"/>
        <w:rPr>
          <w:rFonts w:ascii="Liberation Serif" w:eastAsia="Times New Roman" w:hAnsi="Liberation Serif" w:cs="Times New Roman"/>
          <w:color w:val="auto"/>
          <w:lang w:bidi="ar-SA"/>
        </w:rPr>
      </w:pPr>
      <w:r w:rsidRPr="003C5421">
        <w:rPr>
          <w:rFonts w:ascii="Liberation Serif" w:eastAsia="Times New Roman" w:hAnsi="Liberation Serif" w:cs="Times New Roman"/>
          <w:color w:val="auto"/>
          <w:lang w:bidi="ar-SA"/>
        </w:rPr>
        <w:t>16)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14:paraId="357491BF" w14:textId="3E68E824" w:rsidR="00506B19" w:rsidRPr="003C5421" w:rsidRDefault="00506B19" w:rsidP="00C318D7">
      <w:pPr>
        <w:widowControl/>
        <w:suppressAutoHyphens/>
        <w:autoSpaceDN w:val="0"/>
        <w:ind w:left="851" w:firstLine="283"/>
        <w:jc w:val="both"/>
        <w:textAlignment w:val="baseline"/>
        <w:rPr>
          <w:rFonts w:ascii="Liberation Serif" w:eastAsia="Times New Roman" w:hAnsi="Liberation Serif" w:cs="Times New Roman"/>
          <w:color w:val="auto"/>
          <w:lang w:bidi="ar-SA"/>
        </w:rPr>
      </w:pPr>
      <w:r w:rsidRPr="003C5421">
        <w:rPr>
          <w:rFonts w:ascii="Liberation Serif" w:eastAsia="Times New Roman" w:hAnsi="Liberation Serif" w:cs="Times New Roman"/>
          <w:color w:val="auto"/>
          <w:lang w:bidi="ar-SA"/>
        </w:rPr>
        <w:t>17)</w:t>
      </w:r>
      <w:r w:rsidR="0014776A" w:rsidRPr="003C5421">
        <w:rPr>
          <w:rFonts w:ascii="Liberation Serif" w:eastAsia="Times New Roman" w:hAnsi="Liberation Serif" w:cs="Times New Roman"/>
          <w:color w:val="auto"/>
          <w:lang w:bidi="ar-SA"/>
        </w:rPr>
        <w:t xml:space="preserve"> </w:t>
      </w:r>
      <w:r w:rsidRPr="003C5421">
        <w:rPr>
          <w:rFonts w:ascii="Liberation Serif" w:eastAsia="Times New Roman" w:hAnsi="Liberation Serif" w:cs="Times New Roman"/>
          <w:color w:val="auto"/>
          <w:lang w:bidi="ar-SA"/>
        </w:rPr>
        <w:t>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5408257A" w14:textId="77777777" w:rsidR="00506B19" w:rsidRPr="003C5421" w:rsidRDefault="00506B19" w:rsidP="00C318D7">
      <w:pPr>
        <w:widowControl/>
        <w:suppressAutoHyphens/>
        <w:autoSpaceDN w:val="0"/>
        <w:ind w:left="851" w:firstLine="283"/>
        <w:jc w:val="both"/>
        <w:textAlignment w:val="baseline"/>
        <w:rPr>
          <w:rFonts w:ascii="Liberation Serif" w:eastAsia="Times New Roman" w:hAnsi="Liberation Serif" w:cs="Times New Roman"/>
          <w:color w:val="auto"/>
          <w:lang w:bidi="ar-SA"/>
        </w:rPr>
      </w:pPr>
      <w:r w:rsidRPr="003C5421">
        <w:rPr>
          <w:rFonts w:ascii="Liberation Serif" w:eastAsia="Times New Roman" w:hAnsi="Liberation Serif" w:cs="Times New Roman"/>
          <w:color w:val="auto"/>
          <w:lang w:bidi="ar-SA"/>
        </w:rPr>
        <w:t xml:space="preserve">18) количество контрольных (надзорных) мероприятий, проведенных с грубым нарушением требований к организации и осуществлению муниципального контроля (надзора) и результаты, которых были признаны недействительными и (или) отменены, за отчетный период.  </w:t>
      </w:r>
    </w:p>
    <w:p w14:paraId="57929209" w14:textId="77777777" w:rsidR="00506B19" w:rsidRPr="003C5421" w:rsidRDefault="00506B19" w:rsidP="00506B19">
      <w:pPr>
        <w:widowControl/>
        <w:suppressAutoHyphens/>
        <w:autoSpaceDN w:val="0"/>
        <w:ind w:firstLine="709"/>
        <w:jc w:val="both"/>
        <w:textAlignment w:val="baseline"/>
        <w:rPr>
          <w:rFonts w:ascii="Liberation Serif" w:eastAsia="Times New Roman" w:hAnsi="Liberation Serif" w:cs="Times New Roman"/>
          <w:color w:val="auto"/>
          <w:lang w:bidi="ar-SA"/>
        </w:rPr>
      </w:pPr>
    </w:p>
    <w:p w14:paraId="2CF93F82" w14:textId="77777777" w:rsidR="00506B19" w:rsidRPr="003C5421" w:rsidRDefault="00506B19" w:rsidP="00506B19">
      <w:pPr>
        <w:widowControl/>
        <w:suppressAutoHyphens/>
        <w:autoSpaceDN w:val="0"/>
        <w:ind w:firstLine="709"/>
        <w:jc w:val="both"/>
        <w:textAlignment w:val="baseline"/>
        <w:rPr>
          <w:rFonts w:ascii="Liberation Serif" w:eastAsia="Times New Roman" w:hAnsi="Liberation Serif" w:cs="Times New Roman"/>
          <w:color w:val="auto"/>
          <w:lang w:bidi="ar-SA"/>
        </w:rPr>
      </w:pPr>
    </w:p>
    <w:p w14:paraId="710628B4" w14:textId="77777777" w:rsidR="00506B19" w:rsidRPr="003C5421" w:rsidRDefault="00506B19" w:rsidP="00506B19">
      <w:pPr>
        <w:widowControl/>
        <w:suppressAutoHyphens/>
        <w:autoSpaceDN w:val="0"/>
        <w:ind w:firstLine="709"/>
        <w:jc w:val="both"/>
        <w:textAlignment w:val="baseline"/>
        <w:rPr>
          <w:rFonts w:ascii="Liberation Serif" w:eastAsia="Times New Roman" w:hAnsi="Liberation Serif" w:cs="Times New Roman"/>
          <w:color w:val="auto"/>
          <w:lang w:bidi="ar-SA"/>
        </w:rPr>
      </w:pPr>
    </w:p>
    <w:p w14:paraId="66D4499C" w14:textId="1B6B2364" w:rsidR="00506B19" w:rsidRDefault="00506B19" w:rsidP="00506B19">
      <w:pPr>
        <w:widowControl/>
        <w:suppressAutoHyphens/>
        <w:autoSpaceDN w:val="0"/>
        <w:jc w:val="both"/>
        <w:textAlignment w:val="baseline"/>
        <w:rPr>
          <w:rFonts w:ascii="Liberation Serif" w:eastAsia="Times New Roman" w:hAnsi="Liberation Serif" w:cs="Times New Roman"/>
          <w:color w:val="auto"/>
          <w:lang w:bidi="ar-SA"/>
        </w:rPr>
      </w:pPr>
    </w:p>
    <w:p w14:paraId="78396108" w14:textId="4C4C6877" w:rsidR="00C318D7" w:rsidRDefault="00C318D7" w:rsidP="00506B19">
      <w:pPr>
        <w:widowControl/>
        <w:suppressAutoHyphens/>
        <w:autoSpaceDN w:val="0"/>
        <w:jc w:val="both"/>
        <w:textAlignment w:val="baseline"/>
        <w:rPr>
          <w:rFonts w:ascii="Liberation Serif" w:eastAsia="Times New Roman" w:hAnsi="Liberation Serif" w:cs="Times New Roman"/>
          <w:color w:val="auto"/>
          <w:lang w:bidi="ar-SA"/>
        </w:rPr>
      </w:pPr>
    </w:p>
    <w:p w14:paraId="2A50811D" w14:textId="6D75EDE1" w:rsidR="00C318D7" w:rsidRDefault="00C318D7" w:rsidP="00506B19">
      <w:pPr>
        <w:widowControl/>
        <w:suppressAutoHyphens/>
        <w:autoSpaceDN w:val="0"/>
        <w:jc w:val="both"/>
        <w:textAlignment w:val="baseline"/>
        <w:rPr>
          <w:rFonts w:ascii="Liberation Serif" w:eastAsia="Times New Roman" w:hAnsi="Liberation Serif" w:cs="Times New Roman"/>
          <w:color w:val="auto"/>
          <w:lang w:bidi="ar-SA"/>
        </w:rPr>
      </w:pPr>
    </w:p>
    <w:p w14:paraId="6033C15B" w14:textId="3C8D9A33" w:rsidR="00C318D7" w:rsidRDefault="00C318D7" w:rsidP="00506B19">
      <w:pPr>
        <w:widowControl/>
        <w:suppressAutoHyphens/>
        <w:autoSpaceDN w:val="0"/>
        <w:jc w:val="both"/>
        <w:textAlignment w:val="baseline"/>
        <w:rPr>
          <w:rFonts w:ascii="Liberation Serif" w:eastAsia="Times New Roman" w:hAnsi="Liberation Serif" w:cs="Times New Roman"/>
          <w:color w:val="auto"/>
          <w:lang w:bidi="ar-SA"/>
        </w:rPr>
      </w:pPr>
    </w:p>
    <w:p w14:paraId="1F615DB6" w14:textId="7554D805" w:rsidR="00C318D7" w:rsidRDefault="00C318D7" w:rsidP="00506B19">
      <w:pPr>
        <w:widowControl/>
        <w:suppressAutoHyphens/>
        <w:autoSpaceDN w:val="0"/>
        <w:jc w:val="both"/>
        <w:textAlignment w:val="baseline"/>
        <w:rPr>
          <w:rFonts w:ascii="Liberation Serif" w:eastAsia="Times New Roman" w:hAnsi="Liberation Serif" w:cs="Times New Roman"/>
          <w:color w:val="auto"/>
          <w:lang w:bidi="ar-SA"/>
        </w:rPr>
      </w:pPr>
    </w:p>
    <w:p w14:paraId="52F02DE7" w14:textId="631DDAF2" w:rsidR="00C318D7" w:rsidRDefault="00C318D7" w:rsidP="00506B19">
      <w:pPr>
        <w:widowControl/>
        <w:suppressAutoHyphens/>
        <w:autoSpaceDN w:val="0"/>
        <w:jc w:val="both"/>
        <w:textAlignment w:val="baseline"/>
        <w:rPr>
          <w:rFonts w:ascii="Liberation Serif" w:eastAsia="Times New Roman" w:hAnsi="Liberation Serif" w:cs="Times New Roman"/>
          <w:color w:val="auto"/>
          <w:lang w:bidi="ar-SA"/>
        </w:rPr>
      </w:pPr>
    </w:p>
    <w:p w14:paraId="0B656290" w14:textId="4B82F053" w:rsidR="00C318D7" w:rsidRDefault="00C318D7" w:rsidP="00506B19">
      <w:pPr>
        <w:widowControl/>
        <w:suppressAutoHyphens/>
        <w:autoSpaceDN w:val="0"/>
        <w:jc w:val="both"/>
        <w:textAlignment w:val="baseline"/>
        <w:rPr>
          <w:rFonts w:ascii="Liberation Serif" w:eastAsia="Times New Roman" w:hAnsi="Liberation Serif" w:cs="Times New Roman"/>
          <w:color w:val="auto"/>
          <w:lang w:bidi="ar-SA"/>
        </w:rPr>
      </w:pPr>
    </w:p>
    <w:p w14:paraId="794A7AF6" w14:textId="395C3544" w:rsidR="00C318D7" w:rsidRDefault="00C318D7" w:rsidP="00506B19">
      <w:pPr>
        <w:widowControl/>
        <w:suppressAutoHyphens/>
        <w:autoSpaceDN w:val="0"/>
        <w:jc w:val="both"/>
        <w:textAlignment w:val="baseline"/>
        <w:rPr>
          <w:rFonts w:ascii="Liberation Serif" w:eastAsia="Times New Roman" w:hAnsi="Liberation Serif" w:cs="Times New Roman"/>
          <w:color w:val="auto"/>
          <w:lang w:bidi="ar-SA"/>
        </w:rPr>
      </w:pPr>
    </w:p>
    <w:p w14:paraId="21743BF6" w14:textId="032D0012" w:rsidR="00C318D7" w:rsidRDefault="00C318D7" w:rsidP="00506B19">
      <w:pPr>
        <w:widowControl/>
        <w:suppressAutoHyphens/>
        <w:autoSpaceDN w:val="0"/>
        <w:jc w:val="both"/>
        <w:textAlignment w:val="baseline"/>
        <w:rPr>
          <w:rFonts w:ascii="Liberation Serif" w:eastAsia="Times New Roman" w:hAnsi="Liberation Serif" w:cs="Times New Roman"/>
          <w:color w:val="auto"/>
          <w:lang w:bidi="ar-SA"/>
        </w:rPr>
      </w:pPr>
    </w:p>
    <w:p w14:paraId="706872C0" w14:textId="72072324" w:rsidR="00C318D7" w:rsidRDefault="00C318D7" w:rsidP="00506B19">
      <w:pPr>
        <w:widowControl/>
        <w:suppressAutoHyphens/>
        <w:autoSpaceDN w:val="0"/>
        <w:jc w:val="both"/>
        <w:textAlignment w:val="baseline"/>
        <w:rPr>
          <w:rFonts w:ascii="Liberation Serif" w:eastAsia="Times New Roman" w:hAnsi="Liberation Serif" w:cs="Times New Roman"/>
          <w:color w:val="auto"/>
          <w:lang w:bidi="ar-SA"/>
        </w:rPr>
      </w:pPr>
    </w:p>
    <w:p w14:paraId="16DC0282" w14:textId="1158F465" w:rsidR="00C318D7" w:rsidRDefault="00C318D7" w:rsidP="00506B19">
      <w:pPr>
        <w:widowControl/>
        <w:suppressAutoHyphens/>
        <w:autoSpaceDN w:val="0"/>
        <w:jc w:val="both"/>
        <w:textAlignment w:val="baseline"/>
        <w:rPr>
          <w:rFonts w:ascii="Liberation Serif" w:eastAsia="Times New Roman" w:hAnsi="Liberation Serif" w:cs="Times New Roman"/>
          <w:color w:val="auto"/>
          <w:lang w:bidi="ar-SA"/>
        </w:rPr>
      </w:pPr>
    </w:p>
    <w:p w14:paraId="1CA47EE4" w14:textId="6DA4AD25" w:rsidR="00C318D7" w:rsidRDefault="00C318D7" w:rsidP="00506B19">
      <w:pPr>
        <w:widowControl/>
        <w:suppressAutoHyphens/>
        <w:autoSpaceDN w:val="0"/>
        <w:jc w:val="both"/>
        <w:textAlignment w:val="baseline"/>
        <w:rPr>
          <w:rFonts w:ascii="Liberation Serif" w:eastAsia="Times New Roman" w:hAnsi="Liberation Serif" w:cs="Times New Roman"/>
          <w:color w:val="auto"/>
          <w:lang w:bidi="ar-SA"/>
        </w:rPr>
      </w:pPr>
    </w:p>
    <w:p w14:paraId="619346BF" w14:textId="6A0DF336" w:rsidR="00C318D7" w:rsidRDefault="00C318D7" w:rsidP="00506B19">
      <w:pPr>
        <w:widowControl/>
        <w:suppressAutoHyphens/>
        <w:autoSpaceDN w:val="0"/>
        <w:jc w:val="both"/>
        <w:textAlignment w:val="baseline"/>
        <w:rPr>
          <w:rFonts w:ascii="Liberation Serif" w:eastAsia="Times New Roman" w:hAnsi="Liberation Serif" w:cs="Times New Roman"/>
          <w:color w:val="auto"/>
          <w:lang w:bidi="ar-SA"/>
        </w:rPr>
      </w:pPr>
    </w:p>
    <w:p w14:paraId="3438590D" w14:textId="70BD19EB" w:rsidR="00C318D7" w:rsidRDefault="00C318D7" w:rsidP="00506B19">
      <w:pPr>
        <w:widowControl/>
        <w:suppressAutoHyphens/>
        <w:autoSpaceDN w:val="0"/>
        <w:jc w:val="both"/>
        <w:textAlignment w:val="baseline"/>
        <w:rPr>
          <w:rFonts w:ascii="Liberation Serif" w:eastAsia="Times New Roman" w:hAnsi="Liberation Serif" w:cs="Times New Roman"/>
          <w:color w:val="auto"/>
          <w:lang w:bidi="ar-SA"/>
        </w:rPr>
      </w:pPr>
    </w:p>
    <w:p w14:paraId="2198302E" w14:textId="667D0616" w:rsidR="00C318D7" w:rsidRDefault="00C318D7" w:rsidP="00506B19">
      <w:pPr>
        <w:widowControl/>
        <w:suppressAutoHyphens/>
        <w:autoSpaceDN w:val="0"/>
        <w:jc w:val="both"/>
        <w:textAlignment w:val="baseline"/>
        <w:rPr>
          <w:rFonts w:ascii="Liberation Serif" w:eastAsia="Times New Roman" w:hAnsi="Liberation Serif" w:cs="Times New Roman"/>
          <w:color w:val="auto"/>
          <w:lang w:bidi="ar-SA"/>
        </w:rPr>
      </w:pPr>
    </w:p>
    <w:p w14:paraId="655F6EBA" w14:textId="1927D5A0" w:rsidR="00C318D7" w:rsidRDefault="00C318D7" w:rsidP="00506B19">
      <w:pPr>
        <w:widowControl/>
        <w:suppressAutoHyphens/>
        <w:autoSpaceDN w:val="0"/>
        <w:jc w:val="both"/>
        <w:textAlignment w:val="baseline"/>
        <w:rPr>
          <w:rFonts w:ascii="Liberation Serif" w:eastAsia="Times New Roman" w:hAnsi="Liberation Serif" w:cs="Times New Roman"/>
          <w:color w:val="auto"/>
          <w:lang w:bidi="ar-SA"/>
        </w:rPr>
      </w:pPr>
    </w:p>
    <w:p w14:paraId="283B1EDD" w14:textId="7F1BBF8D" w:rsidR="00C318D7" w:rsidRDefault="00C318D7" w:rsidP="00506B19">
      <w:pPr>
        <w:widowControl/>
        <w:suppressAutoHyphens/>
        <w:autoSpaceDN w:val="0"/>
        <w:jc w:val="both"/>
        <w:textAlignment w:val="baseline"/>
        <w:rPr>
          <w:rFonts w:ascii="Liberation Serif" w:eastAsia="Times New Roman" w:hAnsi="Liberation Serif" w:cs="Times New Roman"/>
          <w:color w:val="auto"/>
          <w:lang w:bidi="ar-SA"/>
        </w:rPr>
      </w:pPr>
    </w:p>
    <w:p w14:paraId="6690780F" w14:textId="4F5AD0C2" w:rsidR="00C318D7" w:rsidRDefault="00C318D7" w:rsidP="00506B19">
      <w:pPr>
        <w:widowControl/>
        <w:suppressAutoHyphens/>
        <w:autoSpaceDN w:val="0"/>
        <w:jc w:val="both"/>
        <w:textAlignment w:val="baseline"/>
        <w:rPr>
          <w:rFonts w:ascii="Liberation Serif" w:eastAsia="Times New Roman" w:hAnsi="Liberation Serif" w:cs="Times New Roman"/>
          <w:color w:val="auto"/>
          <w:lang w:bidi="ar-SA"/>
        </w:rPr>
      </w:pPr>
    </w:p>
    <w:p w14:paraId="6A077F3C" w14:textId="3CA91C0E" w:rsidR="00C318D7" w:rsidRDefault="00C318D7" w:rsidP="00506B19">
      <w:pPr>
        <w:widowControl/>
        <w:suppressAutoHyphens/>
        <w:autoSpaceDN w:val="0"/>
        <w:jc w:val="both"/>
        <w:textAlignment w:val="baseline"/>
        <w:rPr>
          <w:rFonts w:ascii="Liberation Serif" w:eastAsia="Times New Roman" w:hAnsi="Liberation Serif" w:cs="Times New Roman"/>
          <w:color w:val="auto"/>
          <w:lang w:bidi="ar-SA"/>
        </w:rPr>
      </w:pPr>
    </w:p>
    <w:p w14:paraId="3EA61735" w14:textId="04D52918" w:rsidR="00C318D7" w:rsidRDefault="00C318D7" w:rsidP="00506B19">
      <w:pPr>
        <w:widowControl/>
        <w:suppressAutoHyphens/>
        <w:autoSpaceDN w:val="0"/>
        <w:jc w:val="both"/>
        <w:textAlignment w:val="baseline"/>
        <w:rPr>
          <w:rFonts w:ascii="Liberation Serif" w:eastAsia="Times New Roman" w:hAnsi="Liberation Serif" w:cs="Times New Roman"/>
          <w:color w:val="auto"/>
          <w:lang w:bidi="ar-SA"/>
        </w:rPr>
      </w:pPr>
    </w:p>
    <w:p w14:paraId="00963339" w14:textId="1D37B959" w:rsidR="00C318D7" w:rsidRDefault="00C318D7" w:rsidP="00506B19">
      <w:pPr>
        <w:widowControl/>
        <w:suppressAutoHyphens/>
        <w:autoSpaceDN w:val="0"/>
        <w:jc w:val="both"/>
        <w:textAlignment w:val="baseline"/>
        <w:rPr>
          <w:rFonts w:ascii="Liberation Serif" w:eastAsia="Times New Roman" w:hAnsi="Liberation Serif" w:cs="Times New Roman"/>
          <w:color w:val="auto"/>
          <w:lang w:bidi="ar-SA"/>
        </w:rPr>
      </w:pPr>
    </w:p>
    <w:p w14:paraId="7DCE422D" w14:textId="6CCDC28D" w:rsidR="00C318D7" w:rsidRDefault="00C318D7" w:rsidP="00506B19">
      <w:pPr>
        <w:widowControl/>
        <w:suppressAutoHyphens/>
        <w:autoSpaceDN w:val="0"/>
        <w:jc w:val="both"/>
        <w:textAlignment w:val="baseline"/>
        <w:rPr>
          <w:rFonts w:ascii="Liberation Serif" w:eastAsia="Times New Roman" w:hAnsi="Liberation Serif" w:cs="Times New Roman"/>
          <w:color w:val="auto"/>
          <w:lang w:bidi="ar-SA"/>
        </w:rPr>
      </w:pPr>
    </w:p>
    <w:p w14:paraId="2CAD89BE" w14:textId="188A14DE" w:rsidR="00C318D7" w:rsidRDefault="00C318D7" w:rsidP="00506B19">
      <w:pPr>
        <w:widowControl/>
        <w:suppressAutoHyphens/>
        <w:autoSpaceDN w:val="0"/>
        <w:jc w:val="both"/>
        <w:textAlignment w:val="baseline"/>
        <w:rPr>
          <w:rFonts w:ascii="Liberation Serif" w:eastAsia="Times New Roman" w:hAnsi="Liberation Serif" w:cs="Times New Roman"/>
          <w:color w:val="auto"/>
          <w:lang w:bidi="ar-SA"/>
        </w:rPr>
      </w:pPr>
    </w:p>
    <w:p w14:paraId="044F5022" w14:textId="71C1E6C4" w:rsidR="00C318D7" w:rsidRDefault="00C318D7" w:rsidP="00506B19">
      <w:pPr>
        <w:widowControl/>
        <w:suppressAutoHyphens/>
        <w:autoSpaceDN w:val="0"/>
        <w:jc w:val="both"/>
        <w:textAlignment w:val="baseline"/>
        <w:rPr>
          <w:rFonts w:ascii="Liberation Serif" w:eastAsia="Times New Roman" w:hAnsi="Liberation Serif" w:cs="Times New Roman"/>
          <w:color w:val="auto"/>
          <w:lang w:bidi="ar-SA"/>
        </w:rPr>
      </w:pPr>
    </w:p>
    <w:p w14:paraId="36BED2CF" w14:textId="51AA0E5D" w:rsidR="00C318D7" w:rsidRDefault="00C318D7" w:rsidP="00506B19">
      <w:pPr>
        <w:widowControl/>
        <w:suppressAutoHyphens/>
        <w:autoSpaceDN w:val="0"/>
        <w:jc w:val="both"/>
        <w:textAlignment w:val="baseline"/>
        <w:rPr>
          <w:rFonts w:ascii="Liberation Serif" w:eastAsia="Times New Roman" w:hAnsi="Liberation Serif" w:cs="Times New Roman"/>
          <w:color w:val="auto"/>
          <w:lang w:bidi="ar-SA"/>
        </w:rPr>
      </w:pPr>
    </w:p>
    <w:p w14:paraId="03F5E459" w14:textId="0B45E6A7" w:rsidR="00C318D7" w:rsidRDefault="00C318D7" w:rsidP="00506B19">
      <w:pPr>
        <w:widowControl/>
        <w:suppressAutoHyphens/>
        <w:autoSpaceDN w:val="0"/>
        <w:jc w:val="both"/>
        <w:textAlignment w:val="baseline"/>
        <w:rPr>
          <w:rFonts w:ascii="Liberation Serif" w:eastAsia="Times New Roman" w:hAnsi="Liberation Serif" w:cs="Times New Roman"/>
          <w:color w:val="auto"/>
          <w:lang w:bidi="ar-SA"/>
        </w:rPr>
      </w:pPr>
    </w:p>
    <w:p w14:paraId="13AE509D" w14:textId="21575680" w:rsidR="00C318D7" w:rsidRDefault="00C318D7" w:rsidP="00506B19">
      <w:pPr>
        <w:widowControl/>
        <w:suppressAutoHyphens/>
        <w:autoSpaceDN w:val="0"/>
        <w:jc w:val="both"/>
        <w:textAlignment w:val="baseline"/>
        <w:rPr>
          <w:rFonts w:ascii="Liberation Serif" w:eastAsia="Times New Roman" w:hAnsi="Liberation Serif" w:cs="Times New Roman"/>
          <w:color w:val="auto"/>
          <w:lang w:bidi="ar-SA"/>
        </w:rPr>
      </w:pPr>
    </w:p>
    <w:p w14:paraId="2E9E4092" w14:textId="081FF33D" w:rsidR="00C318D7" w:rsidRDefault="00C318D7" w:rsidP="00506B19">
      <w:pPr>
        <w:widowControl/>
        <w:suppressAutoHyphens/>
        <w:autoSpaceDN w:val="0"/>
        <w:jc w:val="both"/>
        <w:textAlignment w:val="baseline"/>
        <w:rPr>
          <w:rFonts w:ascii="Liberation Serif" w:eastAsia="Times New Roman" w:hAnsi="Liberation Serif" w:cs="Times New Roman"/>
          <w:color w:val="auto"/>
          <w:lang w:bidi="ar-SA"/>
        </w:rPr>
      </w:pPr>
    </w:p>
    <w:p w14:paraId="4CC3289A" w14:textId="77777777" w:rsidR="00C318D7" w:rsidRPr="003C5421" w:rsidRDefault="00C318D7" w:rsidP="00506B19">
      <w:pPr>
        <w:widowControl/>
        <w:suppressAutoHyphens/>
        <w:autoSpaceDN w:val="0"/>
        <w:jc w:val="both"/>
        <w:textAlignment w:val="baseline"/>
        <w:rPr>
          <w:rFonts w:ascii="Liberation Serif" w:eastAsia="Times New Roman" w:hAnsi="Liberation Serif" w:cs="Times New Roman"/>
          <w:color w:val="auto"/>
          <w:lang w:bidi="ar-SA"/>
        </w:rPr>
      </w:pPr>
    </w:p>
    <w:p w14:paraId="0674BA07" w14:textId="77777777" w:rsidR="00BA5C4F" w:rsidRPr="003C5421" w:rsidRDefault="00BA5C4F" w:rsidP="00506B19">
      <w:pPr>
        <w:widowControl/>
        <w:suppressAutoHyphens/>
        <w:autoSpaceDN w:val="0"/>
        <w:jc w:val="both"/>
        <w:textAlignment w:val="baseline"/>
        <w:rPr>
          <w:rFonts w:ascii="Liberation Serif" w:eastAsia="Times New Roman" w:hAnsi="Liberation Serif" w:cs="Times New Roman"/>
          <w:color w:val="auto"/>
          <w:lang w:bidi="ar-SA"/>
        </w:rPr>
      </w:pPr>
    </w:p>
    <w:p w14:paraId="7918CF78" w14:textId="77777777" w:rsidR="00506B19" w:rsidRPr="003C5421" w:rsidRDefault="00506B19" w:rsidP="00506B19">
      <w:pPr>
        <w:widowControl/>
        <w:suppressAutoHyphens/>
        <w:autoSpaceDN w:val="0"/>
        <w:ind w:firstLine="709"/>
        <w:jc w:val="both"/>
        <w:textAlignment w:val="baseline"/>
        <w:rPr>
          <w:rFonts w:ascii="Liberation Serif" w:eastAsia="Times New Roman" w:hAnsi="Liberation Serif" w:cs="Times New Roman"/>
          <w:color w:val="auto"/>
          <w:lang w:bidi="ar-SA"/>
        </w:rPr>
      </w:pPr>
    </w:p>
    <w:p w14:paraId="47DC1AB7" w14:textId="77777777" w:rsidR="00506B19" w:rsidRPr="003C5421" w:rsidRDefault="00506B19" w:rsidP="00BA5C4F">
      <w:pPr>
        <w:widowControl/>
        <w:suppressAutoHyphens/>
        <w:autoSpaceDN w:val="0"/>
        <w:ind w:left="4962"/>
        <w:textAlignment w:val="baseline"/>
        <w:rPr>
          <w:rFonts w:ascii="Liberation Serif" w:eastAsia="SimSun" w:hAnsi="Liberation Serif" w:cs="Mangal"/>
          <w:color w:val="auto"/>
          <w:kern w:val="3"/>
          <w:lang w:eastAsia="zh-CN" w:bidi="hi-IN"/>
        </w:rPr>
      </w:pPr>
      <w:r w:rsidRPr="003C5421">
        <w:rPr>
          <w:rFonts w:ascii="Liberation Serif" w:eastAsia="SimSun" w:hAnsi="Liberation Serif" w:cs="Mangal"/>
          <w:color w:val="auto"/>
          <w:kern w:val="3"/>
          <w:lang w:eastAsia="zh-CN" w:bidi="hi-IN"/>
        </w:rPr>
        <w:lastRenderedPageBreak/>
        <w:t>Приложение 2</w:t>
      </w:r>
    </w:p>
    <w:p w14:paraId="61F9BC84" w14:textId="77777777" w:rsidR="00506B19" w:rsidRPr="003C5421" w:rsidRDefault="00506B19" w:rsidP="00BA5C4F">
      <w:pPr>
        <w:widowControl/>
        <w:suppressAutoHyphens/>
        <w:autoSpaceDN w:val="0"/>
        <w:ind w:left="4962"/>
        <w:textAlignment w:val="baseline"/>
        <w:rPr>
          <w:rFonts w:ascii="Liberation Serif" w:eastAsia="SimSun" w:hAnsi="Liberation Serif" w:cs="Mangal"/>
          <w:color w:val="auto"/>
          <w:kern w:val="3"/>
          <w:lang w:eastAsia="zh-CN" w:bidi="hi-IN"/>
        </w:rPr>
      </w:pPr>
      <w:r w:rsidRPr="003C5421">
        <w:rPr>
          <w:rFonts w:ascii="Liberation Serif" w:eastAsia="SimSun" w:hAnsi="Liberation Serif" w:cs="Mangal"/>
          <w:color w:val="auto"/>
          <w:kern w:val="3"/>
          <w:lang w:eastAsia="zh-CN" w:bidi="hi-IN"/>
        </w:rPr>
        <w:t>к Положению</w:t>
      </w:r>
    </w:p>
    <w:p w14:paraId="44C1EC38" w14:textId="2696EAD7" w:rsidR="00506B19" w:rsidRPr="003C5421" w:rsidRDefault="00506B19" w:rsidP="00BA5C4F">
      <w:pPr>
        <w:widowControl/>
        <w:suppressAutoHyphens/>
        <w:autoSpaceDN w:val="0"/>
        <w:ind w:left="4962"/>
        <w:textAlignment w:val="baseline"/>
        <w:rPr>
          <w:rFonts w:ascii="Liberation Serif" w:eastAsia="SimSun" w:hAnsi="Liberation Serif" w:cs="Mangal"/>
          <w:iCs/>
          <w:color w:val="auto"/>
          <w:kern w:val="3"/>
          <w:lang w:bidi="hi-IN"/>
        </w:rPr>
      </w:pPr>
      <w:r w:rsidRPr="003C5421">
        <w:rPr>
          <w:rFonts w:ascii="Liberation Serif" w:eastAsia="SimSun" w:hAnsi="Liberation Serif" w:cs="Mangal"/>
          <w:color w:val="auto"/>
          <w:kern w:val="3"/>
          <w:lang w:eastAsia="zh-CN" w:bidi="hi-IN"/>
        </w:rPr>
        <w:t>о муниципальном</w:t>
      </w:r>
      <w:r w:rsidR="0014776A" w:rsidRPr="003C5421">
        <w:rPr>
          <w:rFonts w:ascii="Liberation Serif" w:eastAsia="SimSun" w:hAnsi="Liberation Serif" w:cs="Mangal"/>
          <w:color w:val="auto"/>
          <w:kern w:val="3"/>
          <w:lang w:eastAsia="zh-CN" w:bidi="hi-IN"/>
        </w:rPr>
        <w:t xml:space="preserve"> лесном </w:t>
      </w:r>
      <w:r w:rsidRPr="003C5421">
        <w:rPr>
          <w:rFonts w:ascii="Liberation Serif" w:eastAsia="SimSun" w:hAnsi="Liberation Serif" w:cs="Mangal"/>
          <w:color w:val="auto"/>
          <w:kern w:val="3"/>
          <w:lang w:eastAsia="zh-CN" w:bidi="hi-IN"/>
        </w:rPr>
        <w:t>контроле на территории муниципального округа Первоуральск</w:t>
      </w:r>
    </w:p>
    <w:p w14:paraId="5E8FF922" w14:textId="77777777" w:rsidR="00506B19" w:rsidRPr="003C5421" w:rsidRDefault="00506B19" w:rsidP="00506B19">
      <w:pPr>
        <w:widowControl/>
        <w:tabs>
          <w:tab w:val="left" w:pos="7951"/>
        </w:tabs>
        <w:suppressAutoHyphens/>
        <w:autoSpaceDN w:val="0"/>
        <w:ind w:firstLine="709"/>
        <w:jc w:val="both"/>
        <w:textAlignment w:val="baseline"/>
        <w:rPr>
          <w:rFonts w:ascii="Liberation Serif" w:eastAsia="Times New Roman" w:hAnsi="Liberation Serif" w:cs="Times New Roman"/>
          <w:color w:val="auto"/>
          <w:lang w:bidi="ar-SA"/>
        </w:rPr>
      </w:pPr>
    </w:p>
    <w:p w14:paraId="5455708E" w14:textId="77777777" w:rsidR="00506B19" w:rsidRPr="003C5421" w:rsidRDefault="00506B19" w:rsidP="00506B19">
      <w:pPr>
        <w:widowControl/>
        <w:tabs>
          <w:tab w:val="left" w:pos="1189"/>
        </w:tabs>
        <w:suppressAutoHyphens/>
        <w:autoSpaceDN w:val="0"/>
        <w:ind w:firstLine="709"/>
        <w:jc w:val="center"/>
        <w:textAlignment w:val="baseline"/>
        <w:rPr>
          <w:rFonts w:ascii="Liberation Serif" w:eastAsia="SimSun" w:hAnsi="Liberation Serif" w:cs="Arial"/>
          <w:color w:val="auto"/>
          <w:kern w:val="3"/>
          <w:shd w:val="clear" w:color="auto" w:fill="FFFF00"/>
          <w:lang w:eastAsia="zh-CN" w:bidi="hi-IN"/>
        </w:rPr>
      </w:pPr>
    </w:p>
    <w:p w14:paraId="6CCBE44E" w14:textId="77777777" w:rsidR="00506B19" w:rsidRPr="003C5421" w:rsidRDefault="00506B19" w:rsidP="00506B19">
      <w:pPr>
        <w:widowControl/>
        <w:tabs>
          <w:tab w:val="left" w:pos="1189"/>
        </w:tabs>
        <w:suppressAutoHyphens/>
        <w:autoSpaceDN w:val="0"/>
        <w:ind w:firstLine="709"/>
        <w:jc w:val="center"/>
        <w:textAlignment w:val="baseline"/>
        <w:rPr>
          <w:rFonts w:ascii="Liberation Serif" w:eastAsia="SimSun" w:hAnsi="Liberation Serif" w:cs="Mangal"/>
          <w:color w:val="auto"/>
          <w:kern w:val="3"/>
          <w:lang w:eastAsia="zh-CN" w:bidi="hi-IN"/>
        </w:rPr>
      </w:pPr>
      <w:r w:rsidRPr="003C5421">
        <w:rPr>
          <w:rFonts w:ascii="Liberation Serif" w:eastAsia="SimSun" w:hAnsi="Liberation Serif" w:cs="Mangal"/>
          <w:color w:val="auto"/>
          <w:kern w:val="3"/>
          <w:lang w:eastAsia="zh-CN" w:bidi="hi-IN"/>
        </w:rPr>
        <w:t>ПЕРЕЧЕНЬ ИНДИКАТОРОВ РИСКА</w:t>
      </w:r>
    </w:p>
    <w:p w14:paraId="650273AD" w14:textId="197A8BF0" w:rsidR="00506B19" w:rsidRPr="003C5421" w:rsidRDefault="00506B19" w:rsidP="00506B19">
      <w:pPr>
        <w:widowControl/>
        <w:suppressAutoHyphens/>
        <w:autoSpaceDN w:val="0"/>
        <w:jc w:val="center"/>
        <w:textAlignment w:val="baseline"/>
        <w:rPr>
          <w:rFonts w:ascii="Liberation Serif" w:eastAsia="Calibri" w:hAnsi="Liberation Serif" w:cs="Times New Roman"/>
          <w:color w:val="auto"/>
          <w:lang w:eastAsia="en-US" w:bidi="ar-SA"/>
        </w:rPr>
      </w:pPr>
      <w:r w:rsidRPr="003C5421">
        <w:rPr>
          <w:rFonts w:ascii="Liberation Serif" w:eastAsia="SimSun" w:hAnsi="Liberation Serif" w:cs="Mangal"/>
          <w:color w:val="auto"/>
          <w:kern w:val="3"/>
          <w:lang w:eastAsia="zh-CN" w:bidi="hi-IN"/>
        </w:rPr>
        <w:t xml:space="preserve">нарушения обязательных </w:t>
      </w:r>
      <w:r w:rsidR="0014776A" w:rsidRPr="003C5421">
        <w:rPr>
          <w:rFonts w:ascii="Liberation Serif" w:eastAsia="SimSun" w:hAnsi="Liberation Serif" w:cs="Mangal"/>
          <w:color w:val="auto"/>
          <w:kern w:val="3"/>
          <w:lang w:eastAsia="zh-CN" w:bidi="hi-IN"/>
        </w:rPr>
        <w:t xml:space="preserve">требований </w:t>
      </w:r>
      <w:r w:rsidR="0014776A" w:rsidRPr="003C5421">
        <w:rPr>
          <w:rFonts w:ascii="Liberation Serif" w:eastAsia="Calibri" w:hAnsi="Liberation Serif" w:cs="Times New Roman"/>
          <w:color w:val="auto"/>
          <w:lang w:eastAsia="en-US" w:bidi="ar-SA"/>
        </w:rPr>
        <w:t>муниципального лесного контроля</w:t>
      </w:r>
      <w:r w:rsidRPr="003C5421">
        <w:rPr>
          <w:rFonts w:ascii="Liberation Serif" w:eastAsia="Calibri" w:hAnsi="Liberation Serif" w:cs="Times New Roman"/>
          <w:color w:val="auto"/>
          <w:lang w:eastAsia="en-US" w:bidi="ar-SA"/>
        </w:rPr>
        <w:t xml:space="preserve"> </w:t>
      </w:r>
    </w:p>
    <w:p w14:paraId="2A1CB10E" w14:textId="77777777" w:rsidR="00506B19" w:rsidRPr="003C5421" w:rsidRDefault="00506B19" w:rsidP="00506B19">
      <w:pPr>
        <w:suppressAutoHyphens/>
        <w:autoSpaceDE w:val="0"/>
        <w:autoSpaceDN w:val="0"/>
        <w:jc w:val="center"/>
        <w:textAlignment w:val="baseline"/>
        <w:rPr>
          <w:rFonts w:ascii="Liberation Serif" w:eastAsia="Calibri" w:hAnsi="Liberation Serif" w:cs="Times New Roman"/>
          <w:color w:val="auto"/>
          <w:lang w:eastAsia="en-US" w:bidi="ar-SA"/>
        </w:rPr>
      </w:pPr>
      <w:r w:rsidRPr="003C5421">
        <w:rPr>
          <w:rFonts w:ascii="Liberation Serif" w:eastAsia="Calibri" w:hAnsi="Liberation Serif" w:cs="Times New Roman"/>
          <w:color w:val="auto"/>
          <w:lang w:eastAsia="en-US" w:bidi="ar-SA"/>
        </w:rPr>
        <w:t>в границах муниципального образования муниципального округа Первоуральск</w:t>
      </w:r>
    </w:p>
    <w:p w14:paraId="29C12D92" w14:textId="77777777" w:rsidR="00506B19" w:rsidRPr="003C5421" w:rsidRDefault="00506B19" w:rsidP="00506B19">
      <w:pPr>
        <w:widowControl/>
        <w:tabs>
          <w:tab w:val="left" w:pos="1189"/>
        </w:tabs>
        <w:suppressAutoHyphens/>
        <w:autoSpaceDN w:val="0"/>
        <w:ind w:firstLine="709"/>
        <w:jc w:val="center"/>
        <w:textAlignment w:val="baseline"/>
        <w:rPr>
          <w:rFonts w:ascii="Liberation Serif" w:eastAsia="SimSun" w:hAnsi="Liberation Serif" w:cs="Times New Roman"/>
          <w:i/>
          <w:color w:val="auto"/>
          <w:kern w:val="3"/>
          <w:lang w:eastAsia="zh-CN" w:bidi="hi-IN"/>
        </w:rPr>
      </w:pPr>
    </w:p>
    <w:p w14:paraId="72FDF874" w14:textId="41DC39C7" w:rsidR="00506B19" w:rsidRPr="003C5421" w:rsidRDefault="00506B19" w:rsidP="00506B19">
      <w:pPr>
        <w:widowControl/>
        <w:suppressAutoHyphens/>
        <w:autoSpaceDN w:val="0"/>
        <w:jc w:val="both"/>
        <w:textAlignment w:val="baseline"/>
        <w:rPr>
          <w:rFonts w:ascii="Liberation Serif" w:eastAsia="SimSun" w:hAnsi="Liberation Serif" w:cs="Mangal"/>
          <w:color w:val="auto"/>
          <w:kern w:val="3"/>
          <w:lang w:eastAsia="zh-CN" w:bidi="hi-IN"/>
        </w:rPr>
      </w:pPr>
      <w:r w:rsidRPr="003C5421">
        <w:rPr>
          <w:rFonts w:ascii="Liberation Serif" w:eastAsia="SimSun" w:hAnsi="Liberation Serif" w:cs="Mangal"/>
          <w:color w:val="auto"/>
          <w:kern w:val="3"/>
          <w:lang w:eastAsia="zh-CN" w:bidi="hi-IN"/>
        </w:rPr>
        <w:tab/>
        <w:t>Индикаторами риска нарушения обязательных требований при осуществлении муниципального</w:t>
      </w:r>
      <w:r w:rsidR="00F23991" w:rsidRPr="003C5421">
        <w:rPr>
          <w:rFonts w:ascii="Liberation Serif" w:eastAsia="SimSun" w:hAnsi="Liberation Serif" w:cs="Mangal"/>
          <w:color w:val="auto"/>
          <w:kern w:val="3"/>
          <w:lang w:eastAsia="zh-CN" w:bidi="hi-IN"/>
        </w:rPr>
        <w:t xml:space="preserve"> лесного </w:t>
      </w:r>
      <w:r w:rsidRPr="003C5421">
        <w:rPr>
          <w:rFonts w:ascii="Liberation Serif" w:eastAsia="SimSun" w:hAnsi="Liberation Serif" w:cs="Mangal"/>
          <w:color w:val="auto"/>
          <w:kern w:val="3"/>
          <w:lang w:eastAsia="zh-CN" w:bidi="hi-IN"/>
        </w:rPr>
        <w:t>контроля в муниципальном образовании являются наличие признаков нарушения:</w:t>
      </w:r>
    </w:p>
    <w:p w14:paraId="14315FBF" w14:textId="77777777" w:rsidR="00506B19" w:rsidRPr="003C5421" w:rsidRDefault="00506B19" w:rsidP="00C318D7">
      <w:pPr>
        <w:widowControl/>
        <w:tabs>
          <w:tab w:val="left" w:pos="1134"/>
        </w:tabs>
        <w:suppressAutoHyphens/>
        <w:autoSpaceDN w:val="0"/>
        <w:ind w:left="851" w:firstLine="283"/>
        <w:jc w:val="both"/>
        <w:textAlignment w:val="baseline"/>
        <w:rPr>
          <w:rFonts w:ascii="Liberation Serif" w:eastAsia="SimSun" w:hAnsi="Liberation Serif" w:cs="Mangal"/>
          <w:color w:val="auto"/>
          <w:kern w:val="3"/>
          <w:lang w:eastAsia="zh-CN" w:bidi="hi-IN"/>
        </w:rPr>
      </w:pPr>
      <w:r w:rsidRPr="003C5421">
        <w:rPr>
          <w:rFonts w:ascii="Liberation Serif" w:eastAsia="SimSun" w:hAnsi="Liberation Serif" w:cs="Mangal"/>
          <w:color w:val="auto"/>
          <w:kern w:val="3"/>
          <w:lang w:eastAsia="zh-CN" w:bidi="hi-IN"/>
        </w:rPr>
        <w:tab/>
        <w:t>1. Установление на лесном участке, предоставленном в аренду, постоянное бессрочное пользование, безвозмездное пользование (далее - использование), или на территории в границах лесничества, не предоставленной для использования, увеличения в два и более раза площади лесных насаждений, погибших и (или) поврежденных вследствие воздействия вредных организмов за календарный год, по сравнению со среднегодовой величиной за предшествующий пятилетний период.</w:t>
      </w:r>
    </w:p>
    <w:p w14:paraId="4532E18D" w14:textId="77777777" w:rsidR="00506B19" w:rsidRPr="003C5421" w:rsidRDefault="00506B19" w:rsidP="00C318D7">
      <w:pPr>
        <w:widowControl/>
        <w:tabs>
          <w:tab w:val="left" w:pos="1382"/>
        </w:tabs>
        <w:suppressAutoHyphens/>
        <w:autoSpaceDN w:val="0"/>
        <w:ind w:left="851" w:firstLine="283"/>
        <w:jc w:val="both"/>
        <w:textAlignment w:val="baseline"/>
        <w:rPr>
          <w:rFonts w:ascii="Liberation Serif" w:eastAsia="SimSun" w:hAnsi="Liberation Serif" w:cs="Mangal"/>
          <w:color w:val="auto"/>
          <w:kern w:val="3"/>
          <w:lang w:eastAsia="zh-CN" w:bidi="hi-IN"/>
        </w:rPr>
      </w:pPr>
      <w:r w:rsidRPr="003C5421">
        <w:rPr>
          <w:rFonts w:ascii="Liberation Serif" w:eastAsia="SimSun" w:hAnsi="Liberation Serif" w:cs="Mangal"/>
          <w:color w:val="auto"/>
          <w:kern w:val="3"/>
          <w:lang w:eastAsia="zh-CN" w:bidi="hi-IN"/>
        </w:rPr>
        <w:t>2. Доля крупных лесных пожаров (площадью 25 гектаров и более в зоне наземной охраны лесов и 200 гектаров и более в зоне авиационной охраны лесов) в общем количестве лесных пожаров, возникших на лесном участке, предоставленном для использования, или на территории в границах лесничества, не предоставленной для использования, составила более 20 процентов по итогам календарного года.</w:t>
      </w:r>
    </w:p>
    <w:p w14:paraId="4C03BCC8" w14:textId="77777777" w:rsidR="00506B19" w:rsidRPr="003C5421" w:rsidRDefault="00506B19" w:rsidP="00C318D7">
      <w:pPr>
        <w:widowControl/>
        <w:tabs>
          <w:tab w:val="left" w:pos="1382"/>
        </w:tabs>
        <w:suppressAutoHyphens/>
        <w:autoSpaceDN w:val="0"/>
        <w:ind w:left="851" w:firstLine="283"/>
        <w:jc w:val="both"/>
        <w:textAlignment w:val="baseline"/>
        <w:rPr>
          <w:rFonts w:ascii="Liberation Serif" w:eastAsia="SimSun" w:hAnsi="Liberation Serif" w:cs="Mangal"/>
          <w:color w:val="auto"/>
          <w:kern w:val="3"/>
          <w:lang w:eastAsia="zh-CN" w:bidi="hi-IN"/>
        </w:rPr>
      </w:pPr>
      <w:r w:rsidRPr="003C5421">
        <w:rPr>
          <w:rFonts w:ascii="Liberation Serif" w:eastAsia="SimSun" w:hAnsi="Liberation Serif" w:cs="Mangal"/>
          <w:color w:val="auto"/>
          <w:kern w:val="3"/>
          <w:lang w:eastAsia="zh-CN" w:bidi="hi-IN"/>
        </w:rPr>
        <w:t>3. Установление на лесном участке, предоставленном для использования, или на территории в границах лесничества, не предоставленной для использования, увеличения площади лесов, подлежащих лесовосстановлению (вырубки, гари, редины, пустыри, прогалины), более чем на 30 процентов за календарный год по сравнению со среднегодовой величиной за предшествующий пятилетний период.</w:t>
      </w:r>
    </w:p>
    <w:p w14:paraId="466E2756" w14:textId="77777777" w:rsidR="00506B19" w:rsidRPr="003C5421" w:rsidRDefault="00506B19" w:rsidP="00C318D7">
      <w:pPr>
        <w:widowControl/>
        <w:tabs>
          <w:tab w:val="left" w:pos="1382"/>
        </w:tabs>
        <w:suppressAutoHyphens/>
        <w:autoSpaceDN w:val="0"/>
        <w:ind w:left="851" w:firstLine="283"/>
        <w:jc w:val="both"/>
        <w:textAlignment w:val="baseline"/>
        <w:rPr>
          <w:rFonts w:ascii="Liberation Serif" w:eastAsia="SimSun" w:hAnsi="Liberation Serif" w:cs="Mangal"/>
          <w:color w:val="auto"/>
          <w:kern w:val="3"/>
          <w:lang w:eastAsia="zh-CN" w:bidi="hi-IN"/>
        </w:rPr>
      </w:pPr>
      <w:r w:rsidRPr="003C5421">
        <w:rPr>
          <w:rFonts w:ascii="Liberation Serif" w:eastAsia="SimSun" w:hAnsi="Liberation Serif" w:cs="Mangal"/>
          <w:color w:val="auto"/>
          <w:kern w:val="3"/>
          <w:lang w:eastAsia="zh-CN" w:bidi="hi-IN"/>
        </w:rPr>
        <w:t>4. Установление на лесном участке, предоставленном для использования, или на территории в границах лесничества, не предоставленной для использования, гибели искусственных лесных насаждений, созданных в рамках работ по лесоразведению, более 30 процентов от их площади.</w:t>
      </w:r>
    </w:p>
    <w:p w14:paraId="0AE7F08D" w14:textId="77777777" w:rsidR="00506B19" w:rsidRPr="003C5421" w:rsidRDefault="00506B19" w:rsidP="00C318D7">
      <w:pPr>
        <w:widowControl/>
        <w:tabs>
          <w:tab w:val="left" w:pos="1382"/>
        </w:tabs>
        <w:suppressAutoHyphens/>
        <w:autoSpaceDN w:val="0"/>
        <w:ind w:left="851" w:firstLine="283"/>
        <w:jc w:val="both"/>
        <w:textAlignment w:val="baseline"/>
        <w:rPr>
          <w:rFonts w:ascii="Liberation Serif" w:eastAsia="SimSun" w:hAnsi="Liberation Serif" w:cs="Mangal"/>
          <w:color w:val="auto"/>
          <w:kern w:val="3"/>
          <w:lang w:eastAsia="zh-CN" w:bidi="hi-IN"/>
        </w:rPr>
      </w:pPr>
      <w:r w:rsidRPr="003C5421">
        <w:rPr>
          <w:rFonts w:ascii="Liberation Serif" w:eastAsia="SimSun" w:hAnsi="Liberation Serif" w:cs="Mangal"/>
          <w:color w:val="auto"/>
          <w:kern w:val="3"/>
          <w:lang w:eastAsia="zh-CN" w:bidi="hi-IN"/>
        </w:rPr>
        <w:t>5. Превышение на 20 процентов и более объема реализованной древесины по данным единой государственной автоматизированной информационной системы учета древесины и сделок с ней  (федеральной государственной информационной системы лесного комплекса с 2025 года)  за календарный год в сравнении с объемом заготовленной древесины за данный календарный год.</w:t>
      </w:r>
    </w:p>
    <w:p w14:paraId="7F0410AF" w14:textId="77777777" w:rsidR="00506B19" w:rsidRPr="003C5421" w:rsidRDefault="00506B19" w:rsidP="00C318D7">
      <w:pPr>
        <w:widowControl/>
        <w:tabs>
          <w:tab w:val="left" w:pos="1382"/>
        </w:tabs>
        <w:suppressAutoHyphens/>
        <w:autoSpaceDN w:val="0"/>
        <w:ind w:left="851" w:firstLine="283"/>
        <w:jc w:val="both"/>
        <w:textAlignment w:val="baseline"/>
        <w:rPr>
          <w:rFonts w:ascii="Liberation Serif" w:eastAsia="SimSun" w:hAnsi="Liberation Serif" w:cs="Mangal"/>
          <w:color w:val="auto"/>
          <w:kern w:val="3"/>
          <w:lang w:eastAsia="zh-CN" w:bidi="hi-IN"/>
        </w:rPr>
      </w:pPr>
      <w:r w:rsidRPr="003C5421">
        <w:rPr>
          <w:rFonts w:ascii="Liberation Serif" w:eastAsia="SimSun" w:hAnsi="Liberation Serif" w:cs="Mangal"/>
          <w:color w:val="auto"/>
          <w:kern w:val="3"/>
          <w:lang w:eastAsia="zh-CN" w:bidi="hi-IN"/>
        </w:rPr>
        <w:t>6. Расхождение данных об исполнении работ по обеспечению пожарной или санитарной безопасности на предоставленном для использования лесном участке, содержащихся в договоре аренды лесного участка или договоре безвозмездного пользования лесным участком, и данных, содержащихся в двух и более видах документов, представленных лицом, использующим леса, в орган исполнительной власти субъекта Российской Федерации, уполномоченный в области лесных отношений, за отчетный период:</w:t>
      </w:r>
    </w:p>
    <w:p w14:paraId="5A010401" w14:textId="77777777" w:rsidR="00506B19" w:rsidRPr="003C5421" w:rsidRDefault="00506B19" w:rsidP="00506B19">
      <w:pPr>
        <w:widowControl/>
        <w:tabs>
          <w:tab w:val="left" w:pos="1382"/>
        </w:tabs>
        <w:suppressAutoHyphens/>
        <w:autoSpaceDN w:val="0"/>
        <w:jc w:val="both"/>
        <w:textAlignment w:val="baseline"/>
        <w:rPr>
          <w:rFonts w:ascii="Liberation Serif" w:eastAsia="SimSun" w:hAnsi="Liberation Serif" w:cs="Mangal"/>
          <w:color w:val="auto"/>
          <w:kern w:val="3"/>
          <w:lang w:eastAsia="zh-CN" w:bidi="hi-IN"/>
        </w:rPr>
      </w:pPr>
      <w:r w:rsidRPr="003C5421">
        <w:rPr>
          <w:rFonts w:ascii="Liberation Serif" w:eastAsia="SimSun" w:hAnsi="Liberation Serif" w:cs="Mangal"/>
          <w:color w:val="auto"/>
          <w:kern w:val="3"/>
          <w:lang w:eastAsia="zh-CN" w:bidi="hi-IN"/>
        </w:rPr>
        <w:tab/>
        <w:t>проекте освоения лесов;</w:t>
      </w:r>
    </w:p>
    <w:p w14:paraId="74039312" w14:textId="77777777" w:rsidR="00506B19" w:rsidRPr="003C5421" w:rsidRDefault="00506B19" w:rsidP="00506B19">
      <w:pPr>
        <w:widowControl/>
        <w:tabs>
          <w:tab w:val="left" w:pos="1382"/>
        </w:tabs>
        <w:suppressAutoHyphens/>
        <w:autoSpaceDN w:val="0"/>
        <w:jc w:val="both"/>
        <w:textAlignment w:val="baseline"/>
        <w:rPr>
          <w:rFonts w:ascii="Liberation Serif" w:eastAsia="SimSun" w:hAnsi="Liberation Serif" w:cs="Mangal"/>
          <w:color w:val="auto"/>
          <w:kern w:val="3"/>
          <w:lang w:eastAsia="zh-CN" w:bidi="hi-IN"/>
        </w:rPr>
      </w:pPr>
      <w:r w:rsidRPr="003C5421">
        <w:rPr>
          <w:rFonts w:ascii="Liberation Serif" w:eastAsia="SimSun" w:hAnsi="Liberation Serif" w:cs="Mangal"/>
          <w:color w:val="auto"/>
          <w:kern w:val="3"/>
          <w:lang w:eastAsia="zh-CN" w:bidi="hi-IN"/>
        </w:rPr>
        <w:tab/>
        <w:t>отчете об охране лесов от пожаров;</w:t>
      </w:r>
    </w:p>
    <w:p w14:paraId="3CD4125B" w14:textId="582EFAC5" w:rsidR="00506B19" w:rsidRPr="00531091" w:rsidRDefault="00506B19" w:rsidP="00531091">
      <w:pPr>
        <w:widowControl/>
        <w:tabs>
          <w:tab w:val="left" w:pos="1382"/>
        </w:tabs>
        <w:suppressAutoHyphens/>
        <w:autoSpaceDN w:val="0"/>
        <w:jc w:val="both"/>
        <w:textAlignment w:val="baseline"/>
        <w:rPr>
          <w:rFonts w:ascii="Liberation Serif" w:eastAsia="SimSun" w:hAnsi="Liberation Serif" w:cs="Mangal"/>
          <w:color w:val="auto"/>
          <w:kern w:val="3"/>
          <w:lang w:eastAsia="zh-CN" w:bidi="hi-IN"/>
        </w:rPr>
      </w:pPr>
      <w:r w:rsidRPr="003C5421">
        <w:rPr>
          <w:rFonts w:ascii="Liberation Serif" w:eastAsia="SimSun" w:hAnsi="Liberation Serif" w:cs="Mangal"/>
          <w:color w:val="auto"/>
          <w:kern w:val="3"/>
          <w:lang w:eastAsia="zh-CN" w:bidi="hi-IN"/>
        </w:rPr>
        <w:tab/>
        <w:t>отчете о защите лесов.</w:t>
      </w:r>
    </w:p>
    <w:sectPr w:rsidR="00506B19" w:rsidRPr="00531091" w:rsidSect="00BA5C4F">
      <w:pgSz w:w="11900" w:h="16840" w:code="9"/>
      <w:pgMar w:top="1134" w:right="851" w:bottom="1134" w:left="170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D3F42" w14:textId="77777777" w:rsidR="0073515F" w:rsidRDefault="0073515F">
      <w:r>
        <w:separator/>
      </w:r>
    </w:p>
  </w:endnote>
  <w:endnote w:type="continuationSeparator" w:id="0">
    <w:p w14:paraId="1F4C43A8" w14:textId="77777777" w:rsidR="0073515F" w:rsidRDefault="0073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CC"/>
    <w:family w:val="roman"/>
    <w:pitch w:val="variable"/>
    <w:sig w:usb0="A00002AF" w:usb1="500078F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B16E0" w14:textId="77777777" w:rsidR="0073515F" w:rsidRDefault="0073515F"/>
  </w:footnote>
  <w:footnote w:type="continuationSeparator" w:id="0">
    <w:p w14:paraId="3EA6CBFD" w14:textId="77777777" w:rsidR="0073515F" w:rsidRDefault="007351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67EA"/>
    <w:multiLevelType w:val="multilevel"/>
    <w:tmpl w:val="A8FC801E"/>
    <w:lvl w:ilvl="0">
      <w:start w:val="7"/>
      <w:numFmt w:val="decimal"/>
      <w:lvlText w:val="4.%1."/>
      <w:lvlJc w:val="left"/>
      <w:rPr>
        <w:rFonts w:ascii="Liberation Serif" w:eastAsia="Times New Roman" w:hAnsi="Liberation Serif" w:cs="Times New Roman"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D279B5"/>
    <w:multiLevelType w:val="multilevel"/>
    <w:tmpl w:val="A9F464F8"/>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E4668B"/>
    <w:multiLevelType w:val="multilevel"/>
    <w:tmpl w:val="DA36F152"/>
    <w:lvl w:ilvl="0">
      <w:start w:val="4"/>
      <w:numFmt w:val="decimal"/>
      <w:lvlText w:val="6.%1."/>
      <w:lvlJc w:val="left"/>
      <w:rPr>
        <w:rFonts w:ascii="Liberation Serif" w:eastAsia="Times New Roman" w:hAnsi="Liberation Serif" w:cs="Times New Roman"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ED5FBD"/>
    <w:multiLevelType w:val="multilevel"/>
    <w:tmpl w:val="77486A16"/>
    <w:lvl w:ilvl="0">
      <w:start w:val="1"/>
      <w:numFmt w:val="decimal"/>
      <w:lvlText w:val="5.%1."/>
      <w:lvlJc w:val="left"/>
      <w:rPr>
        <w:rFonts w:ascii="Liberation Serif" w:eastAsia="Times New Roman" w:hAnsi="Liberation Serif" w:cs="Times New Roman"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25248D"/>
    <w:multiLevelType w:val="multilevel"/>
    <w:tmpl w:val="E3D29F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8"/>
      <w:numFmt w:val="decimal"/>
      <w:lvlText w:val="%1.%2."/>
      <w:lvlJc w:val="left"/>
      <w:rPr>
        <w:rFonts w:ascii="Liberation Serif" w:eastAsia="Times New Roman" w:hAnsi="Liberation Serif" w:cs="Times New Roman" w:hint="default"/>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BA25F9"/>
    <w:multiLevelType w:val="multilevel"/>
    <w:tmpl w:val="20D85E1A"/>
    <w:lvl w:ilvl="0">
      <w:start w:val="1"/>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3BC1904"/>
    <w:multiLevelType w:val="multilevel"/>
    <w:tmpl w:val="E55E0E3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EA0B2B"/>
    <w:multiLevelType w:val="multilevel"/>
    <w:tmpl w:val="67F00412"/>
    <w:lvl w:ilvl="0">
      <w:start w:val="1"/>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EA23DE7"/>
    <w:multiLevelType w:val="multilevel"/>
    <w:tmpl w:val="287C79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08F2DB7"/>
    <w:multiLevelType w:val="multilevel"/>
    <w:tmpl w:val="F48C2D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55779AE"/>
    <w:multiLevelType w:val="multilevel"/>
    <w:tmpl w:val="DBF28978"/>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7492F5C"/>
    <w:multiLevelType w:val="multilevel"/>
    <w:tmpl w:val="4080D928"/>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DE70CB2"/>
    <w:multiLevelType w:val="multilevel"/>
    <w:tmpl w:val="6C4AC796"/>
    <w:lvl w:ilvl="0">
      <w:start w:val="7"/>
      <w:numFmt w:val="decimal"/>
      <w:lvlText w:val="5.%1."/>
      <w:lvlJc w:val="left"/>
      <w:rPr>
        <w:rFonts w:ascii="Liberation Serif" w:eastAsia="Times New Roman" w:hAnsi="Liberation Serif" w:cs="Times New Roman"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839097D"/>
    <w:multiLevelType w:val="multilevel"/>
    <w:tmpl w:val="7590A26E"/>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CC01FD8"/>
    <w:multiLevelType w:val="multilevel"/>
    <w:tmpl w:val="CB32EED2"/>
    <w:lvl w:ilvl="0">
      <w:start w:val="7"/>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DC75AA"/>
    <w:multiLevelType w:val="multilevel"/>
    <w:tmpl w:val="ADCE6A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40D4FA0"/>
    <w:multiLevelType w:val="multilevel"/>
    <w:tmpl w:val="D444EB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9722839"/>
    <w:multiLevelType w:val="multilevel"/>
    <w:tmpl w:val="F4A4F0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3"/>
      <w:numFmt w:val="decimal"/>
      <w:lvlText w:val="%1.%2."/>
      <w:lvlJc w:val="left"/>
      <w:rPr>
        <w:rFonts w:ascii="Liberation Serif" w:eastAsia="Times New Roman" w:hAnsi="Liberation Serif" w:cs="Times New Roman" w:hint="default"/>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3A46635"/>
    <w:multiLevelType w:val="multilevel"/>
    <w:tmpl w:val="B4C8CCF6"/>
    <w:lvl w:ilvl="0">
      <w:start w:val="3"/>
      <w:numFmt w:val="decimal"/>
      <w:lvlText w:val="4.%1."/>
      <w:lvlJc w:val="left"/>
      <w:rPr>
        <w:rFonts w:ascii="Liberation Serif" w:eastAsia="Times New Roman" w:hAnsi="Liberation Serif" w:cs="Times New Roman"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7974735"/>
    <w:multiLevelType w:val="multilevel"/>
    <w:tmpl w:val="0598D0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8AB3C19"/>
    <w:multiLevelType w:val="multilevel"/>
    <w:tmpl w:val="A4B085A2"/>
    <w:lvl w:ilvl="0">
      <w:start w:val="2"/>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1" w15:restartNumberingAfterBreak="0">
    <w:nsid w:val="6B461AD7"/>
    <w:multiLevelType w:val="multilevel"/>
    <w:tmpl w:val="D7402F24"/>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0BB7AD1"/>
    <w:multiLevelType w:val="multilevel"/>
    <w:tmpl w:val="E17CED1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1BC097E"/>
    <w:multiLevelType w:val="multilevel"/>
    <w:tmpl w:val="BDE46278"/>
    <w:lvl w:ilvl="0">
      <w:start w:val="1"/>
      <w:numFmt w:val="decimal"/>
      <w:lvlText w:val="6.%1."/>
      <w:lvlJc w:val="left"/>
      <w:rPr>
        <w:rFonts w:ascii="Liberation Serif" w:eastAsia="Times New Roman" w:hAnsi="Liberation Serif" w:cs="Times New Roman"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2F448CE"/>
    <w:multiLevelType w:val="multilevel"/>
    <w:tmpl w:val="769CD0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5DE10E0"/>
    <w:multiLevelType w:val="multilevel"/>
    <w:tmpl w:val="4A10BE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C2D22BA"/>
    <w:multiLevelType w:val="multilevel"/>
    <w:tmpl w:val="F64ED4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4"/>
  </w:num>
  <w:num w:numId="3">
    <w:abstractNumId w:val="15"/>
  </w:num>
  <w:num w:numId="4">
    <w:abstractNumId w:val="13"/>
  </w:num>
  <w:num w:numId="5">
    <w:abstractNumId w:val="19"/>
  </w:num>
  <w:num w:numId="6">
    <w:abstractNumId w:val="21"/>
  </w:num>
  <w:num w:numId="7">
    <w:abstractNumId w:val="22"/>
  </w:num>
  <w:num w:numId="8">
    <w:abstractNumId w:val="10"/>
  </w:num>
  <w:num w:numId="9">
    <w:abstractNumId w:val="8"/>
  </w:num>
  <w:num w:numId="10">
    <w:abstractNumId w:val="11"/>
  </w:num>
  <w:num w:numId="11">
    <w:abstractNumId w:val="9"/>
  </w:num>
  <w:num w:numId="12">
    <w:abstractNumId w:val="26"/>
  </w:num>
  <w:num w:numId="13">
    <w:abstractNumId w:val="14"/>
  </w:num>
  <w:num w:numId="14">
    <w:abstractNumId w:val="16"/>
  </w:num>
  <w:num w:numId="15">
    <w:abstractNumId w:val="18"/>
  </w:num>
  <w:num w:numId="16">
    <w:abstractNumId w:val="0"/>
  </w:num>
  <w:num w:numId="17">
    <w:abstractNumId w:val="25"/>
  </w:num>
  <w:num w:numId="18">
    <w:abstractNumId w:val="3"/>
  </w:num>
  <w:num w:numId="19">
    <w:abstractNumId w:val="12"/>
  </w:num>
  <w:num w:numId="20">
    <w:abstractNumId w:val="4"/>
  </w:num>
  <w:num w:numId="21">
    <w:abstractNumId w:val="23"/>
  </w:num>
  <w:num w:numId="22">
    <w:abstractNumId w:val="17"/>
  </w:num>
  <w:num w:numId="23">
    <w:abstractNumId w:val="2"/>
  </w:num>
  <w:num w:numId="24">
    <w:abstractNumId w:val="5"/>
  </w:num>
  <w:num w:numId="25">
    <w:abstractNumId w:val="7"/>
  </w:num>
  <w:num w:numId="26">
    <w:abstractNumId w:val="20"/>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9"/>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33D"/>
    <w:rsid w:val="00011978"/>
    <w:rsid w:val="000169BE"/>
    <w:rsid w:val="00081889"/>
    <w:rsid w:val="00086E0C"/>
    <w:rsid w:val="000A3B1A"/>
    <w:rsid w:val="000B1171"/>
    <w:rsid w:val="000B4EBA"/>
    <w:rsid w:val="000C1F9C"/>
    <w:rsid w:val="000C453F"/>
    <w:rsid w:val="000F2E0E"/>
    <w:rsid w:val="000F5C19"/>
    <w:rsid w:val="000F6D63"/>
    <w:rsid w:val="001002A7"/>
    <w:rsid w:val="00102DCE"/>
    <w:rsid w:val="001050AF"/>
    <w:rsid w:val="0013106A"/>
    <w:rsid w:val="0013106D"/>
    <w:rsid w:val="0014776A"/>
    <w:rsid w:val="00154408"/>
    <w:rsid w:val="001721FF"/>
    <w:rsid w:val="00177301"/>
    <w:rsid w:val="001859B6"/>
    <w:rsid w:val="001D6D48"/>
    <w:rsid w:val="001E597E"/>
    <w:rsid w:val="002059F7"/>
    <w:rsid w:val="002175AF"/>
    <w:rsid w:val="00217893"/>
    <w:rsid w:val="002178BA"/>
    <w:rsid w:val="0022025A"/>
    <w:rsid w:val="00220AC3"/>
    <w:rsid w:val="00220C08"/>
    <w:rsid w:val="002248C7"/>
    <w:rsid w:val="00226557"/>
    <w:rsid w:val="00240450"/>
    <w:rsid w:val="00243D60"/>
    <w:rsid w:val="00253F0A"/>
    <w:rsid w:val="002707D2"/>
    <w:rsid w:val="002722D7"/>
    <w:rsid w:val="0028124E"/>
    <w:rsid w:val="00295B9D"/>
    <w:rsid w:val="002E6067"/>
    <w:rsid w:val="003008DF"/>
    <w:rsid w:val="00364234"/>
    <w:rsid w:val="00397154"/>
    <w:rsid w:val="003A64AD"/>
    <w:rsid w:val="003B4B80"/>
    <w:rsid w:val="003B68C5"/>
    <w:rsid w:val="003B7B1F"/>
    <w:rsid w:val="003C5421"/>
    <w:rsid w:val="003D3CE2"/>
    <w:rsid w:val="003D42E6"/>
    <w:rsid w:val="003E3873"/>
    <w:rsid w:val="003E6294"/>
    <w:rsid w:val="003E64B3"/>
    <w:rsid w:val="003F3FB1"/>
    <w:rsid w:val="00406121"/>
    <w:rsid w:val="00406227"/>
    <w:rsid w:val="0042613B"/>
    <w:rsid w:val="00434040"/>
    <w:rsid w:val="00436103"/>
    <w:rsid w:val="004579DB"/>
    <w:rsid w:val="0047617D"/>
    <w:rsid w:val="0049068B"/>
    <w:rsid w:val="004A684A"/>
    <w:rsid w:val="004B246E"/>
    <w:rsid w:val="004D1D5E"/>
    <w:rsid w:val="00506B19"/>
    <w:rsid w:val="005147E1"/>
    <w:rsid w:val="00517C5A"/>
    <w:rsid w:val="00531091"/>
    <w:rsid w:val="00540061"/>
    <w:rsid w:val="00542002"/>
    <w:rsid w:val="00552215"/>
    <w:rsid w:val="00556F31"/>
    <w:rsid w:val="00562719"/>
    <w:rsid w:val="0056528C"/>
    <w:rsid w:val="005978DE"/>
    <w:rsid w:val="005A0DF5"/>
    <w:rsid w:val="005A261C"/>
    <w:rsid w:val="005A65FF"/>
    <w:rsid w:val="005C3464"/>
    <w:rsid w:val="005E2E17"/>
    <w:rsid w:val="005E715A"/>
    <w:rsid w:val="005F4652"/>
    <w:rsid w:val="00627DEB"/>
    <w:rsid w:val="00630203"/>
    <w:rsid w:val="00637315"/>
    <w:rsid w:val="00646DC8"/>
    <w:rsid w:val="00680C98"/>
    <w:rsid w:val="00681B51"/>
    <w:rsid w:val="00685516"/>
    <w:rsid w:val="006D03D0"/>
    <w:rsid w:val="006E3F50"/>
    <w:rsid w:val="006F4052"/>
    <w:rsid w:val="007219FC"/>
    <w:rsid w:val="0073515F"/>
    <w:rsid w:val="00737C2B"/>
    <w:rsid w:val="007467CB"/>
    <w:rsid w:val="007503D0"/>
    <w:rsid w:val="007829DD"/>
    <w:rsid w:val="0078712A"/>
    <w:rsid w:val="0079178D"/>
    <w:rsid w:val="007A49AF"/>
    <w:rsid w:val="007B1744"/>
    <w:rsid w:val="007C08F3"/>
    <w:rsid w:val="007C3225"/>
    <w:rsid w:val="007C3CF3"/>
    <w:rsid w:val="007C6DEA"/>
    <w:rsid w:val="007D461E"/>
    <w:rsid w:val="00814DB7"/>
    <w:rsid w:val="00817355"/>
    <w:rsid w:val="00817508"/>
    <w:rsid w:val="00822861"/>
    <w:rsid w:val="00843FC8"/>
    <w:rsid w:val="00844617"/>
    <w:rsid w:val="0084733D"/>
    <w:rsid w:val="00865D7D"/>
    <w:rsid w:val="00874027"/>
    <w:rsid w:val="008755E8"/>
    <w:rsid w:val="00876D8C"/>
    <w:rsid w:val="008B0C2E"/>
    <w:rsid w:val="008C5B19"/>
    <w:rsid w:val="00914A55"/>
    <w:rsid w:val="00942004"/>
    <w:rsid w:val="00955528"/>
    <w:rsid w:val="009619C2"/>
    <w:rsid w:val="00974FF3"/>
    <w:rsid w:val="0098539D"/>
    <w:rsid w:val="0098575C"/>
    <w:rsid w:val="00987F00"/>
    <w:rsid w:val="009B1EEE"/>
    <w:rsid w:val="009D4CF3"/>
    <w:rsid w:val="009F094D"/>
    <w:rsid w:val="00A12749"/>
    <w:rsid w:val="00A16606"/>
    <w:rsid w:val="00A25B98"/>
    <w:rsid w:val="00A31752"/>
    <w:rsid w:val="00A54F30"/>
    <w:rsid w:val="00A572C1"/>
    <w:rsid w:val="00A6127C"/>
    <w:rsid w:val="00A64925"/>
    <w:rsid w:val="00A700E1"/>
    <w:rsid w:val="00AA1B1A"/>
    <w:rsid w:val="00AB19DF"/>
    <w:rsid w:val="00AC171F"/>
    <w:rsid w:val="00AE6EA9"/>
    <w:rsid w:val="00AE7B4D"/>
    <w:rsid w:val="00AF5C9C"/>
    <w:rsid w:val="00B42739"/>
    <w:rsid w:val="00B660A2"/>
    <w:rsid w:val="00B93251"/>
    <w:rsid w:val="00B95ED7"/>
    <w:rsid w:val="00BA4554"/>
    <w:rsid w:val="00BA506C"/>
    <w:rsid w:val="00BA5C4F"/>
    <w:rsid w:val="00BB129E"/>
    <w:rsid w:val="00BF383F"/>
    <w:rsid w:val="00C318D7"/>
    <w:rsid w:val="00C56638"/>
    <w:rsid w:val="00C60F2D"/>
    <w:rsid w:val="00C724F6"/>
    <w:rsid w:val="00C9214D"/>
    <w:rsid w:val="00CC5CBF"/>
    <w:rsid w:val="00D15ABE"/>
    <w:rsid w:val="00D2390C"/>
    <w:rsid w:val="00D42764"/>
    <w:rsid w:val="00D42E63"/>
    <w:rsid w:val="00D53330"/>
    <w:rsid w:val="00D54221"/>
    <w:rsid w:val="00D72B2F"/>
    <w:rsid w:val="00D76027"/>
    <w:rsid w:val="00D77E7F"/>
    <w:rsid w:val="00D84699"/>
    <w:rsid w:val="00D9461F"/>
    <w:rsid w:val="00DA3C11"/>
    <w:rsid w:val="00DC28C4"/>
    <w:rsid w:val="00DC65BA"/>
    <w:rsid w:val="00DD2734"/>
    <w:rsid w:val="00E00D7A"/>
    <w:rsid w:val="00E045A7"/>
    <w:rsid w:val="00E064A6"/>
    <w:rsid w:val="00E1265B"/>
    <w:rsid w:val="00E2212E"/>
    <w:rsid w:val="00E530DD"/>
    <w:rsid w:val="00E80820"/>
    <w:rsid w:val="00E84638"/>
    <w:rsid w:val="00EA0E8F"/>
    <w:rsid w:val="00EA64A8"/>
    <w:rsid w:val="00EC1184"/>
    <w:rsid w:val="00EC2E9F"/>
    <w:rsid w:val="00EC42BF"/>
    <w:rsid w:val="00EF610D"/>
    <w:rsid w:val="00F12386"/>
    <w:rsid w:val="00F16425"/>
    <w:rsid w:val="00F23991"/>
    <w:rsid w:val="00F66ADE"/>
    <w:rsid w:val="00F81E6E"/>
    <w:rsid w:val="00FA0CE7"/>
    <w:rsid w:val="00FB66AB"/>
    <w:rsid w:val="00FD4D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FE04C"/>
  <w15:docId w15:val="{275E3734-F004-4CB8-8D44-BE5C76714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22"/>
      <w:szCs w:val="22"/>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26"/>
      <w:szCs w:val="26"/>
      <w:u w:val="none"/>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26"/>
      <w:szCs w:val="26"/>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6"/>
      <w:szCs w:val="26"/>
      <w:u w:val="none"/>
    </w:rPr>
  </w:style>
  <w:style w:type="paragraph" w:customStyle="1" w:styleId="30">
    <w:name w:val="Основной текст (3)"/>
    <w:basedOn w:val="a"/>
    <w:link w:val="3"/>
    <w:pPr>
      <w:shd w:val="clear" w:color="auto" w:fill="FFFFFF"/>
      <w:spacing w:line="259" w:lineRule="exact"/>
    </w:pPr>
    <w:rPr>
      <w:rFonts w:ascii="Times New Roman" w:eastAsia="Times New Roman" w:hAnsi="Times New Roman" w:cs="Times New Roman"/>
      <w:sz w:val="22"/>
      <w:szCs w:val="22"/>
    </w:rPr>
  </w:style>
  <w:style w:type="paragraph" w:customStyle="1" w:styleId="40">
    <w:name w:val="Основной текст (4)"/>
    <w:basedOn w:val="a"/>
    <w:link w:val="4"/>
    <w:pPr>
      <w:shd w:val="clear" w:color="auto" w:fill="FFFFFF"/>
      <w:spacing w:before="360" w:line="302" w:lineRule="exact"/>
      <w:jc w:val="center"/>
    </w:pPr>
    <w:rPr>
      <w:rFonts w:ascii="Times New Roman" w:eastAsia="Times New Roman" w:hAnsi="Times New Roman" w:cs="Times New Roman"/>
      <w:b/>
      <w:bCs/>
      <w:sz w:val="26"/>
      <w:szCs w:val="26"/>
    </w:rPr>
  </w:style>
  <w:style w:type="paragraph" w:customStyle="1" w:styleId="50">
    <w:name w:val="Основной текст (5)"/>
    <w:basedOn w:val="a"/>
    <w:link w:val="5"/>
    <w:pPr>
      <w:shd w:val="clear" w:color="auto" w:fill="FFFFFF"/>
      <w:spacing w:line="302" w:lineRule="exact"/>
      <w:jc w:val="center"/>
    </w:pPr>
    <w:rPr>
      <w:rFonts w:ascii="Times New Roman" w:eastAsia="Times New Roman" w:hAnsi="Times New Roman" w:cs="Times New Roman"/>
      <w:b/>
      <w:bCs/>
      <w:sz w:val="26"/>
      <w:szCs w:val="26"/>
    </w:rPr>
  </w:style>
  <w:style w:type="paragraph" w:customStyle="1" w:styleId="20">
    <w:name w:val="Основной текст (2)"/>
    <w:basedOn w:val="a"/>
    <w:link w:val="2"/>
    <w:pPr>
      <w:shd w:val="clear" w:color="auto" w:fill="FFFFFF"/>
      <w:spacing w:before="360" w:line="307" w:lineRule="exact"/>
      <w:jc w:val="both"/>
    </w:pPr>
    <w:rPr>
      <w:rFonts w:ascii="Times New Roman" w:eastAsia="Times New Roman" w:hAnsi="Times New Roman" w:cs="Times New Roman"/>
      <w:sz w:val="26"/>
      <w:szCs w:val="26"/>
    </w:rPr>
  </w:style>
  <w:style w:type="paragraph" w:styleId="a4">
    <w:name w:val="List Paragraph"/>
    <w:basedOn w:val="a"/>
    <w:uiPriority w:val="34"/>
    <w:qFormat/>
    <w:rsid w:val="00C724F6"/>
    <w:pPr>
      <w:ind w:left="720"/>
      <w:contextualSpacing/>
    </w:pPr>
  </w:style>
  <w:style w:type="paragraph" w:customStyle="1" w:styleId="pt-a-000021">
    <w:name w:val="pt-a-000021"/>
    <w:basedOn w:val="a"/>
    <w:rsid w:val="00243D60"/>
    <w:pPr>
      <w:widowControl/>
      <w:suppressAutoHyphens/>
      <w:autoSpaceDN w:val="0"/>
      <w:spacing w:before="100" w:after="100"/>
      <w:textAlignment w:val="baseline"/>
    </w:pPr>
    <w:rPr>
      <w:rFonts w:ascii="Times New Roman" w:eastAsia="Times New Roman" w:hAnsi="Times New Roman" w:cs="Times New Roman"/>
      <w:color w:val="auto"/>
      <w:lang w:bidi="ar-SA"/>
    </w:rPr>
  </w:style>
  <w:style w:type="character" w:customStyle="1" w:styleId="ConsPlusNormal1">
    <w:name w:val="ConsPlusNormal1"/>
    <w:link w:val="ConsPlusNormal"/>
    <w:locked/>
    <w:rsid w:val="006F4052"/>
    <w:rPr>
      <w:rFonts w:ascii="Times New Roman" w:hAnsi="Times New Roman"/>
      <w:szCs w:val="22"/>
    </w:rPr>
  </w:style>
  <w:style w:type="paragraph" w:customStyle="1" w:styleId="ConsPlusNormal">
    <w:name w:val="ConsPlusNormal"/>
    <w:link w:val="ConsPlusNormal1"/>
    <w:rsid w:val="006F4052"/>
    <w:pPr>
      <w:ind w:firstLine="720"/>
    </w:pPr>
    <w:rPr>
      <w:rFonts w:ascii="Times New Roman" w:hAnsi="Times New Roman"/>
      <w:szCs w:val="22"/>
    </w:rPr>
  </w:style>
  <w:style w:type="paragraph" w:customStyle="1" w:styleId="pt-000017">
    <w:name w:val="pt-000017"/>
    <w:basedOn w:val="a"/>
    <w:rsid w:val="006F4052"/>
    <w:pPr>
      <w:widowControl/>
      <w:suppressAutoHyphens/>
      <w:autoSpaceDN w:val="0"/>
      <w:spacing w:before="100" w:after="100"/>
      <w:textAlignment w:val="baseline"/>
    </w:pPr>
    <w:rPr>
      <w:rFonts w:ascii="Times New Roman" w:eastAsia="Times New Roman" w:hAnsi="Times New Roman" w:cs="Times New Roman"/>
      <w:color w:val="auto"/>
      <w:lang w:bidi="ar-SA"/>
    </w:rPr>
  </w:style>
  <w:style w:type="character" w:customStyle="1" w:styleId="pt-a0-000004">
    <w:name w:val="pt-a0-000004"/>
    <w:basedOn w:val="a0"/>
    <w:rsid w:val="006F4052"/>
  </w:style>
  <w:style w:type="paragraph" w:customStyle="1" w:styleId="pt-consplusnormal-000024">
    <w:name w:val="pt-consplusnormal-000024"/>
    <w:basedOn w:val="a"/>
    <w:rsid w:val="006F4052"/>
    <w:pPr>
      <w:widowControl/>
      <w:suppressAutoHyphens/>
      <w:autoSpaceDN w:val="0"/>
      <w:spacing w:before="100" w:after="100"/>
      <w:textAlignment w:val="baseline"/>
    </w:pPr>
    <w:rPr>
      <w:rFonts w:ascii="Times New Roman" w:eastAsia="Times New Roman" w:hAnsi="Times New Roman" w:cs="Times New Roman"/>
      <w:color w:val="auto"/>
      <w:lang w:bidi="ar-SA"/>
    </w:rPr>
  </w:style>
  <w:style w:type="paragraph" w:customStyle="1" w:styleId="pt-a-000018">
    <w:name w:val="pt-a-000018"/>
    <w:basedOn w:val="a"/>
    <w:rsid w:val="003B68C5"/>
    <w:pPr>
      <w:widowControl/>
      <w:suppressAutoHyphens/>
      <w:autoSpaceDN w:val="0"/>
      <w:spacing w:before="100" w:after="100"/>
      <w:textAlignment w:val="baseline"/>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6A5980DDC49DEF879D2EC1F223EBC9DB01A1693AC1EF7FF63C704701E48CD1DE1B2C709B4C735C6643BD95F3420E3B41FAB0A6E5258E6Cl8RFI" TargetMode="External"/><Relationship Id="rId3" Type="http://schemas.openxmlformats.org/officeDocument/2006/relationships/settings" Target="settings.xml"/><Relationship Id="rId7" Type="http://schemas.openxmlformats.org/officeDocument/2006/relationships/hyperlink" Target="https://docs.cntd.ru/document/5654152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780</TotalTime>
  <Pages>20</Pages>
  <Words>8402</Words>
  <Characters>47894</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181</cp:revision>
  <dcterms:created xsi:type="dcterms:W3CDTF">2025-03-12T05:04:00Z</dcterms:created>
  <dcterms:modified xsi:type="dcterms:W3CDTF">2025-05-05T08:54:00Z</dcterms:modified>
</cp:coreProperties>
</file>