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5AFD1" w14:textId="77777777" w:rsidR="00330AF4" w:rsidRPr="00A32CD1" w:rsidRDefault="004A6793" w:rsidP="004A6793">
      <w:pPr>
        <w:widowControl w:val="0"/>
        <w:autoSpaceDE w:val="0"/>
        <w:autoSpaceDN w:val="0"/>
        <w:adjustRightInd w:val="0"/>
        <w:ind w:left="5245"/>
        <w:rPr>
          <w:rFonts w:ascii="Liberation Serif" w:hAnsi="Liberation Serif"/>
        </w:rPr>
      </w:pPr>
      <w:r w:rsidRPr="00A32CD1">
        <w:rPr>
          <w:rFonts w:ascii="Liberation Serif" w:hAnsi="Liberation Serif"/>
        </w:rPr>
        <w:t>Приложение</w:t>
      </w:r>
      <w:r w:rsidR="0033058E" w:rsidRPr="00A32CD1">
        <w:rPr>
          <w:rFonts w:ascii="Liberation Serif" w:hAnsi="Liberation Serif"/>
        </w:rPr>
        <w:t xml:space="preserve"> 1</w:t>
      </w:r>
    </w:p>
    <w:p w14:paraId="1A569A81" w14:textId="77777777" w:rsidR="004A6793" w:rsidRPr="00A32CD1" w:rsidRDefault="00636F3A" w:rsidP="004A6793">
      <w:pPr>
        <w:widowControl w:val="0"/>
        <w:autoSpaceDE w:val="0"/>
        <w:autoSpaceDN w:val="0"/>
        <w:adjustRightInd w:val="0"/>
        <w:ind w:left="5245"/>
        <w:rPr>
          <w:rFonts w:ascii="Liberation Serif" w:hAnsi="Liberation Serif"/>
        </w:rPr>
      </w:pPr>
      <w:r w:rsidRPr="00A32CD1">
        <w:rPr>
          <w:rFonts w:ascii="Liberation Serif" w:hAnsi="Liberation Serif"/>
        </w:rPr>
        <w:t xml:space="preserve">к </w:t>
      </w:r>
      <w:r w:rsidR="004A6793" w:rsidRPr="00A32CD1">
        <w:rPr>
          <w:rFonts w:ascii="Liberation Serif" w:hAnsi="Liberation Serif"/>
        </w:rPr>
        <w:t>постановлени</w:t>
      </w:r>
      <w:r w:rsidRPr="00A32CD1">
        <w:rPr>
          <w:rFonts w:ascii="Liberation Serif" w:hAnsi="Liberation Serif"/>
        </w:rPr>
        <w:t>ю</w:t>
      </w:r>
      <w:r w:rsidR="004A6793" w:rsidRPr="00A32CD1">
        <w:rPr>
          <w:rFonts w:ascii="Liberation Serif" w:hAnsi="Liberation Serif"/>
        </w:rPr>
        <w:t xml:space="preserve"> Администрации</w:t>
      </w:r>
      <w:r w:rsidR="004A6793" w:rsidRPr="00A32CD1">
        <w:rPr>
          <w:rFonts w:ascii="Liberation Serif" w:hAnsi="Liberation Serif"/>
        </w:rPr>
        <w:br/>
        <w:t xml:space="preserve">городского округа Первоуральск </w:t>
      </w:r>
      <w:r w:rsidR="004A6793" w:rsidRPr="00A32CD1">
        <w:rPr>
          <w:rFonts w:ascii="Liberation Serif" w:hAnsi="Liberation Serif"/>
        </w:rPr>
        <w:br/>
        <w:t>от ________________ №________</w:t>
      </w:r>
    </w:p>
    <w:p w14:paraId="0771F579" w14:textId="77777777" w:rsidR="004A6793" w:rsidRPr="00A32CD1" w:rsidRDefault="004A6793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</w:p>
    <w:p w14:paraId="39E2D5AF" w14:textId="77777777" w:rsidR="00607D30" w:rsidRPr="00A32CD1" w:rsidRDefault="00607D30" w:rsidP="00607D30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  <w:r w:rsidRPr="00A32CD1">
        <w:rPr>
          <w:rFonts w:ascii="Liberation Serif" w:hAnsi="Liberation Serif"/>
          <w:bCs/>
        </w:rPr>
        <w:t xml:space="preserve">Муниципальная программа </w:t>
      </w:r>
      <w:r w:rsidRPr="00A32CD1">
        <w:rPr>
          <w:rFonts w:ascii="Liberation Serif" w:hAnsi="Liberation Serif"/>
        </w:rPr>
        <w:t xml:space="preserve">«Развитие информационных технологий в городском округе Первоуральск </w:t>
      </w:r>
      <w:r w:rsidR="00E2614F" w:rsidRPr="00A32CD1">
        <w:rPr>
          <w:rFonts w:ascii="Liberation Serif" w:hAnsi="Liberation Serif"/>
        </w:rPr>
        <w:t>на 20</w:t>
      </w:r>
      <w:r w:rsidR="00DA040B" w:rsidRPr="00A32CD1">
        <w:rPr>
          <w:rFonts w:ascii="Liberation Serif" w:hAnsi="Liberation Serif"/>
        </w:rPr>
        <w:t>22</w:t>
      </w:r>
      <w:r w:rsidR="00E2614F" w:rsidRPr="00A32CD1">
        <w:rPr>
          <w:rFonts w:ascii="Liberation Serif" w:hAnsi="Liberation Serif"/>
        </w:rPr>
        <w:t>-20</w:t>
      </w:r>
      <w:r w:rsidR="00DA040B" w:rsidRPr="00A32CD1">
        <w:rPr>
          <w:rFonts w:ascii="Liberation Serif" w:hAnsi="Liberation Serif"/>
        </w:rPr>
        <w:t>27</w:t>
      </w:r>
      <w:r w:rsidR="00E2614F" w:rsidRPr="00A32CD1">
        <w:rPr>
          <w:rFonts w:ascii="Liberation Serif" w:hAnsi="Liberation Serif"/>
        </w:rPr>
        <w:t xml:space="preserve"> годы</w:t>
      </w:r>
      <w:r w:rsidRPr="00A32CD1">
        <w:rPr>
          <w:rFonts w:ascii="Liberation Serif" w:hAnsi="Liberation Serif"/>
        </w:rPr>
        <w:t>»</w:t>
      </w:r>
    </w:p>
    <w:p w14:paraId="4E2C734A" w14:textId="77777777" w:rsidR="00607D30" w:rsidRPr="00A32CD1" w:rsidRDefault="00607D30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</w:p>
    <w:p w14:paraId="1A4FBA1F" w14:textId="77777777" w:rsidR="00607D30" w:rsidRPr="00A32CD1" w:rsidRDefault="003B17E5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bookmarkStart w:id="0" w:name="Par43"/>
      <w:bookmarkEnd w:id="0"/>
      <w:r w:rsidRPr="00A32CD1">
        <w:rPr>
          <w:rFonts w:ascii="Liberation Serif" w:hAnsi="Liberation Serif"/>
        </w:rPr>
        <w:t xml:space="preserve">ПАСПОРТ </w:t>
      </w:r>
    </w:p>
    <w:p w14:paraId="7FA401BD" w14:textId="77777777" w:rsidR="00B841DB" w:rsidRPr="00A32CD1" w:rsidRDefault="00607D30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  <w:r w:rsidRPr="00A32CD1">
        <w:rPr>
          <w:rFonts w:ascii="Liberation Serif" w:hAnsi="Liberation Serif"/>
        </w:rPr>
        <w:t xml:space="preserve">муниципальной программы </w:t>
      </w:r>
      <w:r w:rsidR="00B841DB" w:rsidRPr="00A32CD1">
        <w:rPr>
          <w:rFonts w:ascii="Liberation Serif" w:hAnsi="Liberation Serif"/>
        </w:rPr>
        <w:t xml:space="preserve">«Развитие информационных технологий в городском округе Первоуральск </w:t>
      </w:r>
      <w:r w:rsidR="00E2614F" w:rsidRPr="00A32CD1">
        <w:rPr>
          <w:rFonts w:ascii="Liberation Serif" w:hAnsi="Liberation Serif"/>
        </w:rPr>
        <w:t>на 20</w:t>
      </w:r>
      <w:r w:rsidR="00DA040B" w:rsidRPr="00A32CD1">
        <w:rPr>
          <w:rFonts w:ascii="Liberation Serif" w:hAnsi="Liberation Serif"/>
        </w:rPr>
        <w:t>22</w:t>
      </w:r>
      <w:r w:rsidR="00E2614F" w:rsidRPr="00A32CD1">
        <w:rPr>
          <w:rFonts w:ascii="Liberation Serif" w:hAnsi="Liberation Serif"/>
        </w:rPr>
        <w:t>-20</w:t>
      </w:r>
      <w:r w:rsidR="00DA040B" w:rsidRPr="00A32CD1">
        <w:rPr>
          <w:rFonts w:ascii="Liberation Serif" w:hAnsi="Liberation Serif"/>
        </w:rPr>
        <w:t>27</w:t>
      </w:r>
      <w:r w:rsidR="00E2614F" w:rsidRPr="00A32CD1">
        <w:rPr>
          <w:rFonts w:ascii="Liberation Serif" w:hAnsi="Liberation Serif"/>
        </w:rPr>
        <w:t xml:space="preserve"> годы</w:t>
      </w:r>
      <w:r w:rsidR="00B841DB" w:rsidRPr="00A32CD1">
        <w:rPr>
          <w:rFonts w:ascii="Liberation Serif" w:hAnsi="Liberation Serif"/>
        </w:rPr>
        <w:t>»</w:t>
      </w:r>
    </w:p>
    <w:p w14:paraId="51E39EA1" w14:textId="77777777" w:rsidR="00B841DB" w:rsidRPr="00A32CD1" w:rsidRDefault="00B841DB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7371"/>
      </w:tblGrid>
      <w:tr w:rsidR="00B841DB" w:rsidRPr="00A32CD1" w14:paraId="17E1AE2C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60C7" w14:textId="77777777" w:rsidR="00B841DB" w:rsidRPr="00A32CD1" w:rsidRDefault="006C01A9" w:rsidP="00D21AA4">
            <w:pPr>
              <w:widowControl w:val="0"/>
              <w:autoSpaceDE w:val="0"/>
              <w:autoSpaceDN w:val="0"/>
              <w:adjustRightInd w:val="0"/>
              <w:ind w:right="-75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Куратор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876A" w14:textId="77777777" w:rsidR="00B841DB" w:rsidRPr="00A32CD1" w:rsidRDefault="005714BC" w:rsidP="003B2A0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Заместитель Главы</w:t>
            </w:r>
            <w:r w:rsidR="00B841DB" w:rsidRPr="00A32CD1">
              <w:rPr>
                <w:rFonts w:ascii="Liberation Serif" w:hAnsi="Liberation Serif"/>
              </w:rPr>
              <w:t xml:space="preserve"> городского округа Первоуральск</w:t>
            </w:r>
            <w:r w:rsidRPr="00A32CD1">
              <w:rPr>
                <w:rFonts w:ascii="Liberation Serif" w:hAnsi="Liberation Serif"/>
              </w:rPr>
              <w:t xml:space="preserve"> по </w:t>
            </w:r>
            <w:r w:rsidR="00C312DC" w:rsidRPr="00A32CD1">
              <w:rPr>
                <w:rFonts w:ascii="Liberation Serif" w:hAnsi="Liberation Serif"/>
              </w:rPr>
              <w:t>проектной</w:t>
            </w:r>
            <w:r w:rsidRPr="00A32CD1">
              <w:rPr>
                <w:rFonts w:ascii="Liberation Serif" w:hAnsi="Liberation Serif"/>
              </w:rPr>
              <w:t xml:space="preserve"> и организационной работе</w:t>
            </w:r>
          </w:p>
        </w:tc>
      </w:tr>
      <w:tr w:rsidR="006C01A9" w:rsidRPr="00A32CD1" w14:paraId="57856435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9E75" w14:textId="77777777" w:rsidR="006C01A9" w:rsidRPr="00A32CD1" w:rsidRDefault="006C01A9" w:rsidP="00D21AA4">
            <w:pPr>
              <w:widowControl w:val="0"/>
              <w:autoSpaceDE w:val="0"/>
              <w:autoSpaceDN w:val="0"/>
              <w:adjustRightInd w:val="0"/>
              <w:ind w:right="-75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Ответственный специалист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CB7E" w14:textId="77777777" w:rsidR="006C01A9" w:rsidRPr="00A32CD1" w:rsidRDefault="006C01A9" w:rsidP="00C312D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Начальник отдела информационных технологий Администрации городского округа Первоуральск</w:t>
            </w:r>
          </w:p>
        </w:tc>
      </w:tr>
      <w:tr w:rsidR="001F2A1B" w:rsidRPr="00A32CD1" w14:paraId="684B1456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23161" w14:textId="77777777" w:rsidR="001F2A1B" w:rsidRPr="00A32CD1" w:rsidRDefault="001F2A1B" w:rsidP="001F2A1B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 w:cs="Liberation Serif"/>
              </w:rPr>
              <w:t>Перечень подпрограмм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24D6" w14:textId="77777777" w:rsidR="001F2A1B" w:rsidRPr="00A32CD1" w:rsidRDefault="001F2A1B" w:rsidP="00C312D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B841DB" w:rsidRPr="00A32CD1" w14:paraId="3A5B2CC9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804FB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Цели и задачи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CD94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  <w:b/>
              </w:rPr>
              <w:t>ЦЕЛИ</w:t>
            </w:r>
            <w:r w:rsidRPr="00A32CD1">
              <w:rPr>
                <w:rFonts w:ascii="Liberation Serif" w:hAnsi="Liberation Serif"/>
              </w:rPr>
              <w:t>:</w:t>
            </w:r>
          </w:p>
          <w:p w14:paraId="2CB269AE" w14:textId="77777777" w:rsidR="00B841DB" w:rsidRPr="00A32CD1" w:rsidRDefault="00B841DB" w:rsidP="00B841D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Совершенствование системы муниципального управления и повышение качества оказания муниципальных услуг на основе использования современных информационных и телекоммуникационных технологий.</w:t>
            </w:r>
          </w:p>
          <w:p w14:paraId="538CF38E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/>
              </w:rPr>
            </w:pPr>
            <w:r w:rsidRPr="00A32CD1">
              <w:rPr>
                <w:rFonts w:ascii="Liberation Serif" w:hAnsi="Liberation Serif"/>
                <w:b/>
              </w:rPr>
              <w:t>ЗАДАЧИ:</w:t>
            </w:r>
          </w:p>
          <w:p w14:paraId="61687A08" w14:textId="77777777" w:rsidR="00B841DB" w:rsidRPr="00A32CD1" w:rsidRDefault="00B841DB" w:rsidP="00B841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Повышение эффективности работы органов местного самоуправления и муниципальных учреждений на основе совершенствования информационно-технической инфраструктуры.</w:t>
            </w:r>
          </w:p>
          <w:p w14:paraId="001E70E2" w14:textId="77777777" w:rsidR="00B841DB" w:rsidRPr="00A32CD1" w:rsidRDefault="00B841DB" w:rsidP="00B841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Организация эффективного взаимодействия с органами государственной власти, гражданами и хозяйствующими субъектами на основе широкого внедрения информационно-коммуникационных технологий.</w:t>
            </w:r>
          </w:p>
          <w:p w14:paraId="2ADD37C3" w14:textId="77777777" w:rsidR="00B841DB" w:rsidRPr="00A32CD1" w:rsidRDefault="00B841DB" w:rsidP="00B841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Обеспечение функционирования и раз</w:t>
            </w:r>
            <w:r w:rsidR="003B17E5" w:rsidRPr="00A32CD1">
              <w:rPr>
                <w:rFonts w:ascii="Liberation Serif" w:hAnsi="Liberation Serif"/>
              </w:rPr>
              <w:t>вития системы защиты информации на объектах информатизации в муниципальных организациях городского округа Первоуральск.</w:t>
            </w:r>
          </w:p>
          <w:p w14:paraId="03B10D62" w14:textId="77777777" w:rsidR="009B35A6" w:rsidRPr="00A32CD1" w:rsidRDefault="00E01846" w:rsidP="00F8038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Обеспечение функционир</w:t>
            </w:r>
            <w:r w:rsidR="003B17E5" w:rsidRPr="00A32CD1">
              <w:rPr>
                <w:rFonts w:ascii="Liberation Serif" w:hAnsi="Liberation Serif"/>
              </w:rPr>
              <w:t>ования официальных сайтов о деятельности городского округа Первоуральск.</w:t>
            </w:r>
          </w:p>
        </w:tc>
      </w:tr>
      <w:tr w:rsidR="00B841DB" w:rsidRPr="00A32CD1" w14:paraId="65435368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0019" w14:textId="77777777" w:rsidR="006C01A9" w:rsidRPr="00A32CD1" w:rsidRDefault="006C01A9" w:rsidP="006C01A9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A32CD1">
              <w:rPr>
                <w:rFonts w:ascii="Liberation Serif" w:hAnsi="Liberation Serif" w:cs="Liberation Serif"/>
              </w:rPr>
              <w:t>Перечень основных целевых показателей муниципальной программы</w:t>
            </w:r>
          </w:p>
          <w:p w14:paraId="515A9A32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4536" w14:textId="77777777" w:rsidR="00B841DB" w:rsidRPr="00A32CD1" w:rsidRDefault="00B841DB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Доля </w:t>
            </w:r>
            <w:r w:rsidR="003B17E5" w:rsidRPr="00A32CD1">
              <w:rPr>
                <w:rFonts w:ascii="Liberation Serif" w:hAnsi="Liberation Serif"/>
              </w:rPr>
              <w:t xml:space="preserve">автоматизированных </w:t>
            </w:r>
            <w:r w:rsidRPr="00A32CD1">
              <w:rPr>
                <w:rFonts w:ascii="Liberation Serif" w:hAnsi="Liberation Serif"/>
              </w:rPr>
              <w:t>рабочих мест органов местного самоуправления, соответствующих современному уровню технической оснащенности.</w:t>
            </w:r>
          </w:p>
          <w:p w14:paraId="1F9DE250" w14:textId="77777777" w:rsidR="006A6878" w:rsidRPr="00A32CD1" w:rsidRDefault="006A6878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Доля муниципальных организаций городского округа Первоуральск, подключенных к системе видеоконференцсвязи Администрации городского округа Первоуральск</w:t>
            </w:r>
            <w:r w:rsidR="00AF378F" w:rsidRPr="00A32CD1">
              <w:rPr>
                <w:rFonts w:ascii="Liberation Serif" w:hAnsi="Liberation Serif"/>
              </w:rPr>
              <w:t>.</w:t>
            </w:r>
          </w:p>
          <w:p w14:paraId="06FFEBA9" w14:textId="77777777" w:rsidR="00B841DB" w:rsidRPr="00A32CD1" w:rsidRDefault="00F565DE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Доля </w:t>
            </w:r>
            <w:r w:rsidR="00BE33C6" w:rsidRPr="00A32CD1">
              <w:rPr>
                <w:rFonts w:ascii="Liberation Serif" w:hAnsi="Liberation Serif"/>
              </w:rPr>
              <w:t xml:space="preserve">автоматизированных </w:t>
            </w:r>
            <w:r w:rsidRPr="00A32CD1">
              <w:rPr>
                <w:rFonts w:ascii="Liberation Serif" w:hAnsi="Liberation Serif"/>
              </w:rPr>
              <w:t xml:space="preserve">рабочих мест органов местного самоуправления и подведомственных организаций, подключенных к системе электронного документооборота </w:t>
            </w:r>
            <w:r w:rsidR="00B2493A" w:rsidRPr="00A32CD1">
              <w:rPr>
                <w:rFonts w:ascii="Liberation Serif" w:hAnsi="Liberation Serif"/>
              </w:rPr>
              <w:t>Правительства Свердловской области</w:t>
            </w:r>
            <w:r w:rsidRPr="00A32CD1">
              <w:rPr>
                <w:rFonts w:ascii="Liberation Serif" w:hAnsi="Liberation Serif"/>
              </w:rPr>
              <w:t>.</w:t>
            </w:r>
            <w:r w:rsidR="00B841DB" w:rsidRPr="00A32CD1">
              <w:rPr>
                <w:rFonts w:ascii="Liberation Serif" w:hAnsi="Liberation Serif"/>
              </w:rPr>
              <w:t xml:space="preserve"> </w:t>
            </w:r>
          </w:p>
          <w:p w14:paraId="230068A5" w14:textId="77777777" w:rsidR="00B841DB" w:rsidRPr="00A32CD1" w:rsidRDefault="00B841DB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Доля муниципальных </w:t>
            </w:r>
            <w:r w:rsidR="00BE33C6" w:rsidRPr="00A32CD1">
              <w:rPr>
                <w:rFonts w:ascii="Liberation Serif" w:hAnsi="Liberation Serif"/>
              </w:rPr>
              <w:t>организаций городского округа Первоуральск</w:t>
            </w:r>
            <w:r w:rsidRPr="00A32CD1">
              <w:rPr>
                <w:rFonts w:ascii="Liberation Serif" w:hAnsi="Liberation Serif"/>
              </w:rPr>
              <w:t>, подключенных к единой сети передачи данных, объединяющей единый центр обработки данных и единый телекоммуникационный центр Правительства Свердловской области.</w:t>
            </w:r>
          </w:p>
          <w:p w14:paraId="61BB48E6" w14:textId="77777777" w:rsidR="00597F00" w:rsidRPr="00A32CD1" w:rsidRDefault="00597F00" w:rsidP="00597F0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lastRenderedPageBreak/>
              <w:t>Количество объектов информатизации, подлежащих оценке эффективности мер по обеспечению безопасности</w:t>
            </w:r>
            <w:r w:rsidRPr="00A32CD1">
              <w:rPr>
                <w:rFonts w:ascii="Liberation Serif" w:hAnsi="Liberation Serif"/>
              </w:rPr>
              <w:br/>
              <w:t>персональных данных</w:t>
            </w:r>
            <w:r w:rsidR="0081441A" w:rsidRPr="00A32CD1">
              <w:rPr>
                <w:rFonts w:ascii="Liberation Serif" w:hAnsi="Liberation Serif"/>
              </w:rPr>
              <w:t xml:space="preserve">, </w:t>
            </w:r>
            <w:r w:rsidRPr="00A32CD1">
              <w:rPr>
                <w:rFonts w:ascii="Liberation Serif" w:hAnsi="Liberation Serif"/>
              </w:rPr>
              <w:t>аттестуемых объектов информатизации по работе с информацией ограниченного доступа, в том числе со сведениями, составляющими государственную тайну.</w:t>
            </w:r>
          </w:p>
          <w:p w14:paraId="68E879EB" w14:textId="77777777" w:rsidR="00AF378F" w:rsidRPr="00A32CD1" w:rsidRDefault="00563113" w:rsidP="008F6E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Количество органов местного самоуправления городского округа Первоуральск, имеющих</w:t>
            </w:r>
            <w:r w:rsidR="00B00786" w:rsidRPr="00A32CD1">
              <w:rPr>
                <w:rFonts w:ascii="Liberation Serif" w:hAnsi="Liberation Serif"/>
              </w:rPr>
              <w:t xml:space="preserve"> </w:t>
            </w:r>
            <w:r w:rsidRPr="00A32CD1">
              <w:rPr>
                <w:rFonts w:ascii="Liberation Serif" w:hAnsi="Liberation Serif"/>
              </w:rPr>
              <w:t>официальный сайт с актуальной информацией о деятельности органа местного самоуправления.</w:t>
            </w:r>
          </w:p>
          <w:p w14:paraId="399A0875" w14:textId="77777777" w:rsidR="00B2493A" w:rsidRPr="00A32CD1" w:rsidRDefault="00B2493A" w:rsidP="008F6E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Количество сайтов органов местного самоуправления и муниципальных организаций, переведенных на единую платформу</w:t>
            </w:r>
            <w:r w:rsidR="00583B34" w:rsidRPr="00A32CD1">
              <w:rPr>
                <w:rFonts w:ascii="Liberation Serif" w:hAnsi="Liberation Serif"/>
              </w:rPr>
              <w:t>.</w:t>
            </w:r>
          </w:p>
        </w:tc>
      </w:tr>
      <w:tr w:rsidR="00B841DB" w:rsidRPr="00A32CD1" w14:paraId="582C57DA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B3FE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F0BD" w14:textId="77777777" w:rsidR="00B841DB" w:rsidRPr="00A32CD1" w:rsidRDefault="00B841DB" w:rsidP="00CC3D8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20</w:t>
            </w:r>
            <w:r w:rsidR="00CC3D8E" w:rsidRPr="00A32CD1">
              <w:rPr>
                <w:rFonts w:ascii="Liberation Serif" w:hAnsi="Liberation Serif"/>
              </w:rPr>
              <w:t>22</w:t>
            </w:r>
            <w:r w:rsidRPr="00A32CD1">
              <w:rPr>
                <w:rFonts w:ascii="Liberation Serif" w:hAnsi="Liberation Serif"/>
              </w:rPr>
              <w:t>-20</w:t>
            </w:r>
            <w:r w:rsidR="003B17E5" w:rsidRPr="00A32CD1">
              <w:rPr>
                <w:rFonts w:ascii="Liberation Serif" w:hAnsi="Liberation Serif"/>
              </w:rPr>
              <w:t>2</w:t>
            </w:r>
            <w:r w:rsidR="00CC3D8E" w:rsidRPr="00A32CD1">
              <w:rPr>
                <w:rFonts w:ascii="Liberation Serif" w:hAnsi="Liberation Serif"/>
              </w:rPr>
              <w:t>7</w:t>
            </w:r>
            <w:r w:rsidRPr="00A32CD1">
              <w:rPr>
                <w:rFonts w:ascii="Liberation Serif" w:hAnsi="Liberation Serif"/>
              </w:rPr>
              <w:t xml:space="preserve"> годы</w:t>
            </w:r>
          </w:p>
        </w:tc>
      </w:tr>
      <w:tr w:rsidR="006C01A9" w:rsidRPr="00A32CD1" w14:paraId="28539D88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3431" w14:textId="77777777" w:rsidR="006C01A9" w:rsidRPr="00A32CD1" w:rsidRDefault="006C01A9" w:rsidP="00E45CA4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Наименование национального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0828" w14:textId="77777777" w:rsidR="006C01A9" w:rsidRPr="00A32CD1" w:rsidRDefault="006C01A9" w:rsidP="00E45CA4">
            <w:pPr>
              <w:rPr>
                <w:rStyle w:val="fontstyle01"/>
                <w:rFonts w:ascii="Liberation Serif" w:hAnsi="Liberation Serif"/>
              </w:rPr>
            </w:pPr>
            <w:r w:rsidRPr="00A32CD1">
              <w:rPr>
                <w:rStyle w:val="fontstyle01"/>
                <w:rFonts w:ascii="Liberation Serif" w:hAnsi="Liberation Serif"/>
              </w:rPr>
              <w:t>Национальная программа «Цифровая экономика»</w:t>
            </w:r>
          </w:p>
        </w:tc>
      </w:tr>
      <w:tr w:rsidR="0042675D" w:rsidRPr="00A32CD1" w14:paraId="585362AC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2A52" w14:textId="77777777" w:rsidR="0042675D" w:rsidRPr="00A32CD1" w:rsidRDefault="006C01A9" w:rsidP="00E45CA4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634E" w14:textId="77777777" w:rsidR="0042675D" w:rsidRPr="00A32CD1" w:rsidRDefault="006C01A9" w:rsidP="00E45CA4">
            <w:pPr>
              <w:rPr>
                <w:rFonts w:ascii="Liberation Serif" w:hAnsi="Liberation Serif"/>
              </w:rPr>
            </w:pPr>
            <w:r w:rsidRPr="00A32CD1">
              <w:rPr>
                <w:rStyle w:val="fontstyle01"/>
                <w:rFonts w:ascii="Liberation Serif" w:hAnsi="Liberation Serif"/>
              </w:rPr>
              <w:t>Региональный проект «Цифровое государственное управление»</w:t>
            </w:r>
          </w:p>
          <w:p w14:paraId="12C9872C" w14:textId="77777777" w:rsidR="0042675D" w:rsidRPr="00A32CD1" w:rsidRDefault="0042675D" w:rsidP="00E45C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6C01A9" w:rsidRPr="00A32CD1" w14:paraId="1650802F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D4976" w14:textId="77777777" w:rsidR="006C01A9" w:rsidRPr="00A32CD1" w:rsidRDefault="006C01A9" w:rsidP="00E45CA4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F9B3" w14:textId="77777777" w:rsidR="006C01A9" w:rsidRPr="00A32CD1" w:rsidRDefault="006C01A9" w:rsidP="00E45CA4">
            <w:pPr>
              <w:rPr>
                <w:rFonts w:ascii="Liberation Serif" w:hAnsi="Liberation Serif"/>
              </w:rPr>
            </w:pPr>
            <w:r w:rsidRPr="00A32CD1">
              <w:rPr>
                <w:rStyle w:val="fontstyle01"/>
                <w:rFonts w:ascii="Liberation Serif" w:hAnsi="Liberation Serif"/>
              </w:rPr>
              <w:t>Государственная программа Свердловской области «Информационное общество Свердловской области до 2024 года»</w:t>
            </w:r>
          </w:p>
          <w:p w14:paraId="10332CF6" w14:textId="77777777" w:rsidR="006C01A9" w:rsidRPr="00A32CD1" w:rsidRDefault="006C01A9" w:rsidP="00E45C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6C01A9" w:rsidRPr="00A32CD1" w14:paraId="0F95D562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4200" w14:textId="77777777" w:rsidR="006C01A9" w:rsidRPr="00A32CD1" w:rsidRDefault="006C01A9" w:rsidP="00D21AA4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Объемы финансирования муниципальной программы по годам реализации, </w:t>
            </w:r>
          </w:p>
          <w:p w14:paraId="53BAB2F2" w14:textId="77777777" w:rsidR="006C01A9" w:rsidRPr="00A32CD1" w:rsidRDefault="006C01A9" w:rsidP="00D21AA4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тыс. руб.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C98D" w14:textId="77777777" w:rsidR="006C01A9" w:rsidRPr="00A32CD1" w:rsidRDefault="006C01A9" w:rsidP="00D21AA4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Общий объем финансирования составляет </w:t>
            </w:r>
          </w:p>
          <w:p w14:paraId="279405AF" w14:textId="7DE08BC7" w:rsidR="006C01A9" w:rsidRPr="00A32CD1" w:rsidRDefault="006B3352" w:rsidP="00D21AA4">
            <w:pPr>
              <w:pStyle w:val="ConsPlusCel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52</w:t>
            </w:r>
            <w:r w:rsidR="004D769A" w:rsidRPr="00A32CD1">
              <w:rPr>
                <w:rFonts w:ascii="Liberation Serif" w:hAnsi="Liberation Serif"/>
              </w:rPr>
              <w:t> </w:t>
            </w:r>
            <w:r>
              <w:rPr>
                <w:rFonts w:ascii="Liberation Serif" w:hAnsi="Liberation Serif"/>
              </w:rPr>
              <w:t>851</w:t>
            </w:r>
            <w:r w:rsidR="004D769A" w:rsidRPr="00A32CD1">
              <w:rPr>
                <w:rFonts w:ascii="Liberation Serif" w:hAnsi="Liberation Serif"/>
              </w:rPr>
              <w:t>,</w:t>
            </w:r>
            <w:r>
              <w:rPr>
                <w:rFonts w:ascii="Liberation Serif" w:hAnsi="Liberation Serif"/>
              </w:rPr>
              <w:t>64</w:t>
            </w:r>
            <w:r w:rsidR="006C01A9" w:rsidRPr="00A32CD1">
              <w:rPr>
                <w:rFonts w:ascii="Liberation Serif" w:hAnsi="Liberation Serif"/>
              </w:rPr>
              <w:t xml:space="preserve"> тыс.руб., из них: </w:t>
            </w:r>
            <w:r w:rsidR="006C01A9" w:rsidRPr="00A32CD1">
              <w:rPr>
                <w:rFonts w:ascii="Liberation Serif" w:hAnsi="Liberation Serif"/>
              </w:rPr>
              <w:br/>
              <w:t xml:space="preserve">за счет средств местного бюджета –  </w:t>
            </w:r>
            <w:r>
              <w:rPr>
                <w:rFonts w:ascii="Liberation Serif" w:hAnsi="Liberation Serif"/>
              </w:rPr>
              <w:t>52 851</w:t>
            </w:r>
            <w:r w:rsidR="004D769A" w:rsidRPr="00A32CD1">
              <w:rPr>
                <w:rFonts w:ascii="Liberation Serif" w:hAnsi="Liberation Serif"/>
              </w:rPr>
              <w:t>,</w:t>
            </w:r>
            <w:r>
              <w:rPr>
                <w:rFonts w:ascii="Liberation Serif" w:hAnsi="Liberation Serif"/>
              </w:rPr>
              <w:t>64</w:t>
            </w:r>
            <w:r w:rsidR="006C01A9" w:rsidRPr="00A32CD1">
              <w:rPr>
                <w:rFonts w:ascii="Liberation Serif" w:hAnsi="Liberation Serif"/>
              </w:rPr>
              <w:t xml:space="preserve"> тыс.руб., </w:t>
            </w:r>
            <w:r w:rsidR="006C01A9" w:rsidRPr="00A32CD1">
              <w:rPr>
                <w:rFonts w:ascii="Liberation Serif" w:hAnsi="Liberation Serif"/>
              </w:rPr>
              <w:br/>
              <w:t>в том числе:</w:t>
            </w:r>
          </w:p>
          <w:p w14:paraId="74AACDC8" w14:textId="77777777" w:rsidR="006C01A9" w:rsidRPr="00A32CD1" w:rsidRDefault="006C01A9" w:rsidP="00D21AA4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2022 г. – </w:t>
            </w:r>
            <w:r w:rsidR="00B226C0">
              <w:rPr>
                <w:rFonts w:ascii="Liberation Serif" w:hAnsi="Liberation Serif"/>
              </w:rPr>
              <w:t>7927,95</w:t>
            </w:r>
            <w:r w:rsidRPr="00A32CD1">
              <w:rPr>
                <w:rFonts w:ascii="Liberation Serif" w:hAnsi="Liberation Serif"/>
              </w:rPr>
              <w:t xml:space="preserve"> тыс. руб., в т.ч. местный бюджет – </w:t>
            </w:r>
            <w:r w:rsidR="00FA665A">
              <w:rPr>
                <w:rFonts w:ascii="Liberation Serif" w:hAnsi="Liberation Serif"/>
              </w:rPr>
              <w:t>7</w:t>
            </w:r>
            <w:r w:rsidR="00B226C0">
              <w:rPr>
                <w:rFonts w:ascii="Liberation Serif" w:hAnsi="Liberation Serif"/>
              </w:rPr>
              <w:t>927</w:t>
            </w:r>
            <w:r w:rsidR="004D769A" w:rsidRPr="00A32CD1">
              <w:rPr>
                <w:rFonts w:ascii="Liberation Serif" w:hAnsi="Liberation Serif"/>
              </w:rPr>
              <w:t>,</w:t>
            </w:r>
            <w:r w:rsidR="00B226C0">
              <w:rPr>
                <w:rFonts w:ascii="Liberation Serif" w:hAnsi="Liberation Serif"/>
              </w:rPr>
              <w:t>95</w:t>
            </w:r>
            <w:r w:rsidRPr="00A32CD1">
              <w:rPr>
                <w:rFonts w:ascii="Liberation Serif" w:hAnsi="Liberation Serif"/>
              </w:rPr>
              <w:t xml:space="preserve"> тыс.руб.; </w:t>
            </w:r>
          </w:p>
          <w:p w14:paraId="57A56F3C" w14:textId="77777777" w:rsidR="006C01A9" w:rsidRPr="00A32CD1" w:rsidRDefault="006C01A9" w:rsidP="00047862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2023 г. – </w:t>
            </w:r>
            <w:r w:rsidR="00BF5CBA">
              <w:rPr>
                <w:rFonts w:ascii="Liberation Serif" w:hAnsi="Liberation Serif"/>
              </w:rPr>
              <w:t>7620</w:t>
            </w:r>
            <w:r w:rsidRPr="00A32CD1">
              <w:rPr>
                <w:rFonts w:ascii="Liberation Serif" w:hAnsi="Liberation Serif"/>
              </w:rPr>
              <w:t>,</w:t>
            </w:r>
            <w:r w:rsidR="00BF5CBA">
              <w:rPr>
                <w:rFonts w:ascii="Liberation Serif" w:hAnsi="Liberation Serif"/>
              </w:rPr>
              <w:t>47</w:t>
            </w:r>
            <w:r w:rsidRPr="00A32CD1">
              <w:rPr>
                <w:rFonts w:ascii="Liberation Serif" w:hAnsi="Liberation Serif"/>
              </w:rPr>
              <w:t xml:space="preserve"> тыс. руб., в т.ч. местный бюджет – </w:t>
            </w:r>
            <w:r w:rsidR="00BF5CBA">
              <w:rPr>
                <w:rFonts w:ascii="Liberation Serif" w:hAnsi="Liberation Serif"/>
              </w:rPr>
              <w:t>7620</w:t>
            </w:r>
            <w:r w:rsidR="004C128F" w:rsidRPr="00A32CD1">
              <w:rPr>
                <w:rFonts w:ascii="Liberation Serif" w:hAnsi="Liberation Serif"/>
              </w:rPr>
              <w:t>,</w:t>
            </w:r>
            <w:r w:rsidR="00BF5CBA">
              <w:rPr>
                <w:rFonts w:ascii="Liberation Serif" w:hAnsi="Liberation Serif"/>
              </w:rPr>
              <w:t>47</w:t>
            </w:r>
            <w:r w:rsidRPr="00A32CD1">
              <w:rPr>
                <w:rFonts w:ascii="Liberation Serif" w:hAnsi="Liberation Serif"/>
              </w:rPr>
              <w:t xml:space="preserve"> тыс.руб.; </w:t>
            </w:r>
          </w:p>
          <w:p w14:paraId="00A93B20" w14:textId="17E9C6C0" w:rsidR="006C01A9" w:rsidRPr="00A32CD1" w:rsidRDefault="006C01A9" w:rsidP="004D2A70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2024 г. – </w:t>
            </w:r>
            <w:r w:rsidR="00D03393" w:rsidRPr="00D03393">
              <w:rPr>
                <w:rFonts w:ascii="Liberation Serif" w:hAnsi="Liberation Serif"/>
              </w:rPr>
              <w:t>8469,3</w:t>
            </w:r>
            <w:r w:rsidR="00D03393">
              <w:rPr>
                <w:rFonts w:ascii="Liberation Serif" w:hAnsi="Liberation Serif"/>
              </w:rPr>
              <w:t xml:space="preserve">4 </w:t>
            </w:r>
            <w:r w:rsidRPr="00A32CD1">
              <w:rPr>
                <w:rFonts w:ascii="Liberation Serif" w:hAnsi="Liberation Serif"/>
              </w:rPr>
              <w:t xml:space="preserve">тыс. руб., в т.ч. местный бюджет – </w:t>
            </w:r>
            <w:r w:rsidR="00D03393">
              <w:rPr>
                <w:rFonts w:ascii="Liberation Serif" w:hAnsi="Liberation Serif"/>
              </w:rPr>
              <w:t>8469</w:t>
            </w:r>
            <w:r w:rsidRPr="00A32CD1">
              <w:rPr>
                <w:rFonts w:ascii="Liberation Serif" w:hAnsi="Liberation Serif"/>
              </w:rPr>
              <w:t>,</w:t>
            </w:r>
            <w:r w:rsidR="00D03393">
              <w:rPr>
                <w:rFonts w:ascii="Liberation Serif" w:hAnsi="Liberation Serif"/>
              </w:rPr>
              <w:t>34</w:t>
            </w:r>
            <w:r w:rsidRPr="00A32CD1">
              <w:rPr>
                <w:rFonts w:ascii="Liberation Serif" w:hAnsi="Liberation Serif"/>
              </w:rPr>
              <w:t xml:space="preserve"> тыс.руб.;</w:t>
            </w:r>
          </w:p>
          <w:p w14:paraId="774DE46F" w14:textId="2286AEA6" w:rsidR="006C01A9" w:rsidRPr="00A32CD1" w:rsidRDefault="006C01A9" w:rsidP="004D2A70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2025 г. – </w:t>
            </w:r>
            <w:r w:rsidR="00974C2A">
              <w:rPr>
                <w:rFonts w:ascii="Liberation Serif" w:hAnsi="Liberation Serif"/>
              </w:rPr>
              <w:t>9606</w:t>
            </w:r>
            <w:r w:rsidRPr="00A32CD1">
              <w:rPr>
                <w:rFonts w:ascii="Liberation Serif" w:hAnsi="Liberation Serif"/>
              </w:rPr>
              <w:t>,</w:t>
            </w:r>
            <w:r w:rsidR="00974C2A">
              <w:rPr>
                <w:rFonts w:ascii="Liberation Serif" w:hAnsi="Liberation Serif"/>
              </w:rPr>
              <w:t>62</w:t>
            </w:r>
            <w:r w:rsidRPr="00A32CD1">
              <w:rPr>
                <w:rFonts w:ascii="Liberation Serif" w:hAnsi="Liberation Serif"/>
              </w:rPr>
              <w:t xml:space="preserve"> тыс. руб., в т.ч. местный бюджет – </w:t>
            </w:r>
            <w:r w:rsidR="00974C2A">
              <w:rPr>
                <w:rFonts w:ascii="Liberation Serif" w:hAnsi="Liberation Serif"/>
              </w:rPr>
              <w:t>9606</w:t>
            </w:r>
            <w:r w:rsidRPr="00A32CD1">
              <w:rPr>
                <w:rFonts w:ascii="Liberation Serif" w:hAnsi="Liberation Serif"/>
              </w:rPr>
              <w:t>,</w:t>
            </w:r>
            <w:r w:rsidR="00974C2A">
              <w:rPr>
                <w:rFonts w:ascii="Liberation Serif" w:hAnsi="Liberation Serif"/>
              </w:rPr>
              <w:t>62</w:t>
            </w:r>
            <w:r w:rsidRPr="00A32CD1">
              <w:rPr>
                <w:rFonts w:ascii="Liberation Serif" w:hAnsi="Liberation Serif"/>
              </w:rPr>
              <w:t xml:space="preserve"> тыс.руб.;</w:t>
            </w:r>
          </w:p>
          <w:p w14:paraId="02415DCE" w14:textId="3F5B81E7" w:rsidR="006C01A9" w:rsidRPr="00A32CD1" w:rsidRDefault="006C01A9" w:rsidP="001A77D6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lastRenderedPageBreak/>
              <w:t xml:space="preserve">2026 г. – </w:t>
            </w:r>
            <w:r w:rsidR="00974C2A">
              <w:rPr>
                <w:rFonts w:ascii="Liberation Serif" w:hAnsi="Liberation Serif"/>
              </w:rPr>
              <w:t>9613</w:t>
            </w:r>
            <w:r w:rsidRPr="00A32CD1">
              <w:rPr>
                <w:rFonts w:ascii="Liberation Serif" w:hAnsi="Liberation Serif"/>
              </w:rPr>
              <w:t>,</w:t>
            </w:r>
            <w:r w:rsidR="00E03392">
              <w:rPr>
                <w:rFonts w:ascii="Liberation Serif" w:hAnsi="Liberation Serif"/>
              </w:rPr>
              <w:t>63</w:t>
            </w:r>
            <w:r w:rsidRPr="00A32CD1">
              <w:rPr>
                <w:rFonts w:ascii="Liberation Serif" w:hAnsi="Liberation Serif"/>
              </w:rPr>
              <w:t xml:space="preserve"> тыс. руб., в т.ч. местный бюджет – </w:t>
            </w:r>
            <w:r w:rsidR="00974C2A">
              <w:rPr>
                <w:rFonts w:ascii="Liberation Serif" w:hAnsi="Liberation Serif"/>
              </w:rPr>
              <w:t>9613</w:t>
            </w:r>
            <w:r w:rsidRPr="00A32CD1">
              <w:rPr>
                <w:rFonts w:ascii="Liberation Serif" w:hAnsi="Liberation Serif"/>
              </w:rPr>
              <w:t>,</w:t>
            </w:r>
            <w:r w:rsidR="00E03392">
              <w:rPr>
                <w:rFonts w:ascii="Liberation Serif" w:hAnsi="Liberation Serif"/>
              </w:rPr>
              <w:t>63</w:t>
            </w:r>
            <w:r w:rsidRPr="00A32CD1">
              <w:rPr>
                <w:rFonts w:ascii="Liberation Serif" w:hAnsi="Liberation Serif"/>
              </w:rPr>
              <w:t xml:space="preserve"> тыс.руб.;</w:t>
            </w:r>
          </w:p>
          <w:p w14:paraId="20B86102" w14:textId="77BB33AF" w:rsidR="006C01A9" w:rsidRPr="00A32CD1" w:rsidRDefault="006C01A9" w:rsidP="001A77D6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2027 г. – </w:t>
            </w:r>
            <w:r w:rsidR="00974C2A">
              <w:rPr>
                <w:rFonts w:ascii="Liberation Serif" w:hAnsi="Liberation Serif"/>
              </w:rPr>
              <w:t>9613</w:t>
            </w:r>
            <w:r w:rsidRPr="00A32CD1">
              <w:rPr>
                <w:rFonts w:ascii="Liberation Serif" w:hAnsi="Liberation Serif"/>
              </w:rPr>
              <w:t>,</w:t>
            </w:r>
            <w:r w:rsidR="00974C2A">
              <w:rPr>
                <w:rFonts w:ascii="Liberation Serif" w:hAnsi="Liberation Serif"/>
              </w:rPr>
              <w:t>63</w:t>
            </w:r>
            <w:r w:rsidRPr="00A32CD1">
              <w:rPr>
                <w:rFonts w:ascii="Liberation Serif" w:hAnsi="Liberation Serif"/>
              </w:rPr>
              <w:t xml:space="preserve"> тыс. руб., в т.ч. местный бюджет – </w:t>
            </w:r>
            <w:r w:rsidR="00974C2A">
              <w:rPr>
                <w:rFonts w:ascii="Liberation Serif" w:hAnsi="Liberation Serif"/>
              </w:rPr>
              <w:t>9613</w:t>
            </w:r>
            <w:r w:rsidRPr="00A32CD1">
              <w:rPr>
                <w:rFonts w:ascii="Liberation Serif" w:hAnsi="Liberation Serif"/>
              </w:rPr>
              <w:t>,</w:t>
            </w:r>
            <w:r w:rsidR="00974C2A">
              <w:rPr>
                <w:rFonts w:ascii="Liberation Serif" w:hAnsi="Liberation Serif"/>
              </w:rPr>
              <w:t>63</w:t>
            </w:r>
            <w:r w:rsidRPr="00A32CD1">
              <w:rPr>
                <w:rFonts w:ascii="Liberation Serif" w:hAnsi="Liberation Serif"/>
              </w:rPr>
              <w:t xml:space="preserve"> тыс.руб.</w:t>
            </w:r>
          </w:p>
          <w:p w14:paraId="5C6E53E8" w14:textId="77777777" w:rsidR="006C01A9" w:rsidRPr="00A32CD1" w:rsidRDefault="006C01A9" w:rsidP="00047862">
            <w:pPr>
              <w:pStyle w:val="ConsPlusCell"/>
              <w:rPr>
                <w:rFonts w:ascii="Liberation Serif" w:hAnsi="Liberation Serif"/>
              </w:rPr>
            </w:pPr>
          </w:p>
        </w:tc>
      </w:tr>
      <w:tr w:rsidR="006C01A9" w:rsidRPr="00A32CD1" w14:paraId="5E574935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CBE0" w14:textId="77777777" w:rsidR="006C01A9" w:rsidRPr="00A32CD1" w:rsidRDefault="00B60F5A" w:rsidP="00D21AA4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Liberation Serif" w:hAnsi="Liberation Serif"/>
              </w:rPr>
            </w:pPr>
            <w:r w:rsidRPr="00B60F5A">
              <w:rPr>
                <w:rFonts w:ascii="Liberation Serif" w:hAnsi="Liberation Serif"/>
              </w:rPr>
              <w:lastRenderedPageBreak/>
              <w:t>Источник размещения муниципальной программы</w:t>
            </w:r>
            <w:r w:rsidR="006C01A9" w:rsidRPr="00A32CD1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F77D" w14:textId="77777777" w:rsidR="006C01A9" w:rsidRPr="00A32CD1" w:rsidRDefault="006C01A9" w:rsidP="00B779B9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Текст муниципальной программы размещен на сайте городского округа Первоуральск в разделе Официально-Экономика-Бюджет городского округа Первоуральск-Муниципальные программы</w:t>
            </w:r>
          </w:p>
        </w:tc>
      </w:tr>
    </w:tbl>
    <w:p w14:paraId="55A05C15" w14:textId="77777777" w:rsidR="002275DA" w:rsidRPr="00A32CD1" w:rsidRDefault="002275DA" w:rsidP="00D05CE9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</w:rPr>
      </w:pPr>
      <w:bookmarkStart w:id="1" w:name="Par105"/>
      <w:bookmarkStart w:id="2" w:name="Par154"/>
      <w:bookmarkEnd w:id="1"/>
      <w:bookmarkEnd w:id="2"/>
    </w:p>
    <w:sectPr w:rsidR="002275DA" w:rsidRPr="00A32CD1" w:rsidSect="00FC297A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18C55" w14:textId="77777777" w:rsidR="00E45CA4" w:rsidRDefault="00E45CA4" w:rsidP="000F1009">
      <w:r>
        <w:separator/>
      </w:r>
    </w:p>
  </w:endnote>
  <w:endnote w:type="continuationSeparator" w:id="0">
    <w:p w14:paraId="14E384D6" w14:textId="77777777" w:rsidR="00E45CA4" w:rsidRDefault="00E45CA4" w:rsidP="000F1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965B4" w14:textId="77777777" w:rsidR="00E45CA4" w:rsidRDefault="00E45CA4" w:rsidP="000F1009">
      <w:r>
        <w:separator/>
      </w:r>
    </w:p>
  </w:footnote>
  <w:footnote w:type="continuationSeparator" w:id="0">
    <w:p w14:paraId="745BAC82" w14:textId="77777777" w:rsidR="00E45CA4" w:rsidRDefault="00E45CA4" w:rsidP="000F1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E63C5" w14:textId="77777777" w:rsidR="00E45CA4" w:rsidRPr="008F3AE7" w:rsidRDefault="00E45CA4">
    <w:pPr>
      <w:pStyle w:val="a7"/>
      <w:jc w:val="center"/>
      <w:rPr>
        <w:rFonts w:ascii="Liberation Serif" w:hAnsi="Liberation Serif"/>
      </w:rPr>
    </w:pPr>
    <w:r w:rsidRPr="008F3AE7">
      <w:rPr>
        <w:rFonts w:ascii="Liberation Serif" w:hAnsi="Liberation Serif"/>
      </w:rPr>
      <w:fldChar w:fldCharType="begin"/>
    </w:r>
    <w:r w:rsidRPr="008F3AE7">
      <w:rPr>
        <w:rFonts w:ascii="Liberation Serif" w:hAnsi="Liberation Serif"/>
      </w:rPr>
      <w:instrText xml:space="preserve"> PAGE   \* MERGEFORMAT </w:instrText>
    </w:r>
    <w:r w:rsidRPr="008F3AE7">
      <w:rPr>
        <w:rFonts w:ascii="Liberation Serif" w:hAnsi="Liberation Serif"/>
      </w:rPr>
      <w:fldChar w:fldCharType="separate"/>
    </w:r>
    <w:r w:rsidR="00D076BF">
      <w:rPr>
        <w:rFonts w:ascii="Liberation Serif" w:hAnsi="Liberation Serif"/>
        <w:noProof/>
      </w:rPr>
      <w:t>2</w:t>
    </w:r>
    <w:r w:rsidRPr="008F3AE7">
      <w:rPr>
        <w:rFonts w:ascii="Liberation Serif" w:hAnsi="Liberation Serif"/>
        <w:noProof/>
      </w:rPr>
      <w:fldChar w:fldCharType="end"/>
    </w:r>
  </w:p>
  <w:p w14:paraId="09567BE0" w14:textId="77777777" w:rsidR="00E45CA4" w:rsidRDefault="00E45CA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7D63F0A"/>
    <w:multiLevelType w:val="hybridMultilevel"/>
    <w:tmpl w:val="EB1AF550"/>
    <w:lvl w:ilvl="0" w:tplc="BD0637E4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sz w:val="23"/>
        <w:szCs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4C105B"/>
    <w:multiLevelType w:val="hybridMultilevel"/>
    <w:tmpl w:val="85302904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450E6A69"/>
    <w:multiLevelType w:val="hybridMultilevel"/>
    <w:tmpl w:val="F262541C"/>
    <w:lvl w:ilvl="0" w:tplc="C54451C6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7010C"/>
    <w:multiLevelType w:val="hybridMultilevel"/>
    <w:tmpl w:val="F6BE94E2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4B9B3534"/>
    <w:multiLevelType w:val="hybridMultilevel"/>
    <w:tmpl w:val="AB7E8B4A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523635D8"/>
    <w:multiLevelType w:val="hybridMultilevel"/>
    <w:tmpl w:val="32C65698"/>
    <w:lvl w:ilvl="0" w:tplc="AC501C54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25205"/>
    <w:multiLevelType w:val="hybridMultilevel"/>
    <w:tmpl w:val="9C1451E4"/>
    <w:lvl w:ilvl="0" w:tplc="DB9EB95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6CE48E5"/>
    <w:multiLevelType w:val="hybridMultilevel"/>
    <w:tmpl w:val="76CC0CCA"/>
    <w:lvl w:ilvl="0" w:tplc="44167DB4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4005EE"/>
    <w:multiLevelType w:val="hybridMultilevel"/>
    <w:tmpl w:val="46DCFA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72F26DF"/>
    <w:multiLevelType w:val="hybridMultilevel"/>
    <w:tmpl w:val="9710BB60"/>
    <w:lvl w:ilvl="0" w:tplc="1BBEB31A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5474B"/>
    <w:multiLevelType w:val="multilevel"/>
    <w:tmpl w:val="8C8691D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suff w:val="nothing"/>
      <w:lvlText w:val="%1.%2."/>
      <w:lvlJc w:val="left"/>
      <w:pPr>
        <w:ind w:left="794" w:hanging="794"/>
      </w:pPr>
      <w:rPr>
        <w:rFonts w:hint="default"/>
        <w:b w:val="0"/>
        <w:sz w:val="24"/>
        <w:szCs w:val="24"/>
      </w:rPr>
    </w:lvl>
    <w:lvl w:ilvl="2">
      <w:start w:val="1"/>
      <w:numFmt w:val="decimal"/>
      <w:suff w:val="nothing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10"/>
  </w:num>
  <w:num w:numId="7">
    <w:abstractNumId w:val="8"/>
  </w:num>
  <w:num w:numId="8">
    <w:abstractNumId w:val="11"/>
  </w:num>
  <w:num w:numId="9">
    <w:abstractNumId w:val="4"/>
  </w:num>
  <w:num w:numId="10">
    <w:abstractNumId w:val="5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5F58"/>
    <w:rsid w:val="0000070F"/>
    <w:rsid w:val="0000093B"/>
    <w:rsid w:val="000035E0"/>
    <w:rsid w:val="000136E3"/>
    <w:rsid w:val="00021F65"/>
    <w:rsid w:val="00024594"/>
    <w:rsid w:val="000303E3"/>
    <w:rsid w:val="000458A9"/>
    <w:rsid w:val="00047862"/>
    <w:rsid w:val="00047CFB"/>
    <w:rsid w:val="00056DDF"/>
    <w:rsid w:val="000913F4"/>
    <w:rsid w:val="000B3E17"/>
    <w:rsid w:val="000D1938"/>
    <w:rsid w:val="000D50EC"/>
    <w:rsid w:val="000E3023"/>
    <w:rsid w:val="000E4E1A"/>
    <w:rsid w:val="000E626D"/>
    <w:rsid w:val="000F1009"/>
    <w:rsid w:val="000F2761"/>
    <w:rsid w:val="00104C5A"/>
    <w:rsid w:val="0011755E"/>
    <w:rsid w:val="00130C68"/>
    <w:rsid w:val="00133E84"/>
    <w:rsid w:val="00142D6D"/>
    <w:rsid w:val="00144576"/>
    <w:rsid w:val="001507D8"/>
    <w:rsid w:val="001519F5"/>
    <w:rsid w:val="00152CD0"/>
    <w:rsid w:val="001610B3"/>
    <w:rsid w:val="0016132E"/>
    <w:rsid w:val="00162082"/>
    <w:rsid w:val="00162AB6"/>
    <w:rsid w:val="00172443"/>
    <w:rsid w:val="0017424C"/>
    <w:rsid w:val="00174885"/>
    <w:rsid w:val="00174CA4"/>
    <w:rsid w:val="00194E37"/>
    <w:rsid w:val="001A77D6"/>
    <w:rsid w:val="001C1EEB"/>
    <w:rsid w:val="001C389A"/>
    <w:rsid w:val="001D214F"/>
    <w:rsid w:val="001D3A57"/>
    <w:rsid w:val="001E37E8"/>
    <w:rsid w:val="001E5704"/>
    <w:rsid w:val="001F2A1B"/>
    <w:rsid w:val="0021532D"/>
    <w:rsid w:val="002275DA"/>
    <w:rsid w:val="002418F0"/>
    <w:rsid w:val="002437D5"/>
    <w:rsid w:val="002714B4"/>
    <w:rsid w:val="00282E05"/>
    <w:rsid w:val="00287EB1"/>
    <w:rsid w:val="00290EDD"/>
    <w:rsid w:val="0029493B"/>
    <w:rsid w:val="0029497B"/>
    <w:rsid w:val="00297FF1"/>
    <w:rsid w:val="002B77A2"/>
    <w:rsid w:val="002D6676"/>
    <w:rsid w:val="002F05AB"/>
    <w:rsid w:val="002F4F00"/>
    <w:rsid w:val="00303536"/>
    <w:rsid w:val="00303E13"/>
    <w:rsid w:val="00305787"/>
    <w:rsid w:val="003155E0"/>
    <w:rsid w:val="00324D2B"/>
    <w:rsid w:val="00324EF3"/>
    <w:rsid w:val="0033058E"/>
    <w:rsid w:val="00330AF4"/>
    <w:rsid w:val="00331B5E"/>
    <w:rsid w:val="003353F2"/>
    <w:rsid w:val="003372C8"/>
    <w:rsid w:val="00355BBB"/>
    <w:rsid w:val="00372395"/>
    <w:rsid w:val="003801E2"/>
    <w:rsid w:val="0038499C"/>
    <w:rsid w:val="00394D80"/>
    <w:rsid w:val="003B17E5"/>
    <w:rsid w:val="003B2A03"/>
    <w:rsid w:val="003C2DF0"/>
    <w:rsid w:val="003E6541"/>
    <w:rsid w:val="003F1892"/>
    <w:rsid w:val="003F29A8"/>
    <w:rsid w:val="004058AB"/>
    <w:rsid w:val="00415403"/>
    <w:rsid w:val="0042675D"/>
    <w:rsid w:val="00430235"/>
    <w:rsid w:val="004314AF"/>
    <w:rsid w:val="004366A2"/>
    <w:rsid w:val="004371B1"/>
    <w:rsid w:val="00464BCA"/>
    <w:rsid w:val="00466090"/>
    <w:rsid w:val="00472885"/>
    <w:rsid w:val="00473987"/>
    <w:rsid w:val="00476F12"/>
    <w:rsid w:val="00484C54"/>
    <w:rsid w:val="00494E76"/>
    <w:rsid w:val="00495460"/>
    <w:rsid w:val="004A34FC"/>
    <w:rsid w:val="004A6793"/>
    <w:rsid w:val="004C0EC0"/>
    <w:rsid w:val="004C128F"/>
    <w:rsid w:val="004D2A70"/>
    <w:rsid w:val="004D769A"/>
    <w:rsid w:val="005068F0"/>
    <w:rsid w:val="00513B2B"/>
    <w:rsid w:val="005156BA"/>
    <w:rsid w:val="0052178A"/>
    <w:rsid w:val="00523CFF"/>
    <w:rsid w:val="0052493A"/>
    <w:rsid w:val="005276A1"/>
    <w:rsid w:val="0053336A"/>
    <w:rsid w:val="005476E4"/>
    <w:rsid w:val="00563113"/>
    <w:rsid w:val="00565334"/>
    <w:rsid w:val="005714BC"/>
    <w:rsid w:val="005749D6"/>
    <w:rsid w:val="00583B34"/>
    <w:rsid w:val="00597F00"/>
    <w:rsid w:val="005A2657"/>
    <w:rsid w:val="005A373E"/>
    <w:rsid w:val="005C2C32"/>
    <w:rsid w:val="005C3D7F"/>
    <w:rsid w:val="005D227D"/>
    <w:rsid w:val="005D23B6"/>
    <w:rsid w:val="005D643E"/>
    <w:rsid w:val="005E47E2"/>
    <w:rsid w:val="005F2BA0"/>
    <w:rsid w:val="00607D30"/>
    <w:rsid w:val="006109D1"/>
    <w:rsid w:val="006110EA"/>
    <w:rsid w:val="006111A4"/>
    <w:rsid w:val="00612028"/>
    <w:rsid w:val="00617BE9"/>
    <w:rsid w:val="00632C0F"/>
    <w:rsid w:val="00636F3A"/>
    <w:rsid w:val="0065542D"/>
    <w:rsid w:val="00666357"/>
    <w:rsid w:val="00666D1E"/>
    <w:rsid w:val="00696917"/>
    <w:rsid w:val="006A6878"/>
    <w:rsid w:val="006B0E29"/>
    <w:rsid w:val="006B2EBB"/>
    <w:rsid w:val="006B3352"/>
    <w:rsid w:val="006C01A9"/>
    <w:rsid w:val="006C7696"/>
    <w:rsid w:val="006E73D6"/>
    <w:rsid w:val="006F275B"/>
    <w:rsid w:val="006F3838"/>
    <w:rsid w:val="006F417B"/>
    <w:rsid w:val="00701921"/>
    <w:rsid w:val="00762D14"/>
    <w:rsid w:val="0076507B"/>
    <w:rsid w:val="0077032C"/>
    <w:rsid w:val="007913D9"/>
    <w:rsid w:val="007A3F55"/>
    <w:rsid w:val="007B0E2B"/>
    <w:rsid w:val="007C2FBF"/>
    <w:rsid w:val="007C5DD6"/>
    <w:rsid w:val="007C61DE"/>
    <w:rsid w:val="0081441A"/>
    <w:rsid w:val="00816AE9"/>
    <w:rsid w:val="00835FFC"/>
    <w:rsid w:val="00850E6B"/>
    <w:rsid w:val="00856AD6"/>
    <w:rsid w:val="00863654"/>
    <w:rsid w:val="00875B35"/>
    <w:rsid w:val="00877817"/>
    <w:rsid w:val="008804DA"/>
    <w:rsid w:val="00891C3A"/>
    <w:rsid w:val="008E64E3"/>
    <w:rsid w:val="008F3AE7"/>
    <w:rsid w:val="008F6E0E"/>
    <w:rsid w:val="009012F0"/>
    <w:rsid w:val="00927EA2"/>
    <w:rsid w:val="009324DE"/>
    <w:rsid w:val="009419B1"/>
    <w:rsid w:val="009546F7"/>
    <w:rsid w:val="00964DEF"/>
    <w:rsid w:val="0096766D"/>
    <w:rsid w:val="00974C2A"/>
    <w:rsid w:val="00983F90"/>
    <w:rsid w:val="009A2011"/>
    <w:rsid w:val="009A2105"/>
    <w:rsid w:val="009A6D66"/>
    <w:rsid w:val="009B2482"/>
    <w:rsid w:val="009B35A6"/>
    <w:rsid w:val="009B60D8"/>
    <w:rsid w:val="009D2742"/>
    <w:rsid w:val="009E5878"/>
    <w:rsid w:val="009F5405"/>
    <w:rsid w:val="00A01883"/>
    <w:rsid w:val="00A1060B"/>
    <w:rsid w:val="00A24771"/>
    <w:rsid w:val="00A32CD1"/>
    <w:rsid w:val="00A3628D"/>
    <w:rsid w:val="00A36DA1"/>
    <w:rsid w:val="00A523DE"/>
    <w:rsid w:val="00A533B4"/>
    <w:rsid w:val="00A5730A"/>
    <w:rsid w:val="00A622D5"/>
    <w:rsid w:val="00A66617"/>
    <w:rsid w:val="00A67A43"/>
    <w:rsid w:val="00A852C1"/>
    <w:rsid w:val="00A912CF"/>
    <w:rsid w:val="00AA41DB"/>
    <w:rsid w:val="00AB1788"/>
    <w:rsid w:val="00AB27E2"/>
    <w:rsid w:val="00AC3DAA"/>
    <w:rsid w:val="00AC67B8"/>
    <w:rsid w:val="00AD2E5B"/>
    <w:rsid w:val="00AD3C12"/>
    <w:rsid w:val="00AF186F"/>
    <w:rsid w:val="00AF378F"/>
    <w:rsid w:val="00AF4086"/>
    <w:rsid w:val="00B00786"/>
    <w:rsid w:val="00B16638"/>
    <w:rsid w:val="00B172ED"/>
    <w:rsid w:val="00B20E5B"/>
    <w:rsid w:val="00B226C0"/>
    <w:rsid w:val="00B2493A"/>
    <w:rsid w:val="00B32525"/>
    <w:rsid w:val="00B327E1"/>
    <w:rsid w:val="00B44D61"/>
    <w:rsid w:val="00B44F2D"/>
    <w:rsid w:val="00B5293B"/>
    <w:rsid w:val="00B60F5A"/>
    <w:rsid w:val="00B64B55"/>
    <w:rsid w:val="00B6739A"/>
    <w:rsid w:val="00B779B9"/>
    <w:rsid w:val="00B8113B"/>
    <w:rsid w:val="00B841DB"/>
    <w:rsid w:val="00B90F0C"/>
    <w:rsid w:val="00B91147"/>
    <w:rsid w:val="00BC2A90"/>
    <w:rsid w:val="00BC39B3"/>
    <w:rsid w:val="00BC4661"/>
    <w:rsid w:val="00BC52AB"/>
    <w:rsid w:val="00BD0725"/>
    <w:rsid w:val="00BE2B89"/>
    <w:rsid w:val="00BE33C6"/>
    <w:rsid w:val="00BE4AE9"/>
    <w:rsid w:val="00BF101F"/>
    <w:rsid w:val="00BF1AAA"/>
    <w:rsid w:val="00BF5CBA"/>
    <w:rsid w:val="00C012B0"/>
    <w:rsid w:val="00C02F4F"/>
    <w:rsid w:val="00C03304"/>
    <w:rsid w:val="00C16A68"/>
    <w:rsid w:val="00C27046"/>
    <w:rsid w:val="00C312DC"/>
    <w:rsid w:val="00C5665A"/>
    <w:rsid w:val="00C8577B"/>
    <w:rsid w:val="00C87460"/>
    <w:rsid w:val="00CA5225"/>
    <w:rsid w:val="00CB3823"/>
    <w:rsid w:val="00CC3D8E"/>
    <w:rsid w:val="00CE2EC5"/>
    <w:rsid w:val="00CF3EA0"/>
    <w:rsid w:val="00D003BA"/>
    <w:rsid w:val="00D013FD"/>
    <w:rsid w:val="00D03393"/>
    <w:rsid w:val="00D033E1"/>
    <w:rsid w:val="00D05CE9"/>
    <w:rsid w:val="00D076BF"/>
    <w:rsid w:val="00D07A8A"/>
    <w:rsid w:val="00D21AA4"/>
    <w:rsid w:val="00D3313D"/>
    <w:rsid w:val="00D60EB8"/>
    <w:rsid w:val="00D76607"/>
    <w:rsid w:val="00D766C4"/>
    <w:rsid w:val="00D802E3"/>
    <w:rsid w:val="00D9031D"/>
    <w:rsid w:val="00DA040B"/>
    <w:rsid w:val="00DA597E"/>
    <w:rsid w:val="00DA758F"/>
    <w:rsid w:val="00DB15A2"/>
    <w:rsid w:val="00DC3BBF"/>
    <w:rsid w:val="00DD16ED"/>
    <w:rsid w:val="00DE56A7"/>
    <w:rsid w:val="00E01846"/>
    <w:rsid w:val="00E03392"/>
    <w:rsid w:val="00E049DC"/>
    <w:rsid w:val="00E2614F"/>
    <w:rsid w:val="00E35DB6"/>
    <w:rsid w:val="00E45CA4"/>
    <w:rsid w:val="00E5775C"/>
    <w:rsid w:val="00E6330B"/>
    <w:rsid w:val="00E66843"/>
    <w:rsid w:val="00E70DA9"/>
    <w:rsid w:val="00E75F58"/>
    <w:rsid w:val="00E81538"/>
    <w:rsid w:val="00EA6360"/>
    <w:rsid w:val="00EB650A"/>
    <w:rsid w:val="00ED1760"/>
    <w:rsid w:val="00EE145D"/>
    <w:rsid w:val="00EF2D45"/>
    <w:rsid w:val="00EF3D5D"/>
    <w:rsid w:val="00EF5960"/>
    <w:rsid w:val="00F010D3"/>
    <w:rsid w:val="00F12059"/>
    <w:rsid w:val="00F21549"/>
    <w:rsid w:val="00F309E6"/>
    <w:rsid w:val="00F32F98"/>
    <w:rsid w:val="00F34713"/>
    <w:rsid w:val="00F445BD"/>
    <w:rsid w:val="00F514CD"/>
    <w:rsid w:val="00F5423C"/>
    <w:rsid w:val="00F54A3C"/>
    <w:rsid w:val="00F565DE"/>
    <w:rsid w:val="00F627ED"/>
    <w:rsid w:val="00F80383"/>
    <w:rsid w:val="00F80D7B"/>
    <w:rsid w:val="00FA665A"/>
    <w:rsid w:val="00FA7089"/>
    <w:rsid w:val="00FB48A2"/>
    <w:rsid w:val="00FB4CFB"/>
    <w:rsid w:val="00FC297A"/>
    <w:rsid w:val="00FC573F"/>
    <w:rsid w:val="00FD5D27"/>
    <w:rsid w:val="00FE32FA"/>
    <w:rsid w:val="00FF069E"/>
    <w:rsid w:val="00FF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05A64E"/>
  <w15:docId w15:val="{8E748C51-CFBC-4C31-9BC0-0F8AE9DB1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F58"/>
    <w:rPr>
      <w:sz w:val="24"/>
      <w:szCs w:val="24"/>
    </w:rPr>
  </w:style>
  <w:style w:type="paragraph" w:styleId="1">
    <w:name w:val="heading 1"/>
    <w:basedOn w:val="a"/>
    <w:next w:val="a"/>
    <w:qFormat/>
    <w:rsid w:val="00E75F58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E75F58"/>
    <w:pPr>
      <w:ind w:right="-339"/>
      <w:jc w:val="both"/>
    </w:pPr>
    <w:rPr>
      <w:sz w:val="28"/>
    </w:rPr>
  </w:style>
  <w:style w:type="paragraph" w:customStyle="1" w:styleId="ConsPlusCell">
    <w:name w:val="ConsPlusCell"/>
    <w:rsid w:val="003801E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semiHidden/>
    <w:rsid w:val="00891C3A"/>
    <w:rPr>
      <w:rFonts w:ascii="Tahoma" w:hAnsi="Tahoma" w:cs="Tahoma"/>
      <w:sz w:val="16"/>
      <w:szCs w:val="16"/>
    </w:rPr>
  </w:style>
  <w:style w:type="paragraph" w:styleId="a4">
    <w:name w:val="Subtitle"/>
    <w:basedOn w:val="a"/>
    <w:qFormat/>
    <w:rsid w:val="00D07A8A"/>
    <w:pPr>
      <w:jc w:val="center"/>
    </w:pPr>
    <w:rPr>
      <w:b/>
      <w:sz w:val="28"/>
      <w:szCs w:val="20"/>
    </w:rPr>
  </w:style>
  <w:style w:type="paragraph" w:styleId="a5">
    <w:name w:val="Body Text"/>
    <w:basedOn w:val="a"/>
    <w:link w:val="a6"/>
    <w:rsid w:val="00762D14"/>
    <w:pPr>
      <w:spacing w:after="120"/>
    </w:pPr>
  </w:style>
  <w:style w:type="character" w:customStyle="1" w:styleId="a6">
    <w:name w:val="Основной текст Знак"/>
    <w:link w:val="a5"/>
    <w:rsid w:val="00762D14"/>
    <w:rPr>
      <w:sz w:val="24"/>
      <w:szCs w:val="24"/>
    </w:rPr>
  </w:style>
  <w:style w:type="paragraph" w:styleId="a7">
    <w:name w:val="header"/>
    <w:basedOn w:val="a"/>
    <w:link w:val="a8"/>
    <w:uiPriority w:val="99"/>
    <w:rsid w:val="000F10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F1009"/>
    <w:rPr>
      <w:sz w:val="24"/>
      <w:szCs w:val="24"/>
    </w:rPr>
  </w:style>
  <w:style w:type="paragraph" w:styleId="a9">
    <w:name w:val="footer"/>
    <w:basedOn w:val="a"/>
    <w:link w:val="aa"/>
    <w:rsid w:val="000F10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0F1009"/>
    <w:rPr>
      <w:sz w:val="24"/>
      <w:szCs w:val="24"/>
    </w:rPr>
  </w:style>
  <w:style w:type="character" w:styleId="ab">
    <w:name w:val="Hyperlink"/>
    <w:rsid w:val="005A2657"/>
    <w:rPr>
      <w:color w:val="0000FF"/>
      <w:u w:val="single"/>
    </w:rPr>
  </w:style>
  <w:style w:type="character" w:customStyle="1" w:styleId="fontstyle01">
    <w:name w:val="fontstyle01"/>
    <w:basedOn w:val="a0"/>
    <w:rsid w:val="0042675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611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3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</vt:lpstr>
    </vt:vector>
  </TitlesOfParts>
  <Company>Фин.уравление</Company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</dc:title>
  <dc:creator>LudmilaAnatolevna</dc:creator>
  <cp:lastModifiedBy>Мухаметшин Ренат Салимович</cp:lastModifiedBy>
  <cp:revision>95</cp:revision>
  <cp:lastPrinted>2017-09-19T06:20:00Z</cp:lastPrinted>
  <dcterms:created xsi:type="dcterms:W3CDTF">2017-09-08T06:28:00Z</dcterms:created>
  <dcterms:modified xsi:type="dcterms:W3CDTF">2024-12-23T13:44:00Z</dcterms:modified>
</cp:coreProperties>
</file>