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ED4" w:rsidRDefault="00AE6ED4" w:rsidP="00AE6ED4">
      <w:pPr>
        <w:ind w:left="10348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Приложение № 5</w:t>
      </w:r>
    </w:p>
    <w:p w:rsidR="00AE6ED4" w:rsidRDefault="00AE6ED4" w:rsidP="00AE6ED4">
      <w:pPr>
        <w:ind w:left="10348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к Административному регламенту</w:t>
      </w:r>
    </w:p>
    <w:p w:rsidR="00AE6ED4" w:rsidRDefault="00394890" w:rsidP="00394890">
      <w:pPr>
        <w:ind w:left="10348"/>
        <w:rPr>
          <w:rFonts w:ascii="Liberation Serif" w:eastAsia="Calibri" w:hAnsi="Liberation Serif" w:cs="Liberation Serif"/>
          <w:bCs/>
          <w:lang w:eastAsia="en-US" w:bidi="ar-SA"/>
        </w:rPr>
      </w:pPr>
      <w:r w:rsidRPr="00394890">
        <w:rPr>
          <w:rFonts w:ascii="Liberation Serif" w:eastAsia="Calibri" w:hAnsi="Liberation Serif" w:cs="Liberation Serif"/>
          <w:bCs/>
          <w:lang w:eastAsia="en-US" w:bidi="ar-SA"/>
        </w:rPr>
        <w:t>«Организация отдыха детей в каникулярное время»</w:t>
      </w:r>
    </w:p>
    <w:p w:rsidR="00AE6ED4" w:rsidRDefault="00AE6ED4" w:rsidP="00AE6ED4">
      <w:pPr>
        <w:ind w:left="10348"/>
        <w:rPr>
          <w:rFonts w:ascii="Liberation Serif" w:eastAsia="Calibri" w:hAnsi="Liberation Serif" w:cs="Liberation Serif"/>
          <w:bCs/>
          <w:sz w:val="28"/>
          <w:szCs w:val="28"/>
          <w:lang w:eastAsia="en-US" w:bidi="ar-SA"/>
        </w:rPr>
      </w:pPr>
    </w:p>
    <w:p w:rsidR="00CF7CE4" w:rsidRDefault="00CF7CE4" w:rsidP="00AE6ED4">
      <w:pPr>
        <w:jc w:val="center"/>
        <w:rPr>
          <w:rFonts w:ascii="Liberation Serif" w:eastAsia="Calibri" w:hAnsi="Liberation Serif" w:cs="Liberation Serif"/>
          <w:b/>
          <w:bCs/>
          <w:lang w:eastAsia="en-US" w:bidi="ar-SA"/>
        </w:rPr>
      </w:pPr>
    </w:p>
    <w:p w:rsidR="00AE6ED4" w:rsidRDefault="00AE6ED4" w:rsidP="00AE6ED4">
      <w:pPr>
        <w:jc w:val="center"/>
        <w:rPr>
          <w:rFonts w:ascii="Liberation Serif" w:eastAsia="Calibri" w:hAnsi="Liberation Serif" w:cs="Liberation Serif"/>
          <w:b/>
          <w:bCs/>
          <w:lang w:eastAsia="en-US" w:bidi="ar-SA"/>
        </w:rPr>
      </w:pPr>
      <w:r>
        <w:rPr>
          <w:rFonts w:ascii="Liberation Serif" w:eastAsia="Calibri" w:hAnsi="Liberation Serif" w:cs="Liberation Serif"/>
          <w:b/>
          <w:bCs/>
          <w:lang w:eastAsia="en-US" w:bidi="ar-SA"/>
        </w:rPr>
        <w:t>Состав, последовательность и сроки выполнения административных процедур (действий)</w:t>
      </w:r>
    </w:p>
    <w:p w:rsidR="00AE6ED4" w:rsidRDefault="00AE6ED4" w:rsidP="00AE6ED4">
      <w:pPr>
        <w:jc w:val="center"/>
        <w:rPr>
          <w:rFonts w:ascii="Liberation Serif" w:eastAsia="Calibri" w:hAnsi="Liberation Serif" w:cs="Liberation Serif"/>
          <w:b/>
          <w:bCs/>
          <w:lang w:eastAsia="en-US" w:bidi="ar-SA"/>
        </w:rPr>
      </w:pPr>
      <w:r>
        <w:rPr>
          <w:rFonts w:ascii="Liberation Serif" w:eastAsia="Calibri" w:hAnsi="Liberation Serif" w:cs="Liberation Serif"/>
          <w:b/>
          <w:bCs/>
          <w:lang w:eastAsia="en-US" w:bidi="ar-SA"/>
        </w:rPr>
        <w:t>при предоставлении муниципальной услуги</w:t>
      </w:r>
      <w:r w:rsidR="00327450">
        <w:rPr>
          <w:rFonts w:ascii="Liberation Serif" w:eastAsia="Calibri" w:hAnsi="Liberation Serif" w:cs="Liberation Serif"/>
          <w:b/>
          <w:bCs/>
          <w:lang w:eastAsia="en-US" w:bidi="ar-SA"/>
        </w:rPr>
        <w:t xml:space="preserve"> «Организация отдыха детей в каникулярное время»</w:t>
      </w:r>
    </w:p>
    <w:p w:rsidR="00AE6ED4" w:rsidRDefault="00AE6ED4" w:rsidP="00AE6ED4">
      <w:pPr>
        <w:jc w:val="center"/>
        <w:rPr>
          <w:rFonts w:ascii="Liberation Serif" w:eastAsia="Calibri" w:hAnsi="Liberation Serif" w:cs="Liberation Serif"/>
          <w:b/>
          <w:bCs/>
          <w:lang w:eastAsia="en-US" w:bidi="ar-SA"/>
        </w:rPr>
      </w:pPr>
    </w:p>
    <w:tbl>
      <w:tblPr>
        <w:tblW w:w="1507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24"/>
        <w:gridCol w:w="2386"/>
        <w:gridCol w:w="2235"/>
        <w:gridCol w:w="1980"/>
        <w:gridCol w:w="1980"/>
        <w:gridCol w:w="2215"/>
        <w:gridCol w:w="2256"/>
      </w:tblGrid>
      <w:tr w:rsidR="00AE6ED4" w:rsidTr="00953F4B"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Основание для начала административной процедуры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Содержание административных действий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Срок выполнения административных действий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Критерии принятия решения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Результат административного действия, способ фиксации</w:t>
            </w:r>
          </w:p>
        </w:tc>
      </w:tr>
    </w:tbl>
    <w:p w:rsidR="00AE6ED4" w:rsidRDefault="00AE6ED4" w:rsidP="00AE6ED4">
      <w:pPr>
        <w:rPr>
          <w:rFonts w:ascii="Liberation Serif" w:hAnsi="Liberation Serif" w:cs="Liberation Serif"/>
          <w:sz w:val="2"/>
          <w:szCs w:val="2"/>
        </w:rPr>
      </w:pPr>
    </w:p>
    <w:tbl>
      <w:tblPr>
        <w:tblW w:w="1507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24"/>
        <w:gridCol w:w="2386"/>
        <w:gridCol w:w="2235"/>
        <w:gridCol w:w="1980"/>
        <w:gridCol w:w="1980"/>
        <w:gridCol w:w="2215"/>
        <w:gridCol w:w="2256"/>
      </w:tblGrid>
      <w:tr w:rsidR="00AE6ED4" w:rsidTr="00953F4B">
        <w:trPr>
          <w:cantSplit/>
          <w:tblHeader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7</w:t>
            </w:r>
          </w:p>
        </w:tc>
      </w:tr>
      <w:tr w:rsidR="00AE6ED4" w:rsidTr="00953F4B">
        <w:trPr>
          <w:cantSplit/>
        </w:trPr>
        <w:tc>
          <w:tcPr>
            <w:tcW w:w="150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1. Проверка документов и регистрация заявления</w:t>
            </w:r>
          </w:p>
        </w:tc>
      </w:tr>
      <w:tr w:rsidR="00AE6ED4" w:rsidTr="00CF7CE4">
        <w:trPr>
          <w:cantSplit/>
          <w:trHeight w:val="4493"/>
        </w:trPr>
        <w:tc>
          <w:tcPr>
            <w:tcW w:w="2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EF6109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 xml:space="preserve">прием и проверка комплектности документов на наличие/отсутствие оснований для отказа в приеме документов, предусмотренных </w:t>
            </w:r>
            <w:r w:rsidR="00EF6109"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 xml:space="preserve"> </w:t>
            </w:r>
            <w:r w:rsidR="00EF6109"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br/>
            </w: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п</w:t>
            </w:r>
            <w:r w:rsidR="00EF6109" w:rsidRPr="00EF6109">
              <w:rPr>
                <w:rFonts w:ascii="Liberation Serif" w:eastAsia="Calibri" w:hAnsi="Liberation Serif" w:cs="Liberation Serif"/>
                <w:bCs/>
                <w:color w:val="auto"/>
                <w:sz w:val="20"/>
                <w:szCs w:val="20"/>
                <w:lang w:eastAsia="en-US" w:bidi="ar-SA"/>
              </w:rPr>
              <w:t>.</w:t>
            </w:r>
            <w:r w:rsidRPr="00EF6109">
              <w:rPr>
                <w:rFonts w:ascii="Liberation Serif" w:eastAsia="Calibri" w:hAnsi="Liberation Serif" w:cs="Liberation Serif"/>
                <w:bCs/>
                <w:color w:val="auto"/>
                <w:sz w:val="20"/>
                <w:szCs w:val="20"/>
                <w:lang w:eastAsia="en-US" w:bidi="ar-SA"/>
              </w:rPr>
              <w:t xml:space="preserve"> 2.</w:t>
            </w:r>
            <w:r w:rsidR="00EF6109">
              <w:rPr>
                <w:rFonts w:ascii="Liberation Serif" w:eastAsia="Calibri" w:hAnsi="Liberation Serif" w:cs="Liberation Serif"/>
                <w:bCs/>
                <w:color w:val="auto"/>
                <w:sz w:val="20"/>
                <w:szCs w:val="20"/>
                <w:lang w:eastAsia="en-US" w:bidi="ar-SA"/>
              </w:rPr>
              <w:t xml:space="preserve">10 </w:t>
            </w: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Административного регламента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6 рабочих дней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Уполномоченный орган/ГИС</w:t>
            </w:r>
          </w:p>
        </w:tc>
        <w:tc>
          <w:tcPr>
            <w:tcW w:w="2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–</w:t>
            </w:r>
          </w:p>
        </w:tc>
        <w:tc>
          <w:tcPr>
            <w:tcW w:w="2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регистрация заявления и документов в ГИС (присвоение номера и датирование); назначение 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AE6ED4" w:rsidTr="00953F4B">
        <w:trPr>
          <w:cantSplit/>
        </w:trPr>
        <w:tc>
          <w:tcPr>
            <w:tcW w:w="2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в случае выявления оснований для отказа в приеме документов, направление Заявителю в электронной форме в личный кабинет на ЕПГУ уведомления о недостаточности представленных документов, с указанием на соответствующий документ, предусмотренный пунктом 2.1</w:t>
            </w:r>
            <w:r w:rsidR="00CF7CE4"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3</w:t>
            </w: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 xml:space="preserve"> Административного регламента либо о выявленных нарушениях.</w:t>
            </w:r>
          </w:p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Данные недостатки могут быть исправлены Заявителем в течение 6 рабочих дней со дня поступления соответствующего уведомления Заявителю.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6 рабочих дней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2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2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</w:tr>
      <w:tr w:rsidR="00AE6ED4" w:rsidTr="00953F4B">
        <w:trPr>
          <w:cantSplit/>
        </w:trPr>
        <w:tc>
          <w:tcPr>
            <w:tcW w:w="2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муниципальной услуги, с указанием причин отказа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2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2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</w:tr>
      <w:tr w:rsidR="00AE6ED4" w:rsidTr="00953F4B">
        <w:trPr>
          <w:cantSplit/>
        </w:trPr>
        <w:tc>
          <w:tcPr>
            <w:tcW w:w="2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CF7CE4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в случае отсутствия оснований для отказа в приеме документов, предусмотренных пунктом 2.1</w:t>
            </w:r>
            <w:r w:rsidR="00CF7CE4"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3</w:t>
            </w: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 xml:space="preserve">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6 рабочих дней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Уполномоченный орган/ГИС</w:t>
            </w:r>
          </w:p>
        </w:tc>
        <w:tc>
          <w:tcPr>
            <w:tcW w:w="2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2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</w:tr>
      <w:tr w:rsidR="00AE6ED4" w:rsidTr="00953F4B">
        <w:trPr>
          <w:cantSplit/>
          <w:trHeight w:val="2853"/>
        </w:trPr>
        <w:tc>
          <w:tcPr>
            <w:tcW w:w="2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проверка заявления и документов представленных для получения муниципальной услуги</w:t>
            </w:r>
          </w:p>
        </w:tc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Уполномоченный орган/ГИС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–</w:t>
            </w:r>
          </w:p>
        </w:tc>
        <w:tc>
          <w:tcPr>
            <w:tcW w:w="2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направленное Заявителю электронное сообщение о приеме заявления к рассмотрению либо отказа в приеме заявления к рассмотрению</w:t>
            </w:r>
          </w:p>
        </w:tc>
      </w:tr>
      <w:tr w:rsidR="00AE6ED4" w:rsidTr="00953F4B">
        <w:trPr>
          <w:cantSplit/>
        </w:trPr>
        <w:tc>
          <w:tcPr>
            <w:tcW w:w="2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направление Заявителю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CF7CE4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 xml:space="preserve">наличие/отсутствие оснований для отказа в приеме документов, предусмотренных пунктом </w:t>
            </w:r>
            <w:r w:rsidRPr="00CF7CE4">
              <w:rPr>
                <w:rFonts w:ascii="Liberation Serif" w:eastAsia="Calibri" w:hAnsi="Liberation Serif" w:cs="Liberation Serif"/>
                <w:bCs/>
                <w:color w:val="auto"/>
                <w:sz w:val="20"/>
                <w:szCs w:val="20"/>
                <w:lang w:eastAsia="en-US" w:bidi="ar-SA"/>
              </w:rPr>
              <w:t>2.1</w:t>
            </w:r>
            <w:r w:rsidR="00CF7CE4" w:rsidRPr="00CF7CE4">
              <w:rPr>
                <w:rFonts w:ascii="Liberation Serif" w:eastAsia="Calibri" w:hAnsi="Liberation Serif" w:cs="Liberation Serif"/>
                <w:bCs/>
                <w:color w:val="auto"/>
                <w:sz w:val="20"/>
                <w:szCs w:val="20"/>
                <w:lang w:eastAsia="en-US" w:bidi="ar-SA"/>
              </w:rPr>
              <w:t>3</w:t>
            </w:r>
            <w:r w:rsidRPr="00CF7CE4">
              <w:rPr>
                <w:rFonts w:ascii="Liberation Serif" w:eastAsia="Calibri" w:hAnsi="Liberation Serif" w:cs="Liberation Serif"/>
                <w:bCs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Административного регламента</w:t>
            </w:r>
          </w:p>
        </w:tc>
        <w:tc>
          <w:tcPr>
            <w:tcW w:w="2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</w:tr>
      <w:tr w:rsidR="00AE6ED4" w:rsidTr="00953F4B">
        <w:trPr>
          <w:cantSplit/>
        </w:trPr>
        <w:tc>
          <w:tcPr>
            <w:tcW w:w="150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2. Получение сведений посредством СМЭВ</w:t>
            </w:r>
          </w:p>
        </w:tc>
      </w:tr>
      <w:tr w:rsidR="00AE6ED4" w:rsidTr="00953F4B">
        <w:trPr>
          <w:cantSplit/>
        </w:trPr>
        <w:tc>
          <w:tcPr>
            <w:tcW w:w="2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065C07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направление межведомственных запросов</w:t>
            </w:r>
            <w:r w:rsidR="00CF7CE4"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в органы и организации</w:t>
            </w:r>
            <w:r w:rsidRPr="00327450">
              <w:rPr>
                <w:rFonts w:ascii="Liberation Serif" w:eastAsia="Calibri" w:hAnsi="Liberation Serif" w:cs="Liberation Serif"/>
                <w:bCs/>
                <w:color w:val="auto"/>
                <w:sz w:val="20"/>
                <w:szCs w:val="20"/>
                <w:lang w:eastAsia="en-US" w:bidi="ar-SA"/>
              </w:rPr>
              <w:t>, указанные в п</w:t>
            </w:r>
            <w:r w:rsidR="00065C07" w:rsidRPr="00327450">
              <w:rPr>
                <w:rFonts w:ascii="Liberation Serif" w:eastAsia="Calibri" w:hAnsi="Liberation Serif" w:cs="Liberation Serif"/>
                <w:bCs/>
                <w:color w:val="auto"/>
                <w:sz w:val="20"/>
                <w:szCs w:val="20"/>
                <w:lang w:eastAsia="en-US" w:bidi="ar-SA"/>
              </w:rPr>
              <w:t xml:space="preserve">.2.2. и </w:t>
            </w:r>
            <w:r w:rsidRPr="00327450">
              <w:rPr>
                <w:rFonts w:ascii="Liberation Serif" w:eastAsia="Calibri" w:hAnsi="Liberation Serif" w:cs="Liberation Serif"/>
                <w:bCs/>
                <w:color w:val="auto"/>
                <w:sz w:val="20"/>
                <w:szCs w:val="20"/>
                <w:lang w:eastAsia="en-US" w:bidi="ar-SA"/>
              </w:rPr>
              <w:t xml:space="preserve"> 2.</w:t>
            </w:r>
            <w:r w:rsidR="00065C07" w:rsidRPr="00327450">
              <w:rPr>
                <w:rFonts w:ascii="Liberation Serif" w:eastAsia="Calibri" w:hAnsi="Liberation Serif" w:cs="Liberation Serif"/>
                <w:bCs/>
                <w:color w:val="auto"/>
                <w:sz w:val="20"/>
                <w:szCs w:val="20"/>
                <w:lang w:eastAsia="en-US" w:bidi="ar-SA"/>
              </w:rPr>
              <w:t>8.</w:t>
            </w:r>
            <w:r w:rsidR="00D36B98" w:rsidRPr="00327450">
              <w:rPr>
                <w:rFonts w:ascii="Liberation Serif" w:eastAsia="Calibri" w:hAnsi="Liberation Serif" w:cs="Liberation Serif"/>
                <w:bCs/>
                <w:color w:val="auto"/>
                <w:sz w:val="20"/>
                <w:szCs w:val="20"/>
                <w:lang w:eastAsia="en-US" w:bidi="ar-SA"/>
              </w:rPr>
              <w:t>2</w:t>
            </w:r>
            <w:r w:rsidR="00065C07" w:rsidRPr="00327450">
              <w:rPr>
                <w:rFonts w:ascii="Liberation Serif" w:eastAsia="Calibri" w:hAnsi="Liberation Serif" w:cs="Liberation Serif"/>
                <w:bCs/>
                <w:color w:val="auto"/>
                <w:sz w:val="20"/>
                <w:szCs w:val="20"/>
                <w:lang w:eastAsia="en-US" w:bidi="ar-SA"/>
              </w:rPr>
              <w:t>.</w:t>
            </w:r>
            <w:r w:rsidRPr="00327450">
              <w:rPr>
                <w:rFonts w:ascii="Liberation Serif" w:eastAsia="Calibri" w:hAnsi="Liberation Serif" w:cs="Liberation Serif"/>
                <w:bCs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Административного регламента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в день регистрации заявления и документов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Уполномоченный орган/ГИС/ СМЭВ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отсутствие документов, необходимых для предоставления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направление межведомственного запроса в органы (организации), предоставляющие документы (сведения), в том числе с использованием СМЭВ</w:t>
            </w:r>
          </w:p>
        </w:tc>
      </w:tr>
      <w:tr w:rsidR="00AE6ED4" w:rsidTr="00953F4B">
        <w:trPr>
          <w:cantSplit/>
        </w:trPr>
        <w:tc>
          <w:tcPr>
            <w:tcW w:w="2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 ы законодательством РФ и субъекта РФ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Уполномоченный орган) /ГИС/ СМЭВ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–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получение документов (сведений), необходимых для предоставления муниципальной услуги</w:t>
            </w:r>
          </w:p>
        </w:tc>
      </w:tr>
      <w:tr w:rsidR="00AE6ED4" w:rsidTr="00953F4B">
        <w:trPr>
          <w:cantSplit/>
        </w:trPr>
        <w:tc>
          <w:tcPr>
            <w:tcW w:w="150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3. Рассмотрение документов и сведений</w:t>
            </w:r>
          </w:p>
        </w:tc>
      </w:tr>
      <w:tr w:rsidR="00AE6ED4" w:rsidTr="00953F4B">
        <w:trPr>
          <w:cantSplit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проведение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6 рабочих дней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Уполномоченный орган) / ГИС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основания отказа в предоставлении муниципальной услуги, предусмотренные пунктом 2.13 Административного регламента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проект результата предоставления муниципальной услуги по форме, приведенной в приложении № 3 к Административному регламенту</w:t>
            </w:r>
          </w:p>
        </w:tc>
      </w:tr>
      <w:tr w:rsidR="00AE6ED4" w:rsidTr="00953F4B">
        <w:trPr>
          <w:cantSplit/>
        </w:trPr>
        <w:tc>
          <w:tcPr>
            <w:tcW w:w="150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4. Принятие решения</w:t>
            </w:r>
          </w:p>
        </w:tc>
      </w:tr>
      <w:tr w:rsidR="00AE6ED4" w:rsidTr="00953F4B">
        <w:trPr>
          <w:cantSplit/>
        </w:trPr>
        <w:tc>
          <w:tcPr>
            <w:tcW w:w="2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 xml:space="preserve">Проект результата предоставления муниципальной услуги по форме согласно приложениям № </w:t>
            </w:r>
            <w:r w:rsidRPr="00CF7CE4">
              <w:rPr>
                <w:rFonts w:ascii="Liberation Serif" w:eastAsia="Calibri" w:hAnsi="Liberation Serif" w:cs="Liberation Serif"/>
                <w:bCs/>
                <w:color w:val="FF0000"/>
                <w:sz w:val="20"/>
                <w:szCs w:val="20"/>
                <w:lang w:eastAsia="en-US" w:bidi="ar-SA"/>
              </w:rPr>
              <w:t>1,2 и 3</w:t>
            </w: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 xml:space="preserve"> к Административном у регламенту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принятие решения о предоставления муниципальной услуги или об отказе в предоставлении услуги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6 рабочих дней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должностное лицо Уполномоченного органа, ответственное за предоставление муниципальной услуги;</w:t>
            </w:r>
          </w:p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Руководитель Уполномоченного органа или иное уполномоченное им лицо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Уполномоченный орган) / ГИС</w:t>
            </w:r>
          </w:p>
        </w:tc>
        <w:tc>
          <w:tcPr>
            <w:tcW w:w="2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–</w:t>
            </w:r>
          </w:p>
        </w:tc>
        <w:tc>
          <w:tcPr>
            <w:tcW w:w="2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результат предоставления муниципальной услуги по форме, приведенной в приложениях № 1, 2 и 3 к Административному регламенту,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  <w:p w:rsidR="00CF7CE4" w:rsidRDefault="00CF7CE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  <w:p w:rsidR="00CF7CE4" w:rsidRDefault="00CF7CE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</w:tr>
      <w:tr w:rsidR="00AE6ED4" w:rsidTr="00953F4B">
        <w:trPr>
          <w:cantSplit/>
        </w:trPr>
        <w:tc>
          <w:tcPr>
            <w:tcW w:w="2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формирование решения о предоставлении муниципальной услуги или об отказе в предоставлении муниципальной услуги</w:t>
            </w:r>
          </w:p>
        </w:tc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2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2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</w:tr>
      <w:tr w:rsidR="00AE6ED4" w:rsidTr="00953F4B">
        <w:trPr>
          <w:cantSplit/>
        </w:trPr>
        <w:tc>
          <w:tcPr>
            <w:tcW w:w="150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lastRenderedPageBreak/>
              <w:t>5. Выдача результата</w:t>
            </w:r>
          </w:p>
        </w:tc>
      </w:tr>
      <w:tr w:rsidR="00AE6ED4" w:rsidTr="00953F4B">
        <w:trPr>
          <w:cantSplit/>
        </w:trPr>
        <w:tc>
          <w:tcPr>
            <w:tcW w:w="2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 xml:space="preserve">Формирование и регистрация результата муниципальной услуги, указанного в пункте </w:t>
            </w:r>
            <w:r w:rsidRPr="002D1C00">
              <w:rPr>
                <w:rFonts w:ascii="Liberation Serif" w:eastAsia="Calibri" w:hAnsi="Liberation Serif" w:cs="Liberation Serif"/>
                <w:bCs/>
                <w:color w:val="FF0000"/>
                <w:sz w:val="20"/>
                <w:szCs w:val="20"/>
                <w:lang w:eastAsia="en-US" w:bidi="ar-SA"/>
              </w:rPr>
              <w:t xml:space="preserve">2.5 </w:t>
            </w: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Административного регламента, в форме электронного документа в ГИС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регистрация результата предоставления муниципальной услуги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после окончания процедуры принятия решения (в общий срок предоставления муниципальной услуги не включается)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Уполномоченный орган) / ГИС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–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внесение сведений о конечном результате предоставления муниципальной услуги</w:t>
            </w:r>
          </w:p>
        </w:tc>
      </w:tr>
      <w:tr w:rsidR="00AE6ED4" w:rsidTr="00953F4B">
        <w:trPr>
          <w:cantSplit/>
        </w:trPr>
        <w:tc>
          <w:tcPr>
            <w:tcW w:w="2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 xml:space="preserve">направление в многофункциональный центр результата муниципальной услуги, указанного в пункте </w:t>
            </w:r>
            <w:r w:rsidRPr="002D1C00">
              <w:rPr>
                <w:rFonts w:ascii="Liberation Serif" w:eastAsia="Calibri" w:hAnsi="Liberation Serif" w:cs="Liberation Serif"/>
                <w:bCs/>
                <w:color w:val="FF0000"/>
                <w:sz w:val="20"/>
                <w:szCs w:val="20"/>
                <w:lang w:eastAsia="en-US" w:bidi="ar-SA"/>
              </w:rPr>
              <w:t xml:space="preserve">2.5 </w:t>
            </w: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в сроки, установленные соглашением о взаимодействии между Уполномоченным органом и многофункциональным центром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Уполномоченный орган) / АИС МФЦ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указание Заявителем в Запросе способа выдачи результата муниципальной 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выдача результата муниципальной услуги Заявителю в форме бумажного документа, подтверждающего содержание электронного документа, заверенного печатью многофункционального центра; внесение сведений в ГИС о выдаче результата муниципальной услуги</w:t>
            </w:r>
          </w:p>
        </w:tc>
      </w:tr>
      <w:tr w:rsidR="00AE6ED4" w:rsidTr="00953F4B">
        <w:trPr>
          <w:cantSplit/>
        </w:trPr>
        <w:tc>
          <w:tcPr>
            <w:tcW w:w="2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направление Заявителю результата предоставления муниципальной услуги в личный кабинет на ЕПГУ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в день регистрации результата предоставления муниципальной услуги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ГИС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–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результат муниципальной услуги, направленный Заявителю на личный кабинет на ЕПГУ</w:t>
            </w:r>
          </w:p>
        </w:tc>
      </w:tr>
      <w:tr w:rsidR="00AE6ED4" w:rsidTr="00953F4B">
        <w:trPr>
          <w:cantSplit/>
        </w:trPr>
        <w:tc>
          <w:tcPr>
            <w:tcW w:w="150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6. Внесение результата муниципальной услуги в реестр решений</w:t>
            </w:r>
          </w:p>
        </w:tc>
      </w:tr>
      <w:tr w:rsidR="00AE6ED4" w:rsidTr="00953F4B">
        <w:trPr>
          <w:cantSplit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 xml:space="preserve">Формирование и регистрация результата муниципальной услуги, указанного в пункте </w:t>
            </w:r>
            <w:r w:rsidRPr="002D1C00">
              <w:rPr>
                <w:rFonts w:ascii="Liberation Serif" w:eastAsia="Calibri" w:hAnsi="Liberation Serif" w:cs="Liberation Serif"/>
                <w:bCs/>
                <w:color w:val="FF0000"/>
                <w:sz w:val="20"/>
                <w:szCs w:val="20"/>
                <w:lang w:eastAsia="en-US" w:bidi="ar-SA"/>
              </w:rPr>
              <w:t xml:space="preserve">2.5 </w:t>
            </w: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Административного регламента, в форме электронного документа в ГИС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внесение сведений о результате предоставления муниципальной услуги, указанном в пункте 2.5 Административного регламента, в реестр решений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в день регистрации результата предоставления муниципальной услуги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ГИС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–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результат предоставления муниципальной услуги, указанный в пункте 2.5 Административного регламента внесен в реестр</w:t>
            </w:r>
          </w:p>
        </w:tc>
        <w:bookmarkStart w:id="0" w:name="_GoBack"/>
        <w:bookmarkEnd w:id="0"/>
      </w:tr>
    </w:tbl>
    <w:p w:rsidR="00AE6ED4" w:rsidRDefault="00AE6ED4" w:rsidP="00AE6ED4">
      <w:pPr>
        <w:jc w:val="center"/>
        <w:rPr>
          <w:rFonts w:ascii="Liberation Serif" w:eastAsia="Calibri" w:hAnsi="Liberation Serif" w:cs="Liberation Serif"/>
          <w:b/>
          <w:bCs/>
          <w:lang w:eastAsia="en-US" w:bidi="ar-SA"/>
        </w:rPr>
      </w:pPr>
    </w:p>
    <w:p w:rsidR="00AE6ED4" w:rsidRDefault="00AE6ED4" w:rsidP="00AE6ED4">
      <w:pPr>
        <w:jc w:val="center"/>
        <w:rPr>
          <w:rFonts w:ascii="Liberation Serif" w:eastAsia="Calibri" w:hAnsi="Liberation Serif" w:cs="Liberation Serif"/>
          <w:b/>
          <w:bCs/>
          <w:lang w:eastAsia="en-US" w:bidi="ar-SA"/>
        </w:rPr>
      </w:pPr>
    </w:p>
    <w:p w:rsidR="00194472" w:rsidRDefault="00194472"/>
    <w:sectPr w:rsidR="00194472" w:rsidSect="00CF7CE4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598"/>
    <w:rsid w:val="00065C07"/>
    <w:rsid w:val="00194472"/>
    <w:rsid w:val="002D1C00"/>
    <w:rsid w:val="00327450"/>
    <w:rsid w:val="00391ACF"/>
    <w:rsid w:val="00394890"/>
    <w:rsid w:val="00AE6ED4"/>
    <w:rsid w:val="00CF7CE4"/>
    <w:rsid w:val="00D36B98"/>
    <w:rsid w:val="00EF6109"/>
    <w:rsid w:val="00FA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E6ED4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E6ED4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1217</Words>
  <Characters>6940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206-2</cp:lastModifiedBy>
  <cp:revision>9</cp:revision>
  <dcterms:created xsi:type="dcterms:W3CDTF">2024-11-01T05:39:00Z</dcterms:created>
  <dcterms:modified xsi:type="dcterms:W3CDTF">2024-11-28T11:51:00Z</dcterms:modified>
</cp:coreProperties>
</file>