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63" w:rsidRDefault="00D07263" w:rsidP="00D07263">
      <w:pPr>
        <w:spacing w:line="276" w:lineRule="auto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rPr>
          <w:rFonts w:ascii="Liberation Serif" w:hAnsi="Liberation Serif"/>
        </w:rPr>
      </w:pPr>
    </w:p>
    <w:tbl>
      <w:tblPr>
        <w:tblW w:w="8955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0"/>
        <w:gridCol w:w="4745"/>
      </w:tblGrid>
      <w:tr w:rsidR="00D07263" w:rsidTr="00D07263">
        <w:tc>
          <w:tcPr>
            <w:tcW w:w="4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263" w:rsidRDefault="00D07263">
            <w:pPr>
              <w:tabs>
                <w:tab w:val="left" w:pos="7020"/>
              </w:tabs>
              <w:spacing w:line="276" w:lineRule="auto"/>
              <w:ind w:right="3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%REG_DATE%</w:t>
            </w:r>
          </w:p>
        </w:tc>
        <w:tc>
          <w:tcPr>
            <w:tcW w:w="4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263" w:rsidRDefault="00D07263">
            <w:pPr>
              <w:tabs>
                <w:tab w:val="left" w:pos="7020"/>
              </w:tabs>
              <w:spacing w:line="276" w:lineRule="auto"/>
              <w:ind w:right="31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%REG_№UM%</w:t>
            </w:r>
          </w:p>
        </w:tc>
      </w:tr>
    </w:tbl>
    <w:p w:rsidR="00D07263" w:rsidRDefault="00D07263" w:rsidP="00D07263">
      <w:pPr>
        <w:spacing w:line="276" w:lineRule="auto"/>
        <w:jc w:val="both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jc w:val="both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jc w:val="both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jc w:val="both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jc w:val="both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07263" w:rsidTr="00D07263">
        <w:trPr>
          <w:trHeight w:val="926"/>
        </w:trPr>
        <w:tc>
          <w:tcPr>
            <w:tcW w:w="5495" w:type="dxa"/>
            <w:hideMark/>
          </w:tcPr>
          <w:p w:rsidR="00D07263" w:rsidRDefault="00D07263" w:rsidP="00E24BAF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О внесении в п</w:t>
            </w:r>
            <w:r w:rsidRPr="00D07263">
              <w:rPr>
                <w:rFonts w:ascii="Liberation Serif" w:hAnsi="Liberation Serif"/>
              </w:rPr>
              <w:t xml:space="preserve">остановление Администрации городского округа Первоуральск </w:t>
            </w:r>
            <w:r w:rsidR="00E24BAF">
              <w:rPr>
                <w:rFonts w:ascii="Liberation Serif" w:hAnsi="Liberation Serif"/>
              </w:rPr>
              <w:t xml:space="preserve">                                     </w:t>
            </w:r>
            <w:r w:rsidRPr="00D07263">
              <w:rPr>
                <w:rFonts w:ascii="Liberation Serif" w:hAnsi="Liberation Serif"/>
              </w:rPr>
              <w:t>от</w:t>
            </w:r>
            <w:r w:rsidR="00E24BAF">
              <w:rPr>
                <w:rFonts w:ascii="Liberation Serif" w:hAnsi="Liberation Serif"/>
              </w:rPr>
              <w:t xml:space="preserve"> 17 ноября </w:t>
            </w:r>
            <w:r w:rsidRPr="00D07263">
              <w:rPr>
                <w:rFonts w:ascii="Liberation Serif" w:hAnsi="Liberation Serif"/>
              </w:rPr>
              <w:t>2022</w:t>
            </w:r>
            <w:r w:rsidR="00E24BAF">
              <w:rPr>
                <w:rFonts w:ascii="Liberation Serif" w:hAnsi="Liberation Serif"/>
              </w:rPr>
              <w:t xml:space="preserve"> года </w:t>
            </w:r>
            <w:r>
              <w:rPr>
                <w:rFonts w:ascii="Liberation Serif" w:hAnsi="Liberation Serif"/>
              </w:rPr>
              <w:t>№</w:t>
            </w:r>
            <w:r w:rsidRPr="00D07263">
              <w:rPr>
                <w:rFonts w:ascii="Liberation Serif" w:hAnsi="Liberation Serif"/>
              </w:rPr>
              <w:t xml:space="preserve"> 2935 </w:t>
            </w:r>
            <w:r>
              <w:rPr>
                <w:rFonts w:ascii="Liberation Serif" w:hAnsi="Liberation Serif"/>
              </w:rPr>
              <w:t>«</w:t>
            </w:r>
            <w:r w:rsidRPr="00D07263">
              <w:rPr>
                <w:rFonts w:ascii="Liberation Serif" w:hAnsi="Liberation Serif"/>
              </w:rPr>
              <w:t xml:space="preserve">О внесении изменений в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утвержденный Постановлением Администрации городского округа Первоуральск от 25 марта 2014 года </w:t>
            </w:r>
            <w:r>
              <w:rPr>
                <w:rFonts w:ascii="Liberation Serif" w:hAnsi="Liberation Serif"/>
              </w:rPr>
              <w:t>№</w:t>
            </w:r>
            <w:r w:rsidRPr="00D07263">
              <w:rPr>
                <w:rFonts w:ascii="Liberation Serif" w:hAnsi="Liberation Serif"/>
              </w:rPr>
              <w:t xml:space="preserve"> 819</w:t>
            </w:r>
            <w:r>
              <w:rPr>
                <w:rFonts w:ascii="Liberation Serif" w:hAnsi="Liberation Serif"/>
              </w:rPr>
              <w:t>»</w:t>
            </w:r>
            <w:proofErr w:type="gramEnd"/>
          </w:p>
        </w:tc>
      </w:tr>
    </w:tbl>
    <w:p w:rsidR="00D07263" w:rsidRDefault="00D07263" w:rsidP="00D07263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Руководствуясь статьей 65 Федерального закона Российской Федерации                   от 29 декабря 2012 года № 273-ФЗ «Об образовании в Российской Федерации»,  постановлением Правительства Свердловской области от 04 марта 2016 года  № 150-ПП                        «Об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</w:t>
      </w:r>
      <w:proofErr w:type="gramEnd"/>
      <w:r>
        <w:rPr>
          <w:rFonts w:ascii="Liberation Serif" w:hAnsi="Liberation Serif"/>
        </w:rPr>
        <w:t xml:space="preserve"> дошкольного образования», 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основную общеобразовательную программу дошкольного образования, Администрация городского округа Первоуральск</w:t>
      </w:r>
    </w:p>
    <w:p w:rsidR="00D07263" w:rsidRDefault="00D07263" w:rsidP="00D07263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 w:rsidR="00D07263" w:rsidRDefault="00D07263" w:rsidP="00D0726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proofErr w:type="gramStart"/>
      <w:r>
        <w:rPr>
          <w:rFonts w:ascii="Liberation Serif" w:hAnsi="Liberation Serif"/>
        </w:rPr>
        <w:t xml:space="preserve">Внести изменения  в </w:t>
      </w:r>
      <w:r w:rsidR="00694280" w:rsidRPr="00694280">
        <w:rPr>
          <w:rFonts w:ascii="Liberation Serif" w:hAnsi="Liberation Serif"/>
        </w:rPr>
        <w:t>постановление Администрации городского округа Первоуральск</w:t>
      </w:r>
      <w:r w:rsidR="00E24BAF">
        <w:rPr>
          <w:rFonts w:ascii="Liberation Serif" w:hAnsi="Liberation Serif"/>
        </w:rPr>
        <w:t xml:space="preserve"> от 17 ноября </w:t>
      </w:r>
      <w:r w:rsidR="00694280" w:rsidRPr="00694280">
        <w:rPr>
          <w:rFonts w:ascii="Liberation Serif" w:hAnsi="Liberation Serif"/>
        </w:rPr>
        <w:t>2022</w:t>
      </w:r>
      <w:r w:rsidR="00E24BAF">
        <w:rPr>
          <w:rFonts w:ascii="Liberation Serif" w:hAnsi="Liberation Serif"/>
        </w:rPr>
        <w:t xml:space="preserve"> года</w:t>
      </w:r>
      <w:bookmarkStart w:id="0" w:name="_GoBack"/>
      <w:bookmarkEnd w:id="0"/>
      <w:r w:rsidR="00A63DC1">
        <w:rPr>
          <w:rFonts w:ascii="Liberation Serif" w:hAnsi="Liberation Serif"/>
        </w:rPr>
        <w:t xml:space="preserve"> </w:t>
      </w:r>
      <w:r w:rsidR="00694280" w:rsidRPr="00694280">
        <w:rPr>
          <w:rFonts w:ascii="Liberation Serif" w:hAnsi="Liberation Serif"/>
        </w:rPr>
        <w:t>№ 2935 «О внесении изменений в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утвержденный Постановлением Администрации городского округа Первоуральск от 25 марта 2014 года № 819»</w:t>
      </w:r>
      <w:r>
        <w:rPr>
          <w:rFonts w:ascii="Liberation Serif" w:hAnsi="Liberation Serif"/>
        </w:rPr>
        <w:t xml:space="preserve">, </w:t>
      </w:r>
      <w:r w:rsidR="004050F8">
        <w:rPr>
          <w:rFonts w:ascii="Liberation Serif" w:hAnsi="Liberation Serif"/>
        </w:rPr>
        <w:t>заменив в</w:t>
      </w:r>
      <w:r>
        <w:rPr>
          <w:rFonts w:ascii="Liberation Serif" w:hAnsi="Liberation Serif"/>
        </w:rPr>
        <w:t xml:space="preserve"> пункт</w:t>
      </w:r>
      <w:r w:rsidR="004050F8">
        <w:rPr>
          <w:rFonts w:ascii="Liberation Serif" w:hAnsi="Liberation Serif"/>
        </w:rPr>
        <w:t>е</w:t>
      </w:r>
      <w:r>
        <w:rPr>
          <w:rFonts w:ascii="Liberation Serif" w:hAnsi="Liberation Serif"/>
        </w:rPr>
        <w:t xml:space="preserve"> </w:t>
      </w:r>
      <w:r w:rsidR="00A63DC1">
        <w:rPr>
          <w:rFonts w:ascii="Liberation Serif" w:hAnsi="Liberation Serif"/>
        </w:rPr>
        <w:t>2</w:t>
      </w:r>
      <w:r>
        <w:rPr>
          <w:rFonts w:ascii="Liberation Serif" w:hAnsi="Liberation Serif"/>
        </w:rPr>
        <w:t xml:space="preserve"> </w:t>
      </w:r>
      <w:r w:rsidR="004050F8">
        <w:rPr>
          <w:rFonts w:ascii="Liberation Serif" w:hAnsi="Liberation Serif"/>
        </w:rPr>
        <w:t>слова «</w:t>
      </w:r>
      <w:r w:rsidR="004050F8" w:rsidRPr="004050F8">
        <w:rPr>
          <w:rFonts w:ascii="Liberation Serif" w:hAnsi="Liberation Serif"/>
        </w:rPr>
        <w:t>до 1 июля</w:t>
      </w:r>
      <w:proofErr w:type="gramEnd"/>
      <w:r w:rsidR="004050F8" w:rsidRPr="004050F8">
        <w:rPr>
          <w:rFonts w:ascii="Liberation Serif" w:hAnsi="Liberation Serif"/>
        </w:rPr>
        <w:t xml:space="preserve"> 2023 года</w:t>
      </w:r>
      <w:r w:rsidR="004050F8">
        <w:rPr>
          <w:rFonts w:ascii="Liberation Serif" w:hAnsi="Liberation Serif"/>
        </w:rPr>
        <w:t>» словами «</w:t>
      </w:r>
      <w:r w:rsidR="004050F8" w:rsidRPr="004050F8">
        <w:rPr>
          <w:rFonts w:ascii="Liberation Serif" w:hAnsi="Liberation Serif"/>
        </w:rPr>
        <w:t>до 1 июля 2024 года</w:t>
      </w:r>
      <w:r w:rsidR="004050F8">
        <w:rPr>
          <w:rFonts w:ascii="Liberation Serif" w:hAnsi="Liberation Serif"/>
        </w:rPr>
        <w:t>».</w:t>
      </w:r>
    </w:p>
    <w:p w:rsidR="00D07263" w:rsidRDefault="00A63DC1" w:rsidP="00D0726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  <w:r w:rsidR="00D07263">
        <w:rPr>
          <w:rFonts w:ascii="Liberation Serif" w:hAnsi="Liberation Serif"/>
        </w:rPr>
        <w:t xml:space="preserve">. </w:t>
      </w:r>
      <w:r w:rsidR="009C5C72" w:rsidRPr="009C5C72">
        <w:rPr>
          <w:rFonts w:ascii="Liberation Serif" w:hAnsi="Liberation Serif"/>
        </w:rPr>
        <w:t>Настоящее постановление вступает в силу со дня его опубликования и распространяет свое действие на правоотношения</w:t>
      </w:r>
      <w:r w:rsidR="00D07263">
        <w:rPr>
          <w:rFonts w:ascii="Liberation Serif" w:hAnsi="Liberation Serif"/>
        </w:rPr>
        <w:t xml:space="preserve">, возникшие с </w:t>
      </w:r>
      <w:r>
        <w:rPr>
          <w:rFonts w:ascii="Liberation Serif" w:hAnsi="Liberation Serif"/>
        </w:rPr>
        <w:t>01 июля 2023 года</w:t>
      </w:r>
      <w:r w:rsidR="00D07263">
        <w:rPr>
          <w:rFonts w:ascii="Liberation Serif" w:hAnsi="Liberation Serif"/>
        </w:rPr>
        <w:t>.</w:t>
      </w:r>
    </w:p>
    <w:p w:rsidR="00D07263" w:rsidRDefault="00D07263" w:rsidP="00D0726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Опубликовать настоящее постановление в газете «Вечерний Первоуральск»</w:t>
      </w:r>
      <w:r w:rsidR="00A63DC1">
        <w:rPr>
          <w:rFonts w:ascii="Liberation Serif" w:hAnsi="Liberation Serif"/>
        </w:rPr>
        <w:t xml:space="preserve"> и</w:t>
      </w:r>
      <w:r>
        <w:rPr>
          <w:rFonts w:ascii="Liberation Serif" w:hAnsi="Liberation Serif"/>
        </w:rPr>
        <w:t xml:space="preserve"> разместить на официальном сайте городского округа Первоуральск.</w:t>
      </w:r>
    </w:p>
    <w:p w:rsidR="00D07263" w:rsidRDefault="00D07263" w:rsidP="00D0726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 Контроль исполнения настоящего постановления возложить на заместителя  Главы Администрации по управлению социальной сферой Л.В. Васильеву.</w:t>
      </w:r>
    </w:p>
    <w:p w:rsidR="00D07263" w:rsidRDefault="00D07263" w:rsidP="00D07263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D07263" w:rsidRDefault="00D07263" w:rsidP="00A63DC1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</w:t>
      </w:r>
      <w:r w:rsidR="00A63DC1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городского округа Первоуральск</w:t>
      </w:r>
      <w:r w:rsidR="00A63DC1">
        <w:rPr>
          <w:rFonts w:ascii="Liberation Serif" w:hAnsi="Liberation Serif"/>
        </w:rPr>
        <w:t xml:space="preserve">   </w:t>
      </w:r>
      <w:r w:rsidR="00A63DC1">
        <w:rPr>
          <w:rFonts w:ascii="Liberation Serif" w:hAnsi="Liberation Serif"/>
        </w:rPr>
        <w:tab/>
      </w:r>
      <w:r w:rsidR="00A63DC1">
        <w:rPr>
          <w:rFonts w:ascii="Liberation Serif" w:hAnsi="Liberation Serif"/>
        </w:rPr>
        <w:tab/>
      </w:r>
      <w:r w:rsidR="00A63DC1">
        <w:rPr>
          <w:rFonts w:ascii="Liberation Serif" w:hAnsi="Liberation Serif"/>
        </w:rPr>
        <w:tab/>
      </w:r>
      <w:r w:rsidR="00A63DC1">
        <w:rPr>
          <w:rFonts w:ascii="Liberation Serif" w:hAnsi="Liberation Serif"/>
        </w:rPr>
        <w:tab/>
      </w:r>
      <w:r w:rsidR="00A63DC1">
        <w:rPr>
          <w:rFonts w:ascii="Liberation Serif" w:hAnsi="Liberation Serif"/>
        </w:rPr>
        <w:tab/>
      </w:r>
      <w:r w:rsidR="00A63DC1">
        <w:rPr>
          <w:rFonts w:ascii="Liberation Serif" w:hAnsi="Liberation Serif"/>
        </w:rPr>
        <w:tab/>
        <w:t xml:space="preserve">      И.В. </w:t>
      </w:r>
      <w:proofErr w:type="spellStart"/>
      <w:r w:rsidR="00A63DC1">
        <w:rPr>
          <w:rFonts w:ascii="Liberation Serif" w:hAnsi="Liberation Serif"/>
        </w:rPr>
        <w:t>Кабец</w:t>
      </w:r>
      <w:proofErr w:type="spellEnd"/>
    </w:p>
    <w:p w:rsidR="00D07263" w:rsidRDefault="00D07263" w:rsidP="00D07263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%SIGN_STAMP%</w:t>
      </w:r>
    </w:p>
    <w:p w:rsidR="00D07263" w:rsidRDefault="00D07263" w:rsidP="00D07263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rPr>
          <w:rFonts w:ascii="Liberation Serif" w:hAnsi="Liberation Serif"/>
        </w:rPr>
      </w:pPr>
    </w:p>
    <w:p w:rsidR="00D07263" w:rsidRDefault="00D07263" w:rsidP="00D07263">
      <w:pPr>
        <w:spacing w:line="276" w:lineRule="auto"/>
        <w:rPr>
          <w:rFonts w:ascii="Liberation Serif" w:hAnsi="Liberation Serif"/>
        </w:rPr>
      </w:pPr>
    </w:p>
    <w:p w:rsidR="00AA75B1" w:rsidRDefault="00AA75B1"/>
    <w:sectPr w:rsidR="00AA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D7"/>
    <w:rsid w:val="00126A67"/>
    <w:rsid w:val="002F6B83"/>
    <w:rsid w:val="004050F8"/>
    <w:rsid w:val="00694280"/>
    <w:rsid w:val="008D4AD7"/>
    <w:rsid w:val="009C5C72"/>
    <w:rsid w:val="00A63DC1"/>
    <w:rsid w:val="00AA75B1"/>
    <w:rsid w:val="00D07263"/>
    <w:rsid w:val="00E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63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7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63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7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4</cp:revision>
  <dcterms:created xsi:type="dcterms:W3CDTF">2023-07-24T05:55:00Z</dcterms:created>
  <dcterms:modified xsi:type="dcterms:W3CDTF">2023-07-28T09:33:00Z</dcterms:modified>
</cp:coreProperties>
</file>