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03" w:rsidRDefault="00856103" w:rsidP="00856103"/>
    <w:p w:rsidR="00856103" w:rsidRDefault="00856103" w:rsidP="00856103"/>
    <w:p w:rsidR="00856103" w:rsidRDefault="00856103" w:rsidP="00856103"/>
    <w:p w:rsidR="00856103" w:rsidRDefault="00856103" w:rsidP="00856103"/>
    <w:p w:rsidR="00856103" w:rsidRDefault="00856103" w:rsidP="00856103">
      <w:pPr>
        <w:ind w:right="-1"/>
        <w:rPr>
          <w:color w:val="000000" w:themeColor="text1"/>
        </w:rPr>
      </w:pPr>
    </w:p>
    <w:p w:rsidR="00856103" w:rsidRDefault="00856103" w:rsidP="00856103">
      <w:pPr>
        <w:ind w:right="-1"/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56103" w:rsidTr="000E30D1">
        <w:trPr>
          <w:trHeight w:val="1233"/>
        </w:trPr>
        <w:tc>
          <w:tcPr>
            <w:tcW w:w="5211" w:type="dxa"/>
          </w:tcPr>
          <w:p w:rsidR="00856103" w:rsidRDefault="00856103" w:rsidP="000E30D1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ставлению муниципальной услуги </w:t>
            </w:r>
            <w:r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BF5BF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Выплата компенсации части родительской платы за присмотр и уход за детьми в муниципальных образовательных организациях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 Первоуральск</w:t>
            </w:r>
            <w:r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56103" w:rsidRDefault="00856103" w:rsidP="00856103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56103" w:rsidRDefault="00856103" w:rsidP="00856103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56103" w:rsidRDefault="00856103" w:rsidP="00856103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56103" w:rsidRDefault="00856103" w:rsidP="00856103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56103" w:rsidRDefault="00856103" w:rsidP="00856103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>
          <w:rPr>
            <w:rStyle w:val="a5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5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1" w:history="1">
        <w:r>
          <w:rPr>
            <w:rStyle w:val="a5"/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>»,  п</w:t>
      </w:r>
      <w:r w:rsidRPr="00BF5BFF">
        <w:rPr>
          <w:rFonts w:ascii="Liberation Serif" w:hAnsi="Liberation Serif"/>
          <w:color w:val="000000" w:themeColor="text1"/>
          <w:sz w:val="24"/>
          <w:szCs w:val="24"/>
        </w:rPr>
        <w:t>остановление</w:t>
      </w:r>
      <w:r>
        <w:rPr>
          <w:rFonts w:ascii="Liberation Serif" w:hAnsi="Liberation Serif"/>
          <w:color w:val="000000" w:themeColor="text1"/>
          <w:sz w:val="24"/>
          <w:szCs w:val="24"/>
        </w:rPr>
        <w:t>м</w:t>
      </w:r>
      <w:r w:rsidRPr="00BF5BFF">
        <w:rPr>
          <w:rFonts w:ascii="Liberation Serif" w:hAnsi="Liberation Serif"/>
          <w:color w:val="000000" w:themeColor="text1"/>
          <w:sz w:val="24"/>
          <w:szCs w:val="24"/>
        </w:rPr>
        <w:t xml:space="preserve"> Администрации городского округа Первоуральск от 08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ноября 2022 №</w:t>
      </w:r>
      <w:r w:rsidRPr="00BF5BFF">
        <w:rPr>
          <w:rFonts w:ascii="Liberation Serif" w:hAnsi="Liberation Serif"/>
          <w:color w:val="000000" w:themeColor="text1"/>
          <w:sz w:val="24"/>
          <w:szCs w:val="24"/>
        </w:rPr>
        <w:t xml:space="preserve"> 2861 </w:t>
      </w: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BF5BFF">
        <w:rPr>
          <w:rFonts w:ascii="Liberation Serif" w:hAnsi="Liberation Serif"/>
          <w:color w:val="000000" w:themeColor="text1"/>
          <w:sz w:val="24"/>
          <w:szCs w:val="24"/>
        </w:rPr>
        <w:t>Об утверждении Правил разработки и утверждения административных регламентов предоставления муниципальных услуг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», Администрация городского округа Первоуральск </w:t>
      </w:r>
    </w:p>
    <w:p w:rsidR="00856103" w:rsidRDefault="00856103" w:rsidP="00856103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56103" w:rsidRDefault="00856103" w:rsidP="00856103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56103" w:rsidRDefault="00856103" w:rsidP="00856103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856103" w:rsidRPr="00136E09" w:rsidRDefault="00856103" w:rsidP="00856103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2" w:anchor="P36" w:history="1">
        <w:r>
          <w:rPr>
            <w:rStyle w:val="a5"/>
            <w:rFonts w:ascii="Liberation Serif" w:hAnsi="Liberation Serif"/>
            <w:color w:val="000000" w:themeColor="text1"/>
            <w:sz w:val="24"/>
            <w:szCs w:val="24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6656CA">
        <w:rPr>
          <w:rFonts w:ascii="Liberation Serif" w:hAnsi="Liberation Serif"/>
          <w:color w:val="000000" w:themeColor="text1"/>
          <w:sz w:val="24"/>
          <w:szCs w:val="24"/>
        </w:rPr>
        <w:t xml:space="preserve">по предоставлению муниципальной услуги </w:t>
      </w:r>
      <w:r w:rsidRPr="00685608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BF5BFF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Выплата компенсации части родительской платы за присмотр и уход за детьми в муниципальных образовательных организациях городского округа Первоуральск</w:t>
      </w:r>
      <w:r w:rsidRPr="001024A8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»</w:t>
      </w:r>
      <w:r>
        <w:rPr>
          <w:rFonts w:ascii="Liberation Serif" w:hAnsi="Liberation Serif"/>
          <w:color w:val="000000" w:themeColor="text1"/>
          <w:sz w:val="24"/>
          <w:szCs w:val="24"/>
          <w:lang w:eastAsia="en-US"/>
        </w:rPr>
        <w:t xml:space="preserve">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(прилагается).</w:t>
      </w:r>
    </w:p>
    <w:p w:rsidR="00856103" w:rsidRDefault="00856103" w:rsidP="00856103">
      <w:pPr>
        <w:pStyle w:val="ConsPlusNormal"/>
        <w:tabs>
          <w:tab w:val="left" w:pos="567"/>
          <w:tab w:val="left" w:pos="709"/>
          <w:tab w:val="left" w:pos="851"/>
        </w:tabs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856103" w:rsidRDefault="00856103" w:rsidP="00856103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3. </w:t>
      </w:r>
      <w:proofErr w:type="gramStart"/>
      <w:r w:rsidRPr="00BD0EA1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 заместителя Главы Администрации городского округа Первоуральск по управлению социальной сферой Л.В. Васильеву.</w:t>
      </w:r>
    </w:p>
    <w:p w:rsidR="00856103" w:rsidRDefault="00856103" w:rsidP="00856103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56103" w:rsidRDefault="00856103" w:rsidP="00856103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56103" w:rsidRDefault="00856103" w:rsidP="00856103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56103" w:rsidRDefault="00856103" w:rsidP="00856103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56103" w:rsidRDefault="00856103" w:rsidP="00856103">
      <w:pPr>
        <w:ind w:right="-1" w:firstLine="0"/>
      </w:pPr>
      <w:r w:rsidRPr="00332BDD">
        <w:t>Глав</w:t>
      </w:r>
      <w:r>
        <w:t>а</w:t>
      </w:r>
      <w:r w:rsidRPr="00332BDD">
        <w:t xml:space="preserve"> городского округа Первоуральск</w:t>
      </w:r>
      <w:r>
        <w:t xml:space="preserve">                                                                       И.В. </w:t>
      </w:r>
      <w:proofErr w:type="spellStart"/>
      <w:r>
        <w:t>Кабец</w:t>
      </w:r>
      <w:proofErr w:type="spellEnd"/>
    </w:p>
    <w:p w:rsidR="00856103" w:rsidRPr="00BD0EA1" w:rsidRDefault="00856103" w:rsidP="00856103">
      <w:pPr>
        <w:ind w:right="-1"/>
      </w:pPr>
      <w:r w:rsidRPr="00C829D3">
        <w:t xml:space="preserve">                                       </w:t>
      </w:r>
      <w:r>
        <w:t xml:space="preserve">                                               </w:t>
      </w:r>
      <w:r w:rsidRPr="00C829D3">
        <w:t xml:space="preserve"> </w:t>
      </w:r>
    </w:p>
    <w:p w:rsidR="00856103" w:rsidRDefault="00856103" w:rsidP="00A80868">
      <w:pPr>
        <w:pStyle w:val="ConsPlusNormal"/>
        <w:spacing w:line="276" w:lineRule="auto"/>
        <w:ind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  <w:sectPr w:rsidR="00856103">
          <w:headerReference w:type="default" r:id="rId13"/>
          <w:pgSz w:w="11906" w:h="16838"/>
          <w:pgMar w:top="709" w:right="567" w:bottom="709" w:left="1418" w:header="720" w:footer="720" w:gutter="0"/>
          <w:cols w:space="720"/>
          <w:titlePg/>
        </w:sectPr>
      </w:pPr>
    </w:p>
    <w:p w:rsidR="00A9783A" w:rsidRPr="00A200DE" w:rsidRDefault="00A9783A" w:rsidP="00A80868">
      <w:pPr>
        <w:pStyle w:val="ConsPlusNormal"/>
        <w:spacing w:line="276" w:lineRule="auto"/>
        <w:ind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200DE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A9783A" w:rsidRPr="00A200DE" w:rsidRDefault="00A9783A" w:rsidP="00A80868">
      <w:pPr>
        <w:pStyle w:val="ConsPlusNormal"/>
        <w:spacing w:line="276" w:lineRule="auto"/>
        <w:ind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200DE">
        <w:rPr>
          <w:rFonts w:ascii="Liberation Serif" w:hAnsi="Liberation Serif" w:cs="Times New Roman"/>
          <w:color w:val="000000" w:themeColor="text1"/>
          <w:sz w:val="24"/>
          <w:szCs w:val="24"/>
        </w:rPr>
        <w:t>УТВЕРЖДЕН</w:t>
      </w:r>
    </w:p>
    <w:p w:rsidR="00A9783A" w:rsidRPr="00A200DE" w:rsidRDefault="00A9783A" w:rsidP="00A80868">
      <w:pPr>
        <w:pStyle w:val="ConsPlusNormal"/>
        <w:spacing w:line="276" w:lineRule="auto"/>
        <w:ind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200DE">
        <w:rPr>
          <w:rFonts w:ascii="Liberation Serif" w:hAnsi="Liberation Serif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A9783A" w:rsidRPr="00A200DE" w:rsidRDefault="00A9783A" w:rsidP="00A80868">
      <w:pPr>
        <w:pStyle w:val="ConsPlusNormal"/>
        <w:spacing w:line="276" w:lineRule="auto"/>
        <w:ind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200DE">
        <w:rPr>
          <w:rFonts w:ascii="Liberation Serif" w:hAnsi="Liberation Serif" w:cs="Times New Roman"/>
          <w:color w:val="000000" w:themeColor="text1"/>
          <w:sz w:val="24"/>
          <w:szCs w:val="24"/>
        </w:rPr>
        <w:t>городского округа Первоуральск</w:t>
      </w:r>
    </w:p>
    <w:p w:rsidR="00A9783A" w:rsidRPr="00A200DE" w:rsidRDefault="00A9783A" w:rsidP="00A80868">
      <w:pPr>
        <w:pStyle w:val="ConsPlusNormal"/>
        <w:spacing w:line="276" w:lineRule="auto"/>
        <w:ind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200DE">
        <w:rPr>
          <w:rFonts w:ascii="Liberation Serif" w:hAnsi="Liberation Serif" w:cs="Times New Roman"/>
          <w:color w:val="000000" w:themeColor="text1"/>
          <w:sz w:val="24"/>
          <w:szCs w:val="24"/>
        </w:rPr>
        <w:t>от</w:t>
      </w:r>
      <w:r w:rsidR="00841631" w:rsidRPr="00A200DE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1F13F6" w:rsidRPr="00A200DE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</w:t>
      </w:r>
      <w:r w:rsidRPr="00A200DE">
        <w:rPr>
          <w:rFonts w:ascii="Liberation Serif" w:hAnsi="Liberation Serif" w:cs="Times New Roman"/>
          <w:color w:val="000000" w:themeColor="text1"/>
          <w:sz w:val="24"/>
          <w:szCs w:val="24"/>
        </w:rPr>
        <w:t>№</w:t>
      </w:r>
      <w:r w:rsidR="001F13F6" w:rsidRPr="00A200DE">
        <w:rPr>
          <w:rFonts w:ascii="Liberation Serif" w:hAnsi="Liberation Serif" w:cs="Times New Roman"/>
          <w:color w:val="000000" w:themeColor="text1"/>
          <w:sz w:val="24"/>
          <w:szCs w:val="24"/>
        </w:rPr>
        <w:t>_________</w:t>
      </w:r>
    </w:p>
    <w:p w:rsidR="00A9783A" w:rsidRPr="00A200DE" w:rsidRDefault="00A9783A" w:rsidP="00A80868">
      <w:pPr>
        <w:pStyle w:val="ConsPlusNormal"/>
        <w:spacing w:line="276" w:lineRule="auto"/>
        <w:jc w:val="right"/>
        <w:rPr>
          <w:rFonts w:ascii="Liberation Serif" w:hAnsi="Liberation Serif"/>
          <w:color w:val="000000" w:themeColor="text1"/>
          <w:sz w:val="24"/>
          <w:szCs w:val="24"/>
        </w:rPr>
      </w:pPr>
    </w:p>
    <w:p w:rsidR="00A9783A" w:rsidRPr="00A200DE" w:rsidRDefault="00A9783A" w:rsidP="00A80868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9783A" w:rsidRPr="00A200DE" w:rsidRDefault="00A9783A" w:rsidP="00A80868">
      <w:pPr>
        <w:pStyle w:val="ConsPlusTitle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0" w:name="P33"/>
      <w:bookmarkEnd w:id="0"/>
      <w:r w:rsidRPr="00A200DE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Административный регламент</w:t>
      </w:r>
    </w:p>
    <w:p w:rsidR="00A9783A" w:rsidRPr="00A200DE" w:rsidRDefault="00A9783A" w:rsidP="00A80868">
      <w:pPr>
        <w:pStyle w:val="ConsPlusTitle"/>
        <w:spacing w:line="276" w:lineRule="auto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A200DE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A80868" w:rsidRPr="00A80868" w:rsidRDefault="00F023A8" w:rsidP="00A80868">
      <w:pPr>
        <w:pStyle w:val="ConsPlusTitlePage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A200DE">
        <w:rPr>
          <w:rFonts w:ascii="Liberation Serif" w:hAnsi="Liberation Serif"/>
          <w:color w:val="000000" w:themeColor="text1"/>
          <w:sz w:val="24"/>
          <w:szCs w:val="24"/>
        </w:rPr>
        <w:t xml:space="preserve"> «</w:t>
      </w:r>
      <w:r w:rsidR="00A80868" w:rsidRPr="00A80868">
        <w:rPr>
          <w:rFonts w:ascii="Liberation Serif" w:hAnsi="Liberation Serif"/>
          <w:color w:val="000000" w:themeColor="text1"/>
          <w:sz w:val="24"/>
          <w:szCs w:val="24"/>
        </w:rPr>
        <w:t xml:space="preserve">Выплата компенсации части родительской платы за присмотр и уход за детьми </w:t>
      </w:r>
    </w:p>
    <w:p w:rsidR="00B93940" w:rsidRPr="00A200DE" w:rsidRDefault="00A80868" w:rsidP="00A80868">
      <w:pPr>
        <w:pStyle w:val="ConsPlusTitlePage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A80868">
        <w:rPr>
          <w:rFonts w:ascii="Liberation Serif" w:hAnsi="Liberation Serif"/>
          <w:color w:val="000000" w:themeColor="text1"/>
          <w:sz w:val="24"/>
          <w:szCs w:val="24"/>
        </w:rPr>
        <w:t>в муниципальных образовательных организациях городского округа Первоуральск</w:t>
      </w:r>
      <w:r w:rsidR="00CC2B86" w:rsidRPr="00A200DE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A9783A" w:rsidRPr="00A200DE" w:rsidRDefault="00A9783A" w:rsidP="00A80868">
      <w:pPr>
        <w:pStyle w:val="ConsPlusTitlePage"/>
        <w:spacing w:line="276" w:lineRule="auto"/>
        <w:rPr>
          <w:rFonts w:ascii="Liberation Serif" w:hAnsi="Liberation Serif"/>
          <w:color w:val="000000" w:themeColor="text1"/>
          <w:sz w:val="24"/>
          <w:szCs w:val="24"/>
        </w:rPr>
      </w:pPr>
    </w:p>
    <w:p w:rsidR="00F023A8" w:rsidRPr="00A200DE" w:rsidRDefault="00F023A8" w:rsidP="00A80868">
      <w:pPr>
        <w:pStyle w:val="ConsPlusTitle"/>
        <w:widowControl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F023A8" w:rsidRPr="00A200DE" w:rsidRDefault="00F023A8" w:rsidP="00A80868">
      <w:pPr>
        <w:pStyle w:val="ConsPlusTitle"/>
        <w:widowControl/>
        <w:spacing w:line="276" w:lineRule="auto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F023A8" w:rsidRPr="00A200DE" w:rsidRDefault="00F023A8" w:rsidP="00A80868">
      <w:pPr>
        <w:autoSpaceDE w:val="0"/>
        <w:jc w:val="center"/>
        <w:rPr>
          <w:rFonts w:cs="Liberation Serif"/>
          <w:b/>
          <w:szCs w:val="24"/>
        </w:rPr>
      </w:pPr>
      <w:r w:rsidRPr="00A200DE">
        <w:rPr>
          <w:rFonts w:cs="Liberation Serif"/>
          <w:b/>
          <w:szCs w:val="24"/>
        </w:rPr>
        <w:t>Раздел 1. Общие положения</w:t>
      </w:r>
    </w:p>
    <w:p w:rsidR="00F023A8" w:rsidRPr="00A200DE" w:rsidRDefault="00F023A8" w:rsidP="00A80868">
      <w:pPr>
        <w:autoSpaceDE w:val="0"/>
        <w:jc w:val="center"/>
        <w:rPr>
          <w:rFonts w:cs="Liberation Serif"/>
          <w:szCs w:val="24"/>
        </w:rPr>
      </w:pPr>
    </w:p>
    <w:p w:rsidR="00F023A8" w:rsidRPr="00A200DE" w:rsidRDefault="00F023A8" w:rsidP="00A80868">
      <w:pPr>
        <w:autoSpaceDE w:val="0"/>
        <w:jc w:val="center"/>
        <w:rPr>
          <w:rFonts w:cs="Liberation Serif"/>
          <w:b/>
          <w:szCs w:val="24"/>
        </w:rPr>
      </w:pPr>
      <w:r w:rsidRPr="00A200DE">
        <w:rPr>
          <w:rFonts w:cs="Liberation Serif"/>
          <w:b/>
          <w:szCs w:val="24"/>
        </w:rPr>
        <w:t>Предмет регулирования регламента</w:t>
      </w:r>
    </w:p>
    <w:p w:rsidR="00F023A8" w:rsidRPr="00A200DE" w:rsidRDefault="00F023A8" w:rsidP="00A80868">
      <w:pPr>
        <w:tabs>
          <w:tab w:val="right" w:pos="9923"/>
        </w:tabs>
        <w:autoSpaceDE w:val="0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rPr>
          <w:szCs w:val="24"/>
        </w:rPr>
      </w:pPr>
      <w:r w:rsidRPr="00A200DE">
        <w:rPr>
          <w:rFonts w:cs="Liberation Serif"/>
          <w:szCs w:val="24"/>
        </w:rPr>
        <w:t>1. </w:t>
      </w:r>
      <w:proofErr w:type="gramStart"/>
      <w:r w:rsidRPr="0023174E">
        <w:rPr>
          <w:rFonts w:cs="Liberation Serif"/>
          <w:szCs w:val="24"/>
        </w:rPr>
        <w:t xml:space="preserve">Административный регламент предоставления муниципальной услуги «Выплата компенсации части родительской платы за присмотр и уход за детьми </w:t>
      </w:r>
      <w:r w:rsidRPr="0023174E">
        <w:rPr>
          <w:rFonts w:cs="Liberation Serif"/>
          <w:szCs w:val="24"/>
        </w:rPr>
        <w:br/>
        <w:t>в муниципальных образовательных организациях городского округа Первоуральск» (далее</w:t>
      </w:r>
      <w:r w:rsidRPr="00A200DE">
        <w:rPr>
          <w:rFonts w:cs="Liberation Serif"/>
          <w:szCs w:val="24"/>
        </w:rPr>
        <w:t xml:space="preserve">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по  предоставлению муниципальной услуги в городском округе Первоуральск </w:t>
      </w:r>
      <w:r w:rsidRPr="00A200DE">
        <w:rPr>
          <w:rFonts w:eastAsia="Calibri" w:cs="Liberation Serif"/>
          <w:szCs w:val="24"/>
        </w:rPr>
        <w:t>(далее – муниципальная услуга)</w:t>
      </w:r>
      <w:r w:rsidRPr="00A200DE">
        <w:rPr>
          <w:rFonts w:cs="Liberation Serif"/>
          <w:szCs w:val="24"/>
        </w:rPr>
        <w:t>.</w:t>
      </w:r>
      <w:proofErr w:type="gramEnd"/>
      <w:r w:rsidRPr="00A200DE">
        <w:rPr>
          <w:rFonts w:cs="Liberation Serif"/>
          <w:i/>
          <w:szCs w:val="24"/>
        </w:rPr>
        <w:t xml:space="preserve"> </w:t>
      </w:r>
      <w:r w:rsidRPr="00A200DE">
        <w:rPr>
          <w:rFonts w:cs="Liberation Serif"/>
          <w:szCs w:val="24"/>
        </w:rPr>
        <w:t>Настоящий Административный регламент регулирует отношения, возникающие на основании части 5 статьи 65 Федерального закона от 29 декабря 2012 года</w:t>
      </w:r>
      <w:r w:rsidR="00FD5B72">
        <w:rPr>
          <w:rFonts w:cs="Liberation Serif"/>
          <w:szCs w:val="24"/>
        </w:rPr>
        <w:t xml:space="preserve"> </w:t>
      </w:r>
      <w:r w:rsidRPr="00A200DE">
        <w:rPr>
          <w:rFonts w:cs="Liberation Serif"/>
          <w:szCs w:val="24"/>
        </w:rPr>
        <w:t>№ 273-ФЗ «Об образовании в Российской Федерации».</w:t>
      </w:r>
    </w:p>
    <w:p w:rsidR="00F023A8" w:rsidRPr="00A200DE" w:rsidRDefault="00F023A8" w:rsidP="00A80868">
      <w:pPr>
        <w:autoSpaceDE w:val="0"/>
        <w:ind w:right="-2"/>
        <w:jc w:val="center"/>
        <w:rPr>
          <w:rFonts w:cs="Liberation Serif"/>
          <w:b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rFonts w:cs="Liberation Serif"/>
          <w:b/>
          <w:szCs w:val="24"/>
        </w:rPr>
      </w:pPr>
      <w:r w:rsidRPr="00A200DE">
        <w:rPr>
          <w:rFonts w:cs="Liberation Serif"/>
          <w:b/>
          <w:szCs w:val="24"/>
        </w:rPr>
        <w:t>Круг заявителей</w:t>
      </w:r>
    </w:p>
    <w:p w:rsidR="00F023A8" w:rsidRPr="00A200DE" w:rsidRDefault="00F023A8" w:rsidP="00A80868">
      <w:pPr>
        <w:autoSpaceDE w:val="0"/>
        <w:ind w:right="-2" w:firstLine="540"/>
        <w:jc w:val="center"/>
        <w:rPr>
          <w:rFonts w:cs="Liberation Serif"/>
          <w:b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2. Заявителем на получение муниципальной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</w:t>
      </w:r>
      <w:r w:rsidRPr="001E7E11">
        <w:rPr>
          <w:rFonts w:cs="Liberation Serif"/>
          <w:szCs w:val="24"/>
        </w:rPr>
        <w:t>плату (или поручивший ее внести третьему лицу) за пр</w:t>
      </w:r>
      <w:r w:rsidRPr="00A200DE">
        <w:rPr>
          <w:rFonts w:cs="Liberation Serif"/>
          <w:szCs w:val="24"/>
        </w:rPr>
        <w:t>исмотр и уход за детьми в соответствующую образовательную организацию (далее – заявитель).</w:t>
      </w:r>
    </w:p>
    <w:p w:rsidR="00F023A8" w:rsidRPr="00A200DE" w:rsidRDefault="00F023A8" w:rsidP="00A80868">
      <w:pPr>
        <w:autoSpaceDE w:val="0"/>
        <w:ind w:right="-2"/>
        <w:rPr>
          <w:rFonts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rFonts w:cs="Liberation Serif"/>
          <w:b/>
          <w:szCs w:val="24"/>
        </w:rPr>
      </w:pPr>
      <w:r w:rsidRPr="00A200DE">
        <w:rPr>
          <w:rFonts w:cs="Liberation Serif"/>
          <w:b/>
          <w:szCs w:val="24"/>
        </w:rPr>
        <w:t>Требования к порядку информирования о предоставлении</w:t>
      </w:r>
    </w:p>
    <w:p w:rsidR="00F023A8" w:rsidRPr="00A200DE" w:rsidRDefault="00F023A8" w:rsidP="00A80868">
      <w:pPr>
        <w:autoSpaceDE w:val="0"/>
        <w:ind w:right="-2"/>
        <w:jc w:val="center"/>
        <w:rPr>
          <w:rFonts w:cs="Liberation Serif"/>
          <w:b/>
          <w:szCs w:val="24"/>
        </w:rPr>
      </w:pPr>
      <w:r w:rsidRPr="00A200DE">
        <w:rPr>
          <w:rFonts w:cs="Liberation Serif"/>
          <w:b/>
          <w:szCs w:val="24"/>
        </w:rPr>
        <w:t>муниципальной услуги</w:t>
      </w:r>
    </w:p>
    <w:p w:rsidR="00F023A8" w:rsidRPr="00A200DE" w:rsidRDefault="00F023A8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3. Информирование о порядке предоставления муниципальной услуги осуществляется:</w:t>
      </w:r>
    </w:p>
    <w:p w:rsidR="00F023A8" w:rsidRPr="008C3789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1) непосредственно при личном приеме заявителя в Управлении образования г</w:t>
      </w:r>
      <w:r w:rsidR="00C14D5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ородского округа Первоуральск 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(далее – уполномоченный орган) </w:t>
      </w:r>
      <w:r w:rsidRPr="008C3789">
        <w:rPr>
          <w:rFonts w:ascii="Liberation Serif" w:eastAsia="Calibri" w:hAnsi="Liberation Serif" w:cs="Liberation Serif"/>
          <w:sz w:val="24"/>
          <w:szCs w:val="24"/>
          <w:lang w:eastAsia="en-US"/>
        </w:rPr>
        <w:t>или в государственном бюджетном учреждении Свердловской области «Многофункциональный центр предоставления государственных и муни</w:t>
      </w:r>
      <w:r w:rsidR="007910D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ципальных услуг» и его филиалы </w:t>
      </w:r>
      <w:r w:rsidRPr="008C3789">
        <w:rPr>
          <w:rFonts w:ascii="Liberation Serif" w:eastAsia="Calibri" w:hAnsi="Liberation Serif" w:cs="Liberation Serif"/>
          <w:sz w:val="24"/>
          <w:szCs w:val="24"/>
          <w:lang w:eastAsia="en-US"/>
        </w:rPr>
        <w:t>(далее – ГБУ СО «МФЦ»);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C3789">
        <w:rPr>
          <w:rFonts w:ascii="Liberation Serif" w:eastAsia="Calibri" w:hAnsi="Liberation Serif" w:cs="Liberation Serif"/>
          <w:sz w:val="24"/>
          <w:szCs w:val="24"/>
          <w:lang w:eastAsia="en-US"/>
        </w:rPr>
        <w:t>2) по телефону в уполномоченном органе или ГБУ СО «МФЦ»;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3) письменно, в том числе посредством электронной почты, факсимильной связи;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4) посредством размещения в открытой и доступной форме информации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br/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в информационно-телекоммуникационной сети «Интернет» в федеральной муниципальной информационной системе «Единый портал государс</w:t>
      </w:r>
      <w:r w:rsidR="007910D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твенных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 муниципальных услуг (функций)» (далее – ЕПГУ) или на официальном сайте </w:t>
      </w:r>
      <w:r w:rsidR="00D1576A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уполномоченного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органа </w:t>
      </w:r>
      <w:r w:rsidR="00D1576A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https://eduprv.ru/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F023A8" w:rsidRPr="00A200DE" w:rsidRDefault="00F023A8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5) посредством размещения информации на информационных стендах </w:t>
      </w:r>
      <w:r w:rsidR="00D1576A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Управления образования городского округа Первоуральск 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или ГБУ СО «МФЦ».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4. Информирование осуществляется по вопросам, касающимся: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1) способов подачи заявления о предоставлении муниципальной услуги;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2) адресов уполномоченного орг</w:t>
      </w:r>
      <w:r w:rsidR="007910D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ана и ГБУ СО «МФЦ», обращаться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в которые необходимо для предоставления муниципальной услуги;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3) справочной информации о работе уполномоченного органа;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4) документов, необходимых для предо</w:t>
      </w:r>
      <w:r w:rsidR="001E7E1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ставления муниципальной </w:t>
      </w:r>
      <w:r w:rsidR="001E7E11" w:rsidRPr="001E7E11">
        <w:rPr>
          <w:rFonts w:ascii="Liberation Serif" w:eastAsia="Calibri" w:hAnsi="Liberation Serif" w:cs="Liberation Serif"/>
          <w:sz w:val="24"/>
          <w:szCs w:val="24"/>
          <w:lang w:eastAsia="en-US"/>
        </w:rPr>
        <w:t>услуги</w:t>
      </w:r>
      <w:r w:rsidRPr="001E7E11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5) порядка и сроков предоставления муниципальной услуги;</w:t>
      </w:r>
    </w:p>
    <w:p w:rsidR="00F023A8" w:rsidRPr="00A200DE" w:rsidRDefault="00F023A8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6) порядка получения сведений</w:t>
      </w:r>
      <w:r w:rsidR="007910D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 ходе рассмотрения заявления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7) по вопросам предоставления услуг, которые являются необходимыми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br/>
        <w:t>и обязательными для предоставления муниципальной услуги;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8) 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5. При устном обращении заявителя (лично или по телефону) должностное лицо </w:t>
      </w:r>
      <w:r w:rsidR="00D1576A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Управления образования городского округа Первоуральск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, работник ГБУ СО «МФЦ», осуществляющий консультирование, подробно и в вежливой (корректной) форме информирует обратившихся</w:t>
      </w:r>
      <w:r w:rsidR="00D1576A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лиц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по интересующим вопросам.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Ответ на телефонный звонок должен начинаться с информации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Если должностное лицо </w:t>
      </w:r>
      <w:r w:rsidR="00D1576A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Управления образования городского округа Первоуральск 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1) изложить обращение в письменной форме;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2) назначить другое время для консультаций.</w:t>
      </w:r>
    </w:p>
    <w:p w:rsidR="00F023A8" w:rsidRPr="00A200DE" w:rsidRDefault="00F023A8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Должностное лицо </w:t>
      </w:r>
      <w:r w:rsidR="00D1576A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Управления образования городского округа Первоуральск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,</w:t>
      </w:r>
      <w:r w:rsidR="00D1576A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Продолжительность информирования по телефону не должна превышать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br/>
        <w:t>10 минут.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Информирование осуществляется в соответствии с графиком приема граждан.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6. По письменному обращению должностное лицо </w:t>
      </w:r>
      <w:r w:rsidR="00D1576A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Управления образования городского округа Первоуральск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ответственное за предоставление муниципальной услуги, подробно в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письменной форме разъясняет гражданину сведения по вопросам, указанным в пункте </w:t>
      </w:r>
      <w:r w:rsidR="007910D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4 Административного регламента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в порядке, установленном Федеральным зако</w:t>
      </w:r>
      <w:r w:rsidR="007910D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ном от 2 мая 2006 года № 59-ФЗ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«О порядке рассмотрения обращений граждан Российской Федерации».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7. На ЕПГУ размещаются сведен</w:t>
      </w:r>
      <w:r w:rsidR="007910D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ия, предусмотренные положением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о федеральной муниципальной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A200DE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октября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2011</w:t>
      </w:r>
      <w:r w:rsidR="00A200DE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года  № 861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</w:t>
      </w:r>
      <w:r w:rsidR="00A200DE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ю заявителя или предоставление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им персональных данных.</w:t>
      </w:r>
      <w:proofErr w:type="gramEnd"/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8. На официальном сайте </w:t>
      </w:r>
      <w:r w:rsidR="00A200DE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Управления образования городского округа Первоуральск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ГБУ СО «МФЦ» размещается следующая справочная информация:</w:t>
      </w:r>
    </w:p>
    <w:p w:rsidR="00F023A8" w:rsidRPr="008C3789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1) о месте нахождения и графике работы </w:t>
      </w:r>
      <w:r w:rsidR="00A200DE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Управления образования </w:t>
      </w:r>
      <w:r w:rsidR="006D29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городского округа </w:t>
      </w:r>
      <w:r w:rsidR="006D29E6" w:rsidRPr="006D29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Первоуральск </w:t>
      </w:r>
      <w:r w:rsidRPr="006D29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 </w:t>
      </w:r>
      <w:r w:rsidR="001E7E11" w:rsidRPr="006D29E6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муниципальных организаций</w:t>
      </w:r>
      <w:r w:rsidRPr="006D29E6">
        <w:rPr>
          <w:rFonts w:ascii="Liberation Serif" w:eastAsia="Calibri" w:hAnsi="Liberation Serif" w:cs="Liberation Serif"/>
          <w:sz w:val="24"/>
          <w:szCs w:val="24"/>
          <w:lang w:eastAsia="en-US"/>
        </w:rPr>
        <w:t>,</w:t>
      </w:r>
      <w:r w:rsidRPr="008C378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7910D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ответственных за предоставление </w:t>
      </w:r>
      <w:r w:rsidRPr="008C3789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муниципальной услуги, а также ГБУ СО «МФЦ»;</w:t>
      </w:r>
    </w:p>
    <w:p w:rsidR="00F023A8" w:rsidRPr="00A200DE" w:rsidRDefault="00F023A8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8C378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2) справочные телефоны структурных </w:t>
      </w:r>
      <w:proofErr w:type="gramStart"/>
      <w:r w:rsidRPr="008C3789">
        <w:rPr>
          <w:rFonts w:ascii="Liberation Serif" w:eastAsia="Calibri" w:hAnsi="Liberation Serif" w:cs="Liberation Serif"/>
          <w:sz w:val="24"/>
          <w:szCs w:val="24"/>
          <w:lang w:eastAsia="en-US"/>
        </w:rPr>
        <w:t>подразделений уполномоченного органа</w:t>
      </w:r>
      <w:r w:rsidR="007910D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A200DE" w:rsidRPr="008C3789">
        <w:rPr>
          <w:rFonts w:ascii="Liberation Serif" w:eastAsia="Calibri" w:hAnsi="Liberation Serif" w:cs="Liberation Serif"/>
          <w:sz w:val="24"/>
          <w:szCs w:val="24"/>
          <w:lang w:eastAsia="en-US"/>
        </w:rPr>
        <w:t>Управления образования городского округа</w:t>
      </w:r>
      <w:proofErr w:type="gramEnd"/>
      <w:r w:rsidR="00A200DE" w:rsidRPr="008C378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Первоуральск,</w:t>
      </w:r>
      <w:r w:rsidR="00A200DE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1E7E1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ответственных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за предоставление муниципальной услуги, в том числе номер телефона-автоинформатора (при наличии);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3) адрес официального сайта, а также электронной почты и (или) формы обратной связи </w:t>
      </w:r>
      <w:r w:rsidR="00A200DE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Управления образования г</w:t>
      </w:r>
      <w:r w:rsidR="007910D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ородского округа Первоуральск 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9. В залах ожидания </w:t>
      </w:r>
      <w:r w:rsidR="00A200DE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Управления образования городского округа Первоуральск 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10. Размещение информации о порядке предоставления муниципальной услуги на информационных стендах в помещении ГБУ СО «МФЦ» осуществляется в соответствии с соглашением, заключенным между ГБУ СО «МФЦ» и </w:t>
      </w:r>
      <w:r w:rsidR="00A200DE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Управления образования г</w:t>
      </w:r>
      <w:r w:rsidR="007910D4">
        <w:rPr>
          <w:rFonts w:ascii="Liberation Serif" w:eastAsia="Calibri" w:hAnsi="Liberation Serif" w:cs="Liberation Serif"/>
          <w:sz w:val="24"/>
          <w:szCs w:val="24"/>
          <w:lang w:eastAsia="en-US"/>
        </w:rPr>
        <w:t>ородского округа Первоуральск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, с учетом требований к информированию, установленных Административным регламентом.</w:t>
      </w:r>
    </w:p>
    <w:p w:rsidR="00F023A8" w:rsidRDefault="00F023A8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11. 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="00A200DE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может быть получена заявителем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личном кабинете на ЕПГУ, а также в соответствующем структурном подразделении </w:t>
      </w:r>
      <w:r w:rsidR="00A200DE"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Управления образования городского округа Первоуральск  </w:t>
      </w: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при обращении заявителя лично, по телефону, посредством электронной почты.</w:t>
      </w:r>
    </w:p>
    <w:p w:rsidR="007910D4" w:rsidRDefault="007910D4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07F5B" w:rsidRPr="00A200DE" w:rsidRDefault="00107F5B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023A8" w:rsidRPr="00A200DE" w:rsidRDefault="00F023A8" w:rsidP="00A80868">
      <w:pPr>
        <w:autoSpaceDE w:val="0"/>
        <w:ind w:right="-711"/>
        <w:jc w:val="center"/>
        <w:rPr>
          <w:rFonts w:cs="Liberation Serif"/>
          <w:b/>
          <w:szCs w:val="24"/>
        </w:rPr>
      </w:pPr>
    </w:p>
    <w:p w:rsidR="00F023A8" w:rsidRPr="00A200DE" w:rsidRDefault="00F023A8" w:rsidP="00A80868">
      <w:pPr>
        <w:autoSpaceDE w:val="0"/>
        <w:ind w:right="-711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lastRenderedPageBreak/>
        <w:t>Раздел 2. Стандарт предоставления муниципальной услуги</w:t>
      </w:r>
    </w:p>
    <w:p w:rsidR="00F023A8" w:rsidRPr="00A200DE" w:rsidRDefault="00F023A8" w:rsidP="00A80868">
      <w:pPr>
        <w:autoSpaceDE w:val="0"/>
        <w:ind w:right="-711"/>
        <w:jc w:val="center"/>
        <w:rPr>
          <w:rFonts w:cs="Liberation Serif"/>
          <w:b/>
          <w:szCs w:val="24"/>
        </w:rPr>
      </w:pPr>
    </w:p>
    <w:p w:rsidR="00F023A8" w:rsidRPr="00A200DE" w:rsidRDefault="00F023A8" w:rsidP="00A80868">
      <w:pPr>
        <w:autoSpaceDE w:val="0"/>
        <w:ind w:right="-711"/>
        <w:jc w:val="center"/>
        <w:rPr>
          <w:rFonts w:cs="Liberation Serif"/>
          <w:b/>
          <w:szCs w:val="24"/>
        </w:rPr>
      </w:pPr>
      <w:r w:rsidRPr="00A200DE">
        <w:rPr>
          <w:rFonts w:cs="Liberation Serif"/>
          <w:b/>
          <w:szCs w:val="24"/>
        </w:rPr>
        <w:t>Наименование муниципальной услуги</w:t>
      </w:r>
    </w:p>
    <w:p w:rsidR="00F023A8" w:rsidRPr="00A200DE" w:rsidRDefault="00F023A8" w:rsidP="00A80868">
      <w:pPr>
        <w:tabs>
          <w:tab w:val="right" w:pos="9923"/>
        </w:tabs>
        <w:autoSpaceDE w:val="0"/>
        <w:ind w:right="-711"/>
        <w:rPr>
          <w:rFonts w:cs="Liberation Serif"/>
          <w:bCs/>
          <w:szCs w:val="24"/>
        </w:rPr>
      </w:pPr>
    </w:p>
    <w:p w:rsidR="00F023A8" w:rsidRPr="00A200DE" w:rsidRDefault="00F023A8" w:rsidP="00A80868">
      <w:pPr>
        <w:pStyle w:val="ConsPlusTitle"/>
        <w:spacing w:line="276" w:lineRule="auto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7910D4">
        <w:rPr>
          <w:rFonts w:ascii="Liberation Serif" w:hAnsi="Liberation Serif" w:cs="Liberation Serif"/>
          <w:b w:val="0"/>
          <w:sz w:val="24"/>
          <w:szCs w:val="24"/>
        </w:rPr>
        <w:t>12. Наименование муниципальной услуги – «Выплата компенсации части родительской платы за присмотр и уход за детьми в муниципальных образовательных организациях</w:t>
      </w:r>
      <w:r w:rsidR="00A200DE" w:rsidRPr="007910D4">
        <w:rPr>
          <w:rFonts w:ascii="Liberation Serif" w:hAnsi="Liberation Serif" w:cs="Liberation Serif"/>
          <w:b w:val="0"/>
          <w:sz w:val="24"/>
          <w:szCs w:val="24"/>
        </w:rPr>
        <w:t xml:space="preserve"> городского округа Первоуральск</w:t>
      </w:r>
      <w:r w:rsidRPr="007910D4">
        <w:rPr>
          <w:rFonts w:ascii="Liberation Serif" w:hAnsi="Liberation Serif" w:cs="Liberation Serif"/>
          <w:b w:val="0"/>
          <w:sz w:val="24"/>
          <w:szCs w:val="24"/>
        </w:rPr>
        <w:t>».</w:t>
      </w:r>
    </w:p>
    <w:p w:rsidR="00F023A8" w:rsidRPr="00A200DE" w:rsidRDefault="00F023A8" w:rsidP="00A80868">
      <w:pPr>
        <w:pStyle w:val="ConsPlusTitle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F023A8" w:rsidRPr="00A200DE" w:rsidRDefault="00F023A8" w:rsidP="00A80868">
      <w:pPr>
        <w:autoSpaceDE w:val="0"/>
        <w:jc w:val="center"/>
        <w:rPr>
          <w:rFonts w:cs="Liberation Serif"/>
          <w:b/>
          <w:szCs w:val="24"/>
        </w:rPr>
      </w:pPr>
      <w:r w:rsidRPr="00A200DE">
        <w:rPr>
          <w:rFonts w:cs="Liberation Serif"/>
          <w:b/>
          <w:szCs w:val="24"/>
        </w:rPr>
        <w:t>Наименование органа, предоставляющего муниципальную услугу</w:t>
      </w:r>
    </w:p>
    <w:p w:rsidR="00F023A8" w:rsidRPr="00A200DE" w:rsidRDefault="00F023A8" w:rsidP="00A80868">
      <w:pPr>
        <w:autoSpaceDE w:val="0"/>
        <w:ind w:right="-2"/>
        <w:jc w:val="center"/>
        <w:rPr>
          <w:rFonts w:cs="Liberation Serif"/>
          <w:b/>
          <w:szCs w:val="24"/>
        </w:rPr>
      </w:pPr>
    </w:p>
    <w:p w:rsidR="00F023A8" w:rsidRPr="00A200DE" w:rsidRDefault="00F023A8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  <w:r w:rsidRPr="00A200DE">
        <w:rPr>
          <w:rFonts w:cs="Liberation Serif"/>
          <w:bCs/>
          <w:szCs w:val="24"/>
        </w:rPr>
        <w:t xml:space="preserve">13. Муниципальная услуга предоставляется </w:t>
      </w:r>
      <w:r w:rsidR="00A200DE" w:rsidRPr="00A200DE">
        <w:rPr>
          <w:rFonts w:eastAsia="Calibri" w:cs="Liberation Serif"/>
          <w:szCs w:val="24"/>
        </w:rPr>
        <w:t>Управлением образования городского округа Первоуральск</w:t>
      </w:r>
      <w:r w:rsidRPr="00A200DE">
        <w:rPr>
          <w:rFonts w:cs="Liberation Serif"/>
          <w:bCs/>
          <w:szCs w:val="24"/>
        </w:rPr>
        <w:t>.</w:t>
      </w:r>
    </w:p>
    <w:p w:rsidR="00F023A8" w:rsidRPr="00A200DE" w:rsidRDefault="00F023A8" w:rsidP="00A80868">
      <w:pPr>
        <w:tabs>
          <w:tab w:val="right" w:pos="9923"/>
        </w:tabs>
        <w:autoSpaceDE w:val="0"/>
        <w:ind w:right="-2"/>
        <w:rPr>
          <w:szCs w:val="24"/>
        </w:rPr>
      </w:pPr>
      <w:r w:rsidRPr="00A200DE">
        <w:rPr>
          <w:rFonts w:cs="Liberation Serif"/>
          <w:bCs/>
          <w:szCs w:val="24"/>
        </w:rPr>
        <w:t>14. </w:t>
      </w:r>
      <w:proofErr w:type="gramStart"/>
      <w:r w:rsidRPr="00A200DE">
        <w:rPr>
          <w:rFonts w:cs="Liberation Serif"/>
          <w:bCs/>
          <w:szCs w:val="24"/>
        </w:rPr>
        <w:t xml:space="preserve">При предоставлении муниципальной услуги </w:t>
      </w:r>
      <w:r w:rsidR="00A200DE" w:rsidRPr="00A200DE">
        <w:rPr>
          <w:rFonts w:eastAsia="Calibri" w:cs="Liberation Serif"/>
          <w:szCs w:val="24"/>
        </w:rPr>
        <w:t xml:space="preserve">Управлением образования городского округа Первоуральск </w:t>
      </w:r>
      <w:r w:rsidRPr="00A200DE">
        <w:rPr>
          <w:rFonts w:cs="Liberation Serif"/>
          <w:bCs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F023A8" w:rsidRPr="00A200DE" w:rsidRDefault="00F023A8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</w:p>
    <w:p w:rsidR="00F023A8" w:rsidRPr="00A200DE" w:rsidRDefault="00F023A8" w:rsidP="00A80868">
      <w:pPr>
        <w:tabs>
          <w:tab w:val="right" w:pos="9923"/>
        </w:tabs>
        <w:autoSpaceDE w:val="0"/>
        <w:ind w:right="-2"/>
        <w:jc w:val="center"/>
        <w:rPr>
          <w:rFonts w:cs="Liberation Serif"/>
          <w:b/>
          <w:bCs/>
          <w:szCs w:val="24"/>
        </w:rPr>
      </w:pPr>
      <w:r w:rsidRPr="00A200DE">
        <w:rPr>
          <w:rFonts w:cs="Liberation Serif"/>
          <w:b/>
          <w:bCs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F023A8" w:rsidRPr="00A200DE" w:rsidRDefault="00F023A8" w:rsidP="00A80868">
      <w:pPr>
        <w:tabs>
          <w:tab w:val="right" w:pos="9923"/>
        </w:tabs>
        <w:autoSpaceDE w:val="0"/>
        <w:ind w:right="-2"/>
        <w:jc w:val="center"/>
        <w:rPr>
          <w:rFonts w:cs="Liberation Serif"/>
          <w:b/>
          <w:bCs/>
          <w:szCs w:val="24"/>
        </w:rPr>
      </w:pPr>
    </w:p>
    <w:p w:rsidR="00A200DE" w:rsidRPr="008C2F71" w:rsidRDefault="00F023A8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  <w:r w:rsidRPr="00A200DE">
        <w:rPr>
          <w:rFonts w:cs="Liberation Serif"/>
          <w:bCs/>
          <w:szCs w:val="24"/>
        </w:rPr>
        <w:t>15. </w:t>
      </w:r>
      <w:r w:rsidRPr="008C2F71">
        <w:rPr>
          <w:rFonts w:cs="Liberation Serif"/>
          <w:bCs/>
          <w:szCs w:val="24"/>
        </w:rPr>
        <w:t xml:space="preserve">В предоставлении муниципальной услуги принимают участие: </w:t>
      </w:r>
    </w:p>
    <w:p w:rsidR="00F023A8" w:rsidRPr="008C2F71" w:rsidRDefault="008C2F71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  <w:r w:rsidRPr="008C2F71">
        <w:rPr>
          <w:rFonts w:cs="Liberation Serif"/>
          <w:bCs/>
          <w:szCs w:val="24"/>
        </w:rPr>
        <w:t xml:space="preserve">1) </w:t>
      </w:r>
      <w:r w:rsidR="00A200DE" w:rsidRPr="008C2F71">
        <w:rPr>
          <w:rFonts w:cs="Liberation Serif"/>
          <w:bCs/>
          <w:szCs w:val="24"/>
        </w:rPr>
        <w:t>Первоуральское муниципальное казенное учреждение «Централизованная бухгалтерия муниципальных дошколь</w:t>
      </w:r>
      <w:r w:rsidR="00AC5B3C">
        <w:rPr>
          <w:rFonts w:cs="Liberation Serif"/>
          <w:bCs/>
          <w:szCs w:val="24"/>
        </w:rPr>
        <w:t>ных образовательных учреждений»;</w:t>
      </w:r>
    </w:p>
    <w:p w:rsidR="008C2F71" w:rsidRPr="008C2F71" w:rsidRDefault="008C2F71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  <w:r w:rsidRPr="008C2F71">
        <w:rPr>
          <w:rFonts w:cs="Liberation Serif"/>
          <w:bCs/>
          <w:szCs w:val="24"/>
        </w:rPr>
        <w:t xml:space="preserve">2) Первоуральское муниципальное казенное учреждение «Централизованная бухгалтерия муниципальных учреждений в сфере образования» </w:t>
      </w:r>
    </w:p>
    <w:p w:rsidR="00A200DE" w:rsidRPr="00A200DE" w:rsidRDefault="008C2F71" w:rsidP="00A80868">
      <w:pPr>
        <w:tabs>
          <w:tab w:val="right" w:pos="9923"/>
        </w:tabs>
        <w:autoSpaceDE w:val="0"/>
        <w:ind w:right="-2"/>
        <w:rPr>
          <w:szCs w:val="24"/>
        </w:rPr>
      </w:pPr>
      <w:r w:rsidRPr="008C2F71">
        <w:rPr>
          <w:szCs w:val="24"/>
        </w:rPr>
        <w:t xml:space="preserve">3) </w:t>
      </w:r>
      <w:r w:rsidR="00A200DE" w:rsidRPr="008C2F71">
        <w:rPr>
          <w:szCs w:val="24"/>
        </w:rPr>
        <w:t>Территориальный отраслевой исполнительный орган государственной власти Свердловской области</w:t>
      </w:r>
      <w:r w:rsidR="00A200DE" w:rsidRPr="00A200DE">
        <w:rPr>
          <w:szCs w:val="24"/>
        </w:rPr>
        <w:t xml:space="preserve"> - Управление социальной политики Министерства социальной политики Свердловской области № 5</w:t>
      </w:r>
      <w:r w:rsidR="00A200DE">
        <w:rPr>
          <w:szCs w:val="24"/>
        </w:rPr>
        <w:t>.</w:t>
      </w:r>
    </w:p>
    <w:p w:rsidR="008C2F71" w:rsidRDefault="008C2F71" w:rsidP="00A80868">
      <w:pPr>
        <w:ind w:right="-2"/>
        <w:jc w:val="center"/>
        <w:rPr>
          <w:rFonts w:cs="Liberation Serif"/>
          <w:b/>
          <w:szCs w:val="24"/>
        </w:rPr>
      </w:pPr>
    </w:p>
    <w:p w:rsidR="00F023A8" w:rsidRPr="00A200DE" w:rsidRDefault="00F023A8" w:rsidP="00A80868">
      <w:pPr>
        <w:ind w:right="-2"/>
        <w:jc w:val="center"/>
        <w:rPr>
          <w:rFonts w:cs="Liberation Serif"/>
          <w:b/>
          <w:szCs w:val="24"/>
        </w:rPr>
      </w:pPr>
      <w:r w:rsidRPr="00A200DE">
        <w:rPr>
          <w:rFonts w:cs="Liberation Serif"/>
          <w:b/>
          <w:szCs w:val="24"/>
        </w:rPr>
        <w:t>Описание результата предоставления муниципальной услуги</w:t>
      </w:r>
    </w:p>
    <w:p w:rsidR="00F023A8" w:rsidRPr="00A200DE" w:rsidRDefault="00F023A8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16. Результатом предоставления муниципальной услуги является: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- решение о предоставлении компенсации платы, взимаемой с родителя (законного представителя) за присмотр и уход за ребенком (детьми), осваивающи</w:t>
      </w:r>
      <w:proofErr w:type="gramStart"/>
      <w:r w:rsidRPr="00A200DE">
        <w:rPr>
          <w:rFonts w:eastAsia="Calibri" w:cs="Liberation Serif"/>
          <w:szCs w:val="24"/>
        </w:rPr>
        <w:t>м(</w:t>
      </w:r>
      <w:proofErr w:type="gramEnd"/>
      <w:r w:rsidRPr="00A200DE">
        <w:rPr>
          <w:rFonts w:eastAsia="Calibri" w:cs="Liberation Serif"/>
          <w:szCs w:val="24"/>
        </w:rPr>
        <w:t>и) образовательные про</w:t>
      </w:r>
      <w:r w:rsidR="00A200DE">
        <w:rPr>
          <w:rFonts w:eastAsia="Calibri" w:cs="Liberation Serif"/>
          <w:szCs w:val="24"/>
        </w:rPr>
        <w:t xml:space="preserve">граммы дошкольного образования </w:t>
      </w:r>
      <w:r w:rsidRPr="00A200DE">
        <w:rPr>
          <w:rFonts w:eastAsia="Calibri" w:cs="Liberation Serif"/>
          <w:szCs w:val="24"/>
        </w:rPr>
        <w:t>в организации(</w:t>
      </w:r>
      <w:proofErr w:type="spellStart"/>
      <w:r w:rsidRPr="00A200DE">
        <w:rPr>
          <w:rFonts w:eastAsia="Calibri" w:cs="Liberation Serif"/>
          <w:szCs w:val="24"/>
        </w:rPr>
        <w:t>ях</w:t>
      </w:r>
      <w:proofErr w:type="spellEnd"/>
      <w:r w:rsidRPr="00A200DE">
        <w:rPr>
          <w:rFonts w:eastAsia="Calibri" w:cs="Liberation Serif"/>
          <w:szCs w:val="24"/>
        </w:rPr>
        <w:t>), осуществляющих образовательную деятельность (далее – решение о предоставлении услуги);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- решение об отказе в предоставлении компенсации платы, взимаемой с родителя (законного представителя) за присмотр и уход за ребенком (детьми), осваивающи</w:t>
      </w:r>
      <w:proofErr w:type="gramStart"/>
      <w:r w:rsidRPr="00A200DE">
        <w:rPr>
          <w:rFonts w:eastAsia="Calibri" w:cs="Liberation Serif"/>
          <w:szCs w:val="24"/>
        </w:rPr>
        <w:t>м(</w:t>
      </w:r>
      <w:proofErr w:type="gramEnd"/>
      <w:r w:rsidRPr="00A200DE">
        <w:rPr>
          <w:rFonts w:eastAsia="Calibri" w:cs="Liberation Serif"/>
          <w:szCs w:val="24"/>
        </w:rPr>
        <w:t>и) образовательные программы дошкольного образования в организации(</w:t>
      </w:r>
      <w:proofErr w:type="spellStart"/>
      <w:r w:rsidRPr="00A200DE">
        <w:rPr>
          <w:rFonts w:eastAsia="Calibri" w:cs="Liberation Serif"/>
          <w:szCs w:val="24"/>
        </w:rPr>
        <w:t>ях</w:t>
      </w:r>
      <w:proofErr w:type="spellEnd"/>
      <w:r w:rsidRPr="00A200DE">
        <w:rPr>
          <w:rFonts w:eastAsia="Calibri" w:cs="Liberation Serif"/>
          <w:szCs w:val="24"/>
        </w:rPr>
        <w:t>), осуществляющих образователь</w:t>
      </w:r>
      <w:r w:rsidR="00A200DE">
        <w:rPr>
          <w:rFonts w:eastAsia="Calibri" w:cs="Liberation Serif"/>
          <w:szCs w:val="24"/>
        </w:rPr>
        <w:t xml:space="preserve">ную деятельность </w:t>
      </w:r>
      <w:r w:rsidRPr="00A200DE">
        <w:rPr>
          <w:rFonts w:eastAsia="Calibri" w:cs="Liberation Serif"/>
          <w:szCs w:val="24"/>
        </w:rPr>
        <w:t>(далее – решение об отказе в предоставлении услуги).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16.1. Решение о предоставлении муниципальной услуги по форме, согласно Приложению № 1 к Административному регламенту.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16.2. Решение об отказе в предоставлении муниципальной услуги по форме, согласно Приложению № 2 к Административному регламенту.</w:t>
      </w:r>
    </w:p>
    <w:p w:rsidR="00F023A8" w:rsidRPr="00A200DE" w:rsidRDefault="00F023A8" w:rsidP="00A80868">
      <w:pPr>
        <w:autoSpaceDE w:val="0"/>
        <w:rPr>
          <w:rFonts w:eastAsia="Calibri" w:cs="Liberation Serif"/>
          <w:b/>
          <w:szCs w:val="24"/>
        </w:rPr>
      </w:pPr>
    </w:p>
    <w:p w:rsidR="00F023A8" w:rsidRPr="00A200DE" w:rsidRDefault="00F023A8" w:rsidP="00A80868">
      <w:pPr>
        <w:autoSpaceDE w:val="0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023A8" w:rsidRPr="00A200DE" w:rsidRDefault="00F023A8" w:rsidP="00A80868">
      <w:pPr>
        <w:autoSpaceDE w:val="0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17. </w:t>
      </w:r>
      <w:proofErr w:type="gramStart"/>
      <w:r w:rsidR="00A200DE">
        <w:rPr>
          <w:rFonts w:eastAsia="Calibri" w:cs="Liberation Serif"/>
          <w:szCs w:val="24"/>
        </w:rPr>
        <w:t>Управление</w:t>
      </w:r>
      <w:r w:rsidR="00A200DE"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Pr="00A200DE">
        <w:rPr>
          <w:rFonts w:eastAsia="Calibri" w:cs="Liberation Serif"/>
          <w:szCs w:val="24"/>
        </w:rPr>
        <w:t xml:space="preserve"> в течение 6 рабочих дней со дня регистрации заявления и документов, необходимых для предоставления муниципальной услуги, направляет заявителю способом, указанном в заявлении один из результатов, указанных в пункте 16 Административного регламента.</w:t>
      </w:r>
      <w:proofErr w:type="gramEnd"/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ind w:right="-2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>Нормативные правовые акты, регулирующие предоставление муниципальной услуги</w:t>
      </w:r>
    </w:p>
    <w:p w:rsidR="00F023A8" w:rsidRPr="00A200DE" w:rsidRDefault="00F023A8" w:rsidP="00A80868">
      <w:pPr>
        <w:autoSpaceDE w:val="0"/>
        <w:ind w:right="-2" w:firstLine="540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18. </w:t>
      </w:r>
      <w:proofErr w:type="gramStart"/>
      <w:r w:rsidRPr="00A200DE">
        <w:rPr>
          <w:rFonts w:eastAsia="Calibri" w:cs="Liberation Serif"/>
          <w:szCs w:val="24"/>
        </w:rPr>
        <w:t>Перечень нормативных правовых актов, регулирующих предоставление муниципальной усл</w:t>
      </w:r>
      <w:r w:rsidR="0047538F">
        <w:rPr>
          <w:rFonts w:eastAsia="Calibri" w:cs="Liberation Serif"/>
          <w:szCs w:val="24"/>
        </w:rPr>
        <w:t xml:space="preserve">уги, с указанием их реквизитов </w:t>
      </w:r>
      <w:r w:rsidRPr="00A200DE">
        <w:rPr>
          <w:rFonts w:eastAsia="Calibri" w:cs="Liberation Serif"/>
          <w:szCs w:val="24"/>
        </w:rPr>
        <w:t xml:space="preserve">и источников официального опубликования размещен на официальном сайте </w:t>
      </w:r>
      <w:r w:rsidR="0047538F">
        <w:rPr>
          <w:rFonts w:eastAsia="Calibri" w:cs="Liberation Serif"/>
          <w:szCs w:val="24"/>
        </w:rPr>
        <w:t>городского округа Первоуральск</w:t>
      </w:r>
      <w:r w:rsidRPr="00A200DE">
        <w:rPr>
          <w:rFonts w:eastAsia="Calibri" w:cs="Liberation Serif"/>
          <w:szCs w:val="24"/>
        </w:rPr>
        <w:t xml:space="preserve"> (далее – муниципальное образование)) в сети «Интернет» </w:t>
      </w:r>
      <w:r w:rsidR="0047538F">
        <w:rPr>
          <w:rFonts w:cs="Liberation Serif"/>
          <w:szCs w:val="24"/>
        </w:rPr>
        <w:t xml:space="preserve">и на Едином портале, </w:t>
      </w:r>
      <w:r w:rsidRPr="00A200DE">
        <w:rPr>
          <w:rFonts w:cs="Liberation Serif"/>
          <w:szCs w:val="24"/>
        </w:rPr>
        <w:t>а также на информационных стендах уполномоченного органа.</w:t>
      </w:r>
      <w:proofErr w:type="gramEnd"/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Уполномоченный орган обеспечивает размещение и актуализацию перечня указанных нормативных правовых актов на официальном сайте </w:t>
      </w:r>
      <w:r w:rsidR="0047538F">
        <w:rPr>
          <w:rFonts w:eastAsia="Calibri" w:cs="Liberation Serif"/>
          <w:szCs w:val="24"/>
        </w:rPr>
        <w:t>городского округа Первоуральск в сети «И</w:t>
      </w:r>
      <w:r w:rsidRPr="00A200DE">
        <w:rPr>
          <w:rFonts w:eastAsia="Calibri" w:cs="Liberation Serif"/>
          <w:szCs w:val="24"/>
        </w:rPr>
        <w:t>нтернет»</w:t>
      </w:r>
      <w:r w:rsidRPr="00A200DE">
        <w:rPr>
          <w:rFonts w:cs="Liberation Serif"/>
          <w:szCs w:val="24"/>
        </w:rPr>
        <w:t xml:space="preserve"> и на Едином портале.</w:t>
      </w:r>
    </w:p>
    <w:p w:rsidR="00F023A8" w:rsidRPr="00A200DE" w:rsidRDefault="00F023A8" w:rsidP="00A80868">
      <w:pPr>
        <w:tabs>
          <w:tab w:val="right" w:pos="9923"/>
        </w:tabs>
        <w:autoSpaceDE w:val="0"/>
        <w:ind w:right="-711"/>
        <w:rPr>
          <w:rFonts w:cs="Liberation Serif"/>
          <w:bCs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szCs w:val="24"/>
        </w:rPr>
      </w:pPr>
      <w:r w:rsidRPr="00A200DE">
        <w:rPr>
          <w:rFonts w:eastAsia="Calibri" w:cs="Liberation Serif"/>
          <w:b/>
          <w:szCs w:val="24"/>
        </w:rPr>
        <w:t xml:space="preserve">Исчерпывающий перечень документов, необходимых в соответствии </w:t>
      </w:r>
      <w:r w:rsidRPr="00A200DE">
        <w:rPr>
          <w:rFonts w:eastAsia="Calibri" w:cs="Liberation Serif"/>
          <w:b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bookmarkStart w:id="1" w:name="Par8"/>
      <w:bookmarkEnd w:id="1"/>
      <w:r w:rsidRPr="00A200DE">
        <w:rPr>
          <w:rFonts w:eastAsia="Calibri" w:cs="Liberation Serif"/>
          <w:szCs w:val="24"/>
        </w:rPr>
        <w:t>19. Для получения муниципальной услуги заявитель представляет: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1) заявление о предоставлении муниципальной услуги по форме, согласно Приложению № 3 к Административному регламенту.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в форме электронного документа в личном кабинете на ЕПГУ;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органе, ГБУ СО «МФЦ»;</w:t>
      </w:r>
    </w:p>
    <w:p w:rsidR="00F023A8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на бумажном носителе в уполномоченном органе, ГБУ СО «МФЦ» (указывается в случае, если результат, согласно НПА, выдается исключительно на бумажном или ином носителе);</w:t>
      </w:r>
    </w:p>
    <w:p w:rsidR="008B163E" w:rsidRPr="00A200DE" w:rsidRDefault="008B163E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2) справку о среднедушевом доходе семьи для предоставления компенсации платы, </w:t>
      </w:r>
      <w:r w:rsidRPr="00A200DE">
        <w:rPr>
          <w:rStyle w:val="14"/>
          <w:rFonts w:ascii="Liberation Serif" w:eastAsiaTheme="minorHAnsi" w:hAnsi="Liberation Serif" w:cs="Liberation Serif"/>
          <w:sz w:val="24"/>
          <w:szCs w:val="24"/>
        </w:rPr>
        <w:t xml:space="preserve">взимаемой с родителей (законных представителей) за присмотр и уход </w:t>
      </w:r>
      <w:r w:rsidRPr="00A200DE">
        <w:rPr>
          <w:rStyle w:val="14"/>
          <w:rFonts w:ascii="Liberation Serif" w:eastAsiaTheme="minorHAnsi" w:hAnsi="Liberation Serif" w:cs="Liberation Serif"/>
          <w:sz w:val="24"/>
          <w:szCs w:val="24"/>
        </w:rPr>
        <w:br/>
      </w:r>
      <w:r w:rsidRPr="00A200DE">
        <w:rPr>
          <w:rStyle w:val="14"/>
          <w:rFonts w:ascii="Liberation Serif" w:eastAsiaTheme="minorHAnsi" w:hAnsi="Liberation Serif" w:cs="Liberation Serif"/>
          <w:sz w:val="24"/>
          <w:szCs w:val="24"/>
        </w:rPr>
        <w:lastRenderedPageBreak/>
        <w:t>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3) документ, удостоверяющий личность заявителя.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 w:rsidRPr="00A200DE">
        <w:rPr>
          <w:rFonts w:eastAsia="Calibri" w:cs="Liberation Serif"/>
          <w:szCs w:val="24"/>
        </w:rPr>
        <w:t>ии и ау</w:t>
      </w:r>
      <w:proofErr w:type="gramEnd"/>
      <w:r w:rsidRPr="00A200DE">
        <w:rPr>
          <w:rFonts w:eastAsia="Calibri" w:cs="Liberation Serif"/>
          <w:szCs w:val="24"/>
        </w:rPr>
        <w:t>те</w:t>
      </w:r>
      <w:r w:rsidR="00107F5B">
        <w:rPr>
          <w:rFonts w:eastAsia="Calibri" w:cs="Liberation Serif"/>
          <w:szCs w:val="24"/>
        </w:rPr>
        <w:t xml:space="preserve">нтификации (далее – ЕСИА) </w:t>
      </w:r>
      <w:r w:rsidRPr="00A200DE">
        <w:rPr>
          <w:rFonts w:eastAsia="Calibri" w:cs="Liberation Serif"/>
          <w:szCs w:val="24"/>
        </w:rPr>
        <w:t xml:space="preserve">из состава соответствующих данных указанной учетной записи и могут быть проверены путем направления </w:t>
      </w:r>
      <w:r w:rsidRPr="001E7E11">
        <w:rPr>
          <w:rFonts w:eastAsia="Calibri" w:cs="Liberation Serif"/>
          <w:szCs w:val="24"/>
        </w:rPr>
        <w:t>запроса с использованием системы</w:t>
      </w:r>
      <w:r w:rsidR="00107F5B">
        <w:rPr>
          <w:rFonts w:eastAsia="Calibri" w:cs="Liberation Serif"/>
          <w:szCs w:val="24"/>
        </w:rPr>
        <w:t xml:space="preserve"> межведомственного электронного </w:t>
      </w:r>
      <w:r w:rsidRPr="001E7E11">
        <w:rPr>
          <w:rFonts w:eastAsia="Calibri" w:cs="Liberation Serif"/>
          <w:szCs w:val="24"/>
        </w:rPr>
        <w:t>взаимодействия (далее – СМЭВ).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</w:t>
      </w:r>
      <w:r w:rsidRPr="00A200DE">
        <w:rPr>
          <w:rFonts w:eastAsia="Calibri" w:cs="Liberation Serif"/>
          <w:szCs w:val="24"/>
          <w:shd w:val="clear" w:color="auto" w:fill="FFFFFF"/>
        </w:rPr>
        <w:t>подписью нотариуса, в иных случаях – подписанный простой электронной подписью;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4) документ, удостоверяющий личность членов семьи заявителя (для детей </w:t>
      </w:r>
      <w:r w:rsidRPr="00A200DE">
        <w:rPr>
          <w:rFonts w:eastAsia="Calibri" w:cs="Liberation Serif"/>
          <w:szCs w:val="24"/>
        </w:rPr>
        <w:br/>
        <w:t xml:space="preserve">в возрасте до 14 лет – свидетельство о рождении, для детей в возрасте от 14 до </w:t>
      </w:r>
      <w:r w:rsidR="008B163E">
        <w:rPr>
          <w:rFonts w:eastAsia="Calibri" w:cs="Liberation Serif"/>
          <w:szCs w:val="24"/>
        </w:rPr>
        <w:t>18</w:t>
      </w:r>
      <w:r w:rsidRPr="00A200DE">
        <w:rPr>
          <w:rFonts w:eastAsia="Calibri" w:cs="Liberation Serif"/>
          <w:szCs w:val="24"/>
        </w:rPr>
        <w:t xml:space="preserve"> лет – свидетельство о </w:t>
      </w:r>
      <w:r w:rsidRPr="001E7E11">
        <w:rPr>
          <w:rFonts w:eastAsia="Calibri" w:cs="Liberation Serif"/>
          <w:szCs w:val="24"/>
        </w:rPr>
        <w:t>рождении и паспорт);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5) документ о рождении ребенка, выданный компетентными органами иностранного государства (в случае рождения ребенка за </w:t>
      </w:r>
      <w:r w:rsidR="008C2F71">
        <w:rPr>
          <w:rFonts w:eastAsia="Calibri" w:cs="Liberation Serif"/>
          <w:szCs w:val="24"/>
        </w:rPr>
        <w:t>пределами Российской Федерации).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20. </w:t>
      </w:r>
      <w:r w:rsidRPr="00A200DE">
        <w:rPr>
          <w:rFonts w:cs="Liberation Serif"/>
          <w:szCs w:val="24"/>
          <w:lang w:bidi="en-US"/>
        </w:rPr>
        <w:t>Заявление и прилагаемые документы, указанные в пункте 19 настоящего Административного регламента, направляются (подаются) заявителем лично в </w:t>
      </w:r>
      <w:r w:rsidR="0047538F" w:rsidRPr="0047538F">
        <w:rPr>
          <w:rFonts w:cs="Liberation Serif"/>
          <w:szCs w:val="24"/>
          <w:lang w:bidi="en-US"/>
        </w:rPr>
        <w:t>Управление образования городского округа Первоуральск</w:t>
      </w:r>
      <w:r w:rsidRPr="00A200DE">
        <w:rPr>
          <w:rFonts w:cs="Liberation Serif"/>
          <w:szCs w:val="24"/>
          <w:lang w:bidi="en-US"/>
        </w:rPr>
        <w:t>, через офисы ГБУ СО «МФЦ», в электронной форме путем заполнения формы запроса через личный кабинет гражданина на ЕПГУ.</w:t>
      </w:r>
      <w:r w:rsidR="0047538F">
        <w:rPr>
          <w:rFonts w:cs="Liberation Serif"/>
          <w:szCs w:val="24"/>
          <w:lang w:bidi="en-US"/>
        </w:rPr>
        <w:t xml:space="preserve"> 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  <w:proofErr w:type="gramStart"/>
      <w:r w:rsidRPr="00A200DE">
        <w:rPr>
          <w:rFonts w:eastAsia="Calibri" w:cs="Liberation Serif"/>
          <w:b/>
          <w:szCs w:val="24"/>
        </w:rPr>
        <w:t xml:space="preserve">Исчерпывающий перечень документов, необходимых в соответствии </w:t>
      </w:r>
      <w:r w:rsidRPr="00A200DE">
        <w:rPr>
          <w:rFonts w:eastAsia="Calibri" w:cs="Liberation Serif"/>
          <w:b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  <w:proofErr w:type="gramEnd"/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8C2F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8C2F71">
        <w:rPr>
          <w:rFonts w:eastAsia="Calibri" w:cs="Liberation Serif"/>
          <w:szCs w:val="24"/>
        </w:rPr>
        <w:t>21.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F023A8" w:rsidRPr="008C2F71" w:rsidRDefault="0087592D" w:rsidP="00A80868">
      <w:pPr>
        <w:autoSpaceDE w:val="0"/>
        <w:ind w:right="-2"/>
        <w:rPr>
          <w:rFonts w:eastAsia="Calibri" w:cs="Liberation Serif"/>
          <w:szCs w:val="24"/>
        </w:rPr>
      </w:pPr>
      <w:r w:rsidRPr="008C2F71">
        <w:rPr>
          <w:rFonts w:eastAsia="Calibri" w:cs="Liberation Serif"/>
          <w:szCs w:val="24"/>
        </w:rPr>
        <w:t>21.1</w:t>
      </w:r>
      <w:r w:rsidR="00F023A8" w:rsidRPr="008C2F71">
        <w:rPr>
          <w:rFonts w:eastAsia="Calibri" w:cs="Liberation Serif"/>
          <w:szCs w:val="24"/>
        </w:rPr>
        <w:t>Сведения о заключении (расторжении) брака;</w:t>
      </w:r>
    </w:p>
    <w:p w:rsidR="00F023A8" w:rsidRPr="008C2F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8C2F71">
        <w:rPr>
          <w:rFonts w:eastAsia="Calibri" w:cs="Liberation Serif"/>
          <w:szCs w:val="24"/>
        </w:rPr>
        <w:t>21.</w:t>
      </w:r>
      <w:r w:rsidR="008C2F71" w:rsidRPr="008C2F71">
        <w:rPr>
          <w:rFonts w:eastAsia="Calibri" w:cs="Liberation Serif"/>
          <w:szCs w:val="24"/>
        </w:rPr>
        <w:t>2</w:t>
      </w:r>
      <w:r w:rsidRPr="008C2F71">
        <w:rPr>
          <w:rFonts w:eastAsia="Calibri" w:cs="Liberation Serif"/>
          <w:szCs w:val="24"/>
        </w:rPr>
        <w:t>. Сведения об установлении отцовства;</w:t>
      </w:r>
    </w:p>
    <w:p w:rsidR="00F023A8" w:rsidRPr="008C2F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8C2F71">
        <w:rPr>
          <w:rFonts w:eastAsia="Calibri" w:cs="Liberation Serif"/>
          <w:szCs w:val="24"/>
        </w:rPr>
        <w:t>21.</w:t>
      </w:r>
      <w:r w:rsidR="008C2F71" w:rsidRPr="008C2F71">
        <w:rPr>
          <w:rFonts w:eastAsia="Calibri" w:cs="Liberation Serif"/>
          <w:szCs w:val="24"/>
        </w:rPr>
        <w:t>3</w:t>
      </w:r>
      <w:r w:rsidRPr="008C2F71">
        <w:rPr>
          <w:rFonts w:eastAsia="Calibri" w:cs="Liberation Serif"/>
          <w:szCs w:val="24"/>
        </w:rPr>
        <w:t>. Сведения об изменении фамилии, имени или отчества для лиц, изменивших фамилию, имя или отчество.</w:t>
      </w:r>
    </w:p>
    <w:p w:rsidR="00F023A8" w:rsidRPr="008C2F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8C2F71">
        <w:rPr>
          <w:rFonts w:eastAsia="Calibri" w:cs="Liberation Serif"/>
          <w:szCs w:val="24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8C2F71">
        <w:rPr>
          <w:rFonts w:eastAsia="Calibri" w:cs="Liberation Serif"/>
          <w:szCs w:val="24"/>
        </w:rPr>
        <w:t>Непредставление заявителем документов, которые он вправе представить по собственной инициативе, не является основанием для отказа заявителю в предоставлении муниципальной услуги.</w:t>
      </w:r>
    </w:p>
    <w:p w:rsidR="00F023A8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107F5B" w:rsidRPr="00A200DE" w:rsidRDefault="00107F5B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szCs w:val="24"/>
        </w:rPr>
      </w:pPr>
      <w:r w:rsidRPr="00A200DE">
        <w:rPr>
          <w:rFonts w:eastAsia="Calibri" w:cs="Liberation Serif"/>
          <w:b/>
          <w:szCs w:val="24"/>
        </w:rPr>
        <w:lastRenderedPageBreak/>
        <w:t>Указание на запрет требовать от заявителя представления документов, информации или осуществления действий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22. Запрещается требовать от заявителя: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1) представления документов (информации)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47538F">
        <w:rPr>
          <w:rFonts w:eastAsia="Calibri" w:cs="Liberation Serif"/>
          <w:szCs w:val="24"/>
        </w:rPr>
        <w:t xml:space="preserve">отношения, возникающие в связи </w:t>
      </w:r>
      <w:r w:rsidRPr="00A200DE">
        <w:rPr>
          <w:rFonts w:eastAsia="Calibri" w:cs="Liberation Serif"/>
          <w:szCs w:val="24"/>
        </w:rPr>
        <w:t>с предоставлением муниципальной услуги;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proofErr w:type="gramStart"/>
      <w:r w:rsidRPr="00A200DE">
        <w:rPr>
          <w:rFonts w:eastAsia="Calibri" w:cs="Liberation Serif"/>
          <w:szCs w:val="24"/>
        </w:rPr>
        <w:t>2) представления документов (</w:t>
      </w:r>
      <w:r w:rsidR="0047538F">
        <w:rPr>
          <w:rFonts w:eastAsia="Calibri" w:cs="Liberation Serif"/>
          <w:szCs w:val="24"/>
        </w:rPr>
        <w:t xml:space="preserve">информации), которые (которая) </w:t>
      </w:r>
      <w:r w:rsidRPr="00A200DE">
        <w:rPr>
          <w:rFonts w:eastAsia="Calibri" w:cs="Liberation Serif"/>
          <w:szCs w:val="24"/>
        </w:rPr>
        <w:t>в соответствии с нормативными правовыми актами Российской Федерации, нормативными правовыми актами Прав</w:t>
      </w:r>
      <w:r w:rsidR="0047538F">
        <w:rPr>
          <w:rFonts w:eastAsia="Calibri" w:cs="Liberation Serif"/>
          <w:szCs w:val="24"/>
        </w:rPr>
        <w:t xml:space="preserve">ительства Свердловской области </w:t>
      </w:r>
      <w:r w:rsidRPr="00A200DE">
        <w:rPr>
          <w:rFonts w:eastAsia="Calibri" w:cs="Liberation Serif"/>
          <w:szCs w:val="24"/>
        </w:rPr>
        <w:t xml:space="preserve">и муниципальными правовыми актами находятся (находится)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r w:rsidRPr="00A200DE">
        <w:rPr>
          <w:rFonts w:eastAsia="Calibri" w:cs="Liberation Serif"/>
          <w:szCs w:val="24"/>
        </w:rPr>
        <w:br/>
        <w:t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A200DE">
        <w:rPr>
          <w:rFonts w:eastAsia="Calibri" w:cs="Liberation Serif"/>
          <w:szCs w:val="24"/>
        </w:rPr>
        <w:t xml:space="preserve"> в части 6 статьи 7 Федерального закона от 27 июля 2010 года № 2</w:t>
      </w:r>
      <w:r w:rsidR="0047538F">
        <w:rPr>
          <w:rFonts w:eastAsia="Calibri" w:cs="Liberation Serif"/>
          <w:szCs w:val="24"/>
        </w:rPr>
        <w:t xml:space="preserve">10-ФЗ </w:t>
      </w:r>
      <w:r w:rsidRPr="00A200DE">
        <w:rPr>
          <w:rFonts w:eastAsia="Calibri" w:cs="Liberation Serif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47538F">
        <w:rPr>
          <w:rFonts w:eastAsia="Calibri" w:cs="Liberation Serif"/>
          <w:szCs w:val="24"/>
        </w:rPr>
        <w:t xml:space="preserve">ния муниципальной услуги, либо </w:t>
      </w:r>
      <w:r w:rsidRPr="00A200DE">
        <w:rPr>
          <w:rFonts w:eastAsia="Calibri" w:cs="Liberation Serif"/>
          <w:szCs w:val="24"/>
        </w:rPr>
        <w:t>в предоставлении муниципальной услуги, за исключением следующих случаев: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изменение требований нормативных правовых актов, касающихся предоставления муниципальной или муниципальной услуги, после первоначальной подачи заявления о предоставлении муниципальной услуги;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наличие ошибок в заявлении о предоставлении муниципальной услуги </w:t>
      </w:r>
      <w:r w:rsidRPr="00A200DE">
        <w:rPr>
          <w:rFonts w:eastAsia="Calibri" w:cs="Liberation Serif"/>
          <w:szCs w:val="24"/>
        </w:rPr>
        <w:br/>
        <w:t>и документах, поданных заявителем после первоначального отказа в приеме документов, необходимых для предоставления м</w:t>
      </w:r>
      <w:r w:rsidR="0047538F">
        <w:rPr>
          <w:rFonts w:eastAsia="Calibri" w:cs="Liberation Serif"/>
          <w:szCs w:val="24"/>
        </w:rPr>
        <w:t xml:space="preserve">униципальной услуги, либо </w:t>
      </w:r>
      <w:r w:rsidRPr="00A200DE">
        <w:rPr>
          <w:rFonts w:eastAsia="Calibri" w:cs="Liberation Serif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proofErr w:type="gramStart"/>
      <w:r w:rsidRPr="00A200DE">
        <w:rPr>
          <w:rFonts w:eastAsia="Calibri" w:cs="Liberation Serif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 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При предоставлении муниципаль</w:t>
      </w:r>
      <w:r w:rsidR="0047538F">
        <w:rPr>
          <w:rFonts w:eastAsia="Calibri" w:cs="Liberation Serif"/>
          <w:szCs w:val="24"/>
        </w:rPr>
        <w:t xml:space="preserve">ной услуги в электронной форме </w:t>
      </w:r>
      <w:r w:rsidRPr="00A200DE">
        <w:rPr>
          <w:rFonts w:eastAsia="Calibri" w:cs="Liberation Serif"/>
          <w:szCs w:val="24"/>
        </w:rPr>
        <w:t>с использованием ЕПГУ запрещается: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lastRenderedPageBreak/>
        <w:t>1) отказывать в приеме документов, необходимых для предоставления муниципальной услуги, в случае, если документ</w:t>
      </w:r>
      <w:r w:rsidR="0047538F">
        <w:rPr>
          <w:rFonts w:eastAsia="Calibri" w:cs="Liberation Serif"/>
          <w:szCs w:val="24"/>
        </w:rPr>
        <w:t xml:space="preserve">ы, необходимые </w:t>
      </w:r>
      <w:r w:rsidRPr="00A200DE">
        <w:rPr>
          <w:rFonts w:eastAsia="Calibri" w:cs="Liberation Serif"/>
          <w:szCs w:val="24"/>
        </w:rPr>
        <w:t>для предоставления муниципальной услуги, поданы в соответствии с информацией о сроках и порядке предоставления муници</w:t>
      </w:r>
      <w:r w:rsidR="0047538F">
        <w:rPr>
          <w:rFonts w:eastAsia="Calibri" w:cs="Liberation Serif"/>
          <w:szCs w:val="24"/>
        </w:rPr>
        <w:t xml:space="preserve">пальной услуги, опубликованной </w:t>
      </w:r>
      <w:r w:rsidRPr="00A200DE">
        <w:rPr>
          <w:rFonts w:eastAsia="Calibri" w:cs="Liberation Serif"/>
          <w:szCs w:val="24"/>
        </w:rPr>
        <w:t xml:space="preserve">на ЕПГУ либо на официальном сайте </w:t>
      </w:r>
      <w:r w:rsidR="0047538F" w:rsidRPr="0047538F">
        <w:rPr>
          <w:rFonts w:eastAsia="Calibri" w:cs="Liberation Serif"/>
          <w:szCs w:val="24"/>
        </w:rPr>
        <w:t>Управлени</w:t>
      </w:r>
      <w:r w:rsidR="0047538F">
        <w:rPr>
          <w:rFonts w:eastAsia="Calibri" w:cs="Liberation Serif"/>
          <w:szCs w:val="24"/>
        </w:rPr>
        <w:t>я</w:t>
      </w:r>
      <w:r w:rsidR="0047538F" w:rsidRPr="0047538F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Pr="00A200DE">
        <w:rPr>
          <w:rFonts w:eastAsia="Calibri" w:cs="Liberation Serif"/>
          <w:szCs w:val="24"/>
        </w:rPr>
        <w:t>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2) отказывать в предоставлении муниципальной услуги в случае, если документы, необходимые для предоставлени</w:t>
      </w:r>
      <w:r w:rsidR="0047538F">
        <w:rPr>
          <w:rFonts w:eastAsia="Calibri" w:cs="Liberation Serif"/>
          <w:szCs w:val="24"/>
        </w:rPr>
        <w:t xml:space="preserve">я муниципальной услуги, поданы </w:t>
      </w:r>
      <w:r w:rsidRPr="00A200DE">
        <w:rPr>
          <w:rFonts w:eastAsia="Calibri" w:cs="Liberation Serif"/>
          <w:szCs w:val="24"/>
        </w:rPr>
        <w:t xml:space="preserve">в соответствии с информацией о сроках и порядке предоставления муниципальной услуги, опубликованной на ЕПГУ либо на официальном сайте </w:t>
      </w:r>
      <w:r w:rsidR="0047538F">
        <w:rPr>
          <w:rFonts w:eastAsia="Calibri" w:cs="Liberation Serif"/>
          <w:szCs w:val="24"/>
        </w:rPr>
        <w:t>городского округа Первоуральск</w:t>
      </w:r>
      <w:r w:rsidRPr="00A200DE">
        <w:rPr>
          <w:rFonts w:eastAsia="Calibri" w:cs="Liberation Serif"/>
          <w:szCs w:val="24"/>
        </w:rPr>
        <w:t>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szCs w:val="24"/>
        </w:rPr>
      </w:pPr>
      <w:r w:rsidRPr="00A200DE">
        <w:rPr>
          <w:rFonts w:eastAsia="Calibri" w:cs="Liberation Serif"/>
          <w:b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 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BC5B27">
        <w:rPr>
          <w:rFonts w:eastAsia="Calibri" w:cs="Liberation Serif"/>
          <w:szCs w:val="24"/>
        </w:rPr>
        <w:t>1) подача запроса о предоставлении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5) представленные документы или сведения утратили силу на момент обращения за муниципальной услугой;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6) представление неполного комплекта документов, необходимых для предоставления муниципальной услуги;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7) 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муниципальной услуги.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shd w:val="clear" w:color="auto" w:fill="FFFF00"/>
          <w:lang w:eastAsia="en-US"/>
        </w:rPr>
      </w:pPr>
    </w:p>
    <w:p w:rsidR="00F023A8" w:rsidRPr="00A200DE" w:rsidRDefault="00F023A8" w:rsidP="00A80868">
      <w:pPr>
        <w:pStyle w:val="ConsPlusNormal"/>
        <w:spacing w:line="276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F023A8" w:rsidRPr="00A200DE" w:rsidRDefault="00F023A8" w:rsidP="00A80868">
      <w:pPr>
        <w:autoSpaceDE w:val="0"/>
        <w:ind w:right="-2" w:firstLine="0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>или отказа в предоставлении муниципальной услуги</w:t>
      </w: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24. Оснований для приостановления предоставления муниципальной услуги не предусмотрено.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25. Основания для отказа в предоставлении муниципальной услуги: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1) заявитель не соответствуе</w:t>
      </w:r>
      <w:r w:rsidR="0047538F">
        <w:rPr>
          <w:rFonts w:eastAsia="Calibri" w:cs="Liberation Serif"/>
          <w:szCs w:val="24"/>
        </w:rPr>
        <w:t xml:space="preserve">т категории лиц, имеющих право </w:t>
      </w:r>
      <w:r w:rsidRPr="00A200DE">
        <w:rPr>
          <w:rFonts w:eastAsia="Calibri" w:cs="Liberation Serif"/>
          <w:szCs w:val="24"/>
        </w:rPr>
        <w:t>на предоставление муниципальной услуги;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2) представленные заявителем сведения в заявлении о предоставлении услуги не соответствуют сведениям, полученным в порядке межведомственного взаимодействия;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3) наличие сведений о лишении родительских прав;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4) наличие сведений об ограничении в родительских правах;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lastRenderedPageBreak/>
        <w:t xml:space="preserve">5) наличие </w:t>
      </w:r>
      <w:r w:rsidRPr="00FD05F4">
        <w:rPr>
          <w:rFonts w:eastAsia="Calibri" w:cs="Liberation Serif"/>
          <w:szCs w:val="24"/>
        </w:rPr>
        <w:t>сведений об отобрании ребенка</w:t>
      </w:r>
      <w:r w:rsidRPr="00A200DE">
        <w:rPr>
          <w:rFonts w:eastAsia="Calibri" w:cs="Liberation Serif"/>
          <w:szCs w:val="24"/>
        </w:rPr>
        <w:t xml:space="preserve"> (детей) при непосредственной угрозе его жизни или здоровью.</w:t>
      </w:r>
    </w:p>
    <w:p w:rsidR="00F023A8" w:rsidRPr="00A200DE" w:rsidRDefault="00F023A8" w:rsidP="00A80868">
      <w:pPr>
        <w:pStyle w:val="ConsPlusNormal"/>
        <w:spacing w:line="276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F023A8" w:rsidRPr="00A200DE" w:rsidRDefault="00F023A8" w:rsidP="00A80868">
      <w:pPr>
        <w:pStyle w:val="ConsPlusNormal"/>
        <w:spacing w:line="276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Перечень услуг, которые являются необходимыми и обязательными </w:t>
      </w:r>
      <w:r w:rsidRPr="00A200DE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br/>
        <w:t xml:space="preserve">для предоставления муниципальной услуги, в том числе сведения </w:t>
      </w:r>
      <w:r w:rsidRPr="00A200DE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023A8" w:rsidRPr="00A200DE" w:rsidRDefault="00F023A8" w:rsidP="00A80868">
      <w:pPr>
        <w:pStyle w:val="ConsPlusNormal"/>
        <w:spacing w:line="276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F023A8" w:rsidRPr="00A200DE" w:rsidRDefault="00F023A8" w:rsidP="00A80868">
      <w:pPr>
        <w:rPr>
          <w:szCs w:val="24"/>
        </w:rPr>
      </w:pPr>
      <w:r w:rsidRPr="00A200DE">
        <w:rPr>
          <w:rFonts w:cs="Liberation Serif"/>
          <w:bCs/>
          <w:szCs w:val="24"/>
        </w:rPr>
        <w:t>26. </w:t>
      </w:r>
      <w:proofErr w:type="gramStart"/>
      <w:r w:rsidRPr="00A200DE">
        <w:rPr>
          <w:rFonts w:cs="Liberation Serif"/>
          <w:bCs/>
          <w:szCs w:val="24"/>
        </w:rPr>
        <w:t>Услуги, которые являютс</w:t>
      </w:r>
      <w:r w:rsidR="00E242A4">
        <w:rPr>
          <w:rFonts w:cs="Liberation Serif"/>
          <w:bCs/>
          <w:szCs w:val="24"/>
        </w:rPr>
        <w:t xml:space="preserve">я необходимыми и обязательными </w:t>
      </w:r>
      <w:r w:rsidRPr="00A200DE">
        <w:rPr>
          <w:rFonts w:cs="Liberation Serif"/>
          <w:bCs/>
          <w:szCs w:val="24"/>
        </w:rPr>
        <w:t>для предоставления муниципальной услуги, в том числе сведения о документе (документах), выдаваемом (выдаваемы</w:t>
      </w:r>
      <w:r w:rsidR="00E242A4">
        <w:rPr>
          <w:rFonts w:cs="Liberation Serif"/>
          <w:bCs/>
          <w:szCs w:val="24"/>
        </w:rPr>
        <w:t xml:space="preserve">х) организациями, участвующими </w:t>
      </w:r>
      <w:r w:rsidRPr="00A200DE">
        <w:rPr>
          <w:rFonts w:cs="Liberation Serif"/>
          <w:bCs/>
          <w:szCs w:val="24"/>
        </w:rPr>
        <w:t>в предоставлении муниципальной услуги, законодательством Российской Федерации и законодательством Свердловской области не предусмотрены.</w:t>
      </w:r>
      <w:proofErr w:type="gramEnd"/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27. Муниципальная услуга предоставляется без взимания муниципальной пошлины или иной платы.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28. Услуги, которые являютс</w:t>
      </w:r>
      <w:r w:rsidR="00323C90">
        <w:rPr>
          <w:rFonts w:cs="Liberation Serif"/>
          <w:szCs w:val="24"/>
        </w:rPr>
        <w:t xml:space="preserve">я необходимыми и обязательными </w:t>
      </w:r>
      <w:r w:rsidRPr="00A200DE">
        <w:rPr>
          <w:rFonts w:cs="Liberation Serif"/>
          <w:szCs w:val="24"/>
        </w:rPr>
        <w:t>для предоставления муниципальной услуги, законодательством Российской Федерации и законодательством Свердловской области не предусмотрены.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 xml:space="preserve">Максимальный срок ожидания в очереди при подаче запроса </w:t>
      </w:r>
      <w:r w:rsidRPr="00A200DE">
        <w:rPr>
          <w:rFonts w:eastAsia="Calibri" w:cs="Liberation Serif"/>
          <w:b/>
          <w:szCs w:val="24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29. Максимальный срок ожидания</w:t>
      </w:r>
      <w:r w:rsidR="00323C90">
        <w:rPr>
          <w:rFonts w:eastAsia="Calibri" w:cs="Liberation Serif"/>
          <w:szCs w:val="24"/>
        </w:rPr>
        <w:t xml:space="preserve"> в очереди при подаче заявления </w:t>
      </w:r>
      <w:r w:rsidRPr="00A200DE">
        <w:rPr>
          <w:rFonts w:eastAsia="Calibri" w:cs="Liberation Serif"/>
          <w:szCs w:val="24"/>
        </w:rPr>
        <w:t xml:space="preserve">о предоставлении муниципальной услуги и при получении результата предоставления муниципальной услуги в уполномоченном органе или ГБУ СО «МФЦ» </w:t>
      </w:r>
      <w:r w:rsidRPr="00BC5B27">
        <w:rPr>
          <w:rFonts w:eastAsia="Calibri" w:cs="Liberation Serif"/>
          <w:szCs w:val="24"/>
        </w:rPr>
        <w:t>составляет не более 15 минут.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30. Заявления о предоставлении муниципальной услуги подлежат регистрации в </w:t>
      </w:r>
      <w:r w:rsidR="00323C90" w:rsidRPr="00323C90">
        <w:rPr>
          <w:rFonts w:cs="Liberation Serif"/>
          <w:szCs w:val="24"/>
        </w:rPr>
        <w:t>Управлени</w:t>
      </w:r>
      <w:r w:rsidR="00323C90">
        <w:rPr>
          <w:rFonts w:cs="Liberation Serif"/>
          <w:szCs w:val="24"/>
        </w:rPr>
        <w:t>и</w:t>
      </w:r>
      <w:r w:rsidR="00323C90" w:rsidRPr="00323C90">
        <w:rPr>
          <w:rFonts w:cs="Liberation Serif"/>
          <w:szCs w:val="24"/>
        </w:rPr>
        <w:t xml:space="preserve"> образования городского округа Первоуральск </w:t>
      </w:r>
      <w:r w:rsidRPr="00A200DE">
        <w:rPr>
          <w:rFonts w:cs="Liberation Serif"/>
          <w:szCs w:val="24"/>
        </w:rPr>
        <w:t>в течение 1 рабочего дня со дня получения заявл</w:t>
      </w:r>
      <w:r w:rsidR="00323C90">
        <w:rPr>
          <w:rFonts w:cs="Liberation Serif"/>
          <w:szCs w:val="24"/>
        </w:rPr>
        <w:t xml:space="preserve">ения и документов, необходимых </w:t>
      </w:r>
      <w:r w:rsidRPr="00A200DE">
        <w:rPr>
          <w:rFonts w:cs="Liberation Serif"/>
          <w:szCs w:val="24"/>
        </w:rPr>
        <w:t>для предоставления муниципальной услуги.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31. </w:t>
      </w:r>
      <w:proofErr w:type="gramStart"/>
      <w:r w:rsidRPr="00A200DE">
        <w:rPr>
          <w:rFonts w:cs="Liberation Serif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23 настоящего Административного </w:t>
      </w:r>
      <w:r w:rsidRPr="00A200DE">
        <w:rPr>
          <w:rFonts w:cs="Liberation Serif"/>
          <w:szCs w:val="24"/>
        </w:rPr>
        <w:lastRenderedPageBreak/>
        <w:t xml:space="preserve">регламента, </w:t>
      </w:r>
      <w:r w:rsidR="00323C90" w:rsidRPr="00323C90">
        <w:rPr>
          <w:rFonts w:cs="Liberation Serif"/>
          <w:szCs w:val="24"/>
        </w:rPr>
        <w:t>Управление образования городского округа Первоуральск</w:t>
      </w:r>
      <w:r w:rsidRPr="00A200DE">
        <w:rPr>
          <w:rFonts w:cs="Liberation Serif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A200DE">
        <w:rPr>
          <w:rFonts w:cs="Liberation Serif"/>
          <w:szCs w:val="24"/>
        </w:rPr>
        <w:t xml:space="preserve"> № 4 к настоящему Административному регламенту.</w:t>
      </w:r>
      <w:r w:rsidR="00323C90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rPr>
          <w:szCs w:val="24"/>
        </w:rPr>
      </w:pPr>
      <w:r w:rsidRPr="00A200DE">
        <w:rPr>
          <w:rFonts w:cs="Liberation Serif"/>
          <w:szCs w:val="24"/>
        </w:rPr>
        <w:t>32. Регистрация заявления и иных документов, необходимых для предоставления муниципальной услуги, осуществляется в порядке, предусмотренном в разделе 3 Административного регламента.</w:t>
      </w:r>
    </w:p>
    <w:p w:rsidR="00F023A8" w:rsidRPr="00A200DE" w:rsidRDefault="00F023A8" w:rsidP="00A80868">
      <w:pPr>
        <w:rPr>
          <w:rFonts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  <w:proofErr w:type="gramStart"/>
      <w:r w:rsidRPr="00A200DE">
        <w:rPr>
          <w:rFonts w:eastAsia="Calibri" w:cs="Liberation Serif"/>
          <w:b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200DE">
        <w:rPr>
          <w:rFonts w:eastAsia="Calibri" w:cs="Liberation Serif"/>
          <w:b/>
          <w:szCs w:val="24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  <w:shd w:val="clear" w:color="auto" w:fill="FFFF00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33. 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</w:t>
      </w:r>
      <w:r w:rsidR="00F74E68">
        <w:rPr>
          <w:rFonts w:eastAsia="Calibri" w:cs="Liberation Serif"/>
          <w:szCs w:val="24"/>
        </w:rPr>
        <w:t xml:space="preserve">ого места) </w:t>
      </w:r>
      <w:r w:rsidRPr="00A200DE">
        <w:rPr>
          <w:rFonts w:eastAsia="Calibri" w:cs="Liberation Serif"/>
          <w:szCs w:val="24"/>
        </w:rPr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Центральный вход в здание уполномоченного органа должен быть оборудован информационной табличкой (вывеской), содер</w:t>
      </w:r>
      <w:r w:rsidR="00F74E68">
        <w:rPr>
          <w:rFonts w:eastAsia="Calibri" w:cs="Liberation Serif"/>
          <w:szCs w:val="24"/>
        </w:rPr>
        <w:t xml:space="preserve">жащей информацию: наименование, </w:t>
      </w:r>
      <w:r w:rsidRPr="00A200DE">
        <w:rPr>
          <w:rFonts w:eastAsia="Calibri" w:cs="Liberation Serif"/>
          <w:szCs w:val="24"/>
        </w:rPr>
        <w:t>местонахождение и юридический адрес, режим работы, график приема, номера телефонов для справок.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Помещения, в которых </w:t>
      </w:r>
      <w:proofErr w:type="gramStart"/>
      <w:r w:rsidRPr="00A200DE">
        <w:rPr>
          <w:rFonts w:eastAsia="Calibri" w:cs="Liberation Serif"/>
          <w:szCs w:val="24"/>
        </w:rPr>
        <w:t>предоставляется муниципальная услуга должны</w:t>
      </w:r>
      <w:proofErr w:type="gramEnd"/>
      <w:r w:rsidRPr="00A200DE">
        <w:rPr>
          <w:rFonts w:eastAsia="Calibri" w:cs="Liberation Serif"/>
          <w:szCs w:val="24"/>
        </w:rPr>
        <w:t xml:space="preserve"> соответствовать санитарно-эпидемиологическим правилам и нормативам.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Помещения, в которых предоставляется муниципальная услуга, оснащаются: противопожарной системой и средствами пожаротушения, системой оповещения о </w:t>
      </w:r>
      <w:r w:rsidRPr="00A200DE">
        <w:rPr>
          <w:rFonts w:eastAsia="Calibri" w:cs="Liberation Serif"/>
          <w:szCs w:val="24"/>
        </w:rPr>
        <w:lastRenderedPageBreak/>
        <w:t>возникновении чрезвычайной ситуации, средствами оказания первой медицинской помощи, туалетными комнатами для посетителей.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</w:t>
      </w:r>
      <w:r w:rsidR="00F74E68">
        <w:rPr>
          <w:rFonts w:eastAsia="Calibri" w:cs="Liberation Serif"/>
          <w:szCs w:val="24"/>
        </w:rPr>
        <w:t xml:space="preserve"> должности ответственного лица </w:t>
      </w:r>
      <w:r w:rsidRPr="00A200DE">
        <w:rPr>
          <w:rFonts w:eastAsia="Calibri" w:cs="Liberation Serif"/>
          <w:szCs w:val="24"/>
        </w:rPr>
        <w:t>за прием документов; графика приема заявителей.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Рабочее место каждого ответственного лица за прием документов, должно быть оборудовано персональным комп</w:t>
      </w:r>
      <w:r w:rsidR="00107F5B">
        <w:rPr>
          <w:rFonts w:eastAsia="Calibri" w:cs="Liberation Serif"/>
          <w:szCs w:val="24"/>
        </w:rPr>
        <w:t xml:space="preserve">ьютером с возможностью доступа </w:t>
      </w:r>
      <w:r w:rsidRPr="00A200DE">
        <w:rPr>
          <w:rFonts w:eastAsia="Calibri" w:cs="Liberation Serif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Лицо, ответственное за прием документов, должно иметь настольную табличку с указанием фамилии, имени, отче</w:t>
      </w:r>
      <w:r w:rsidR="00F74E68">
        <w:rPr>
          <w:rFonts w:eastAsia="Calibri" w:cs="Liberation Serif"/>
          <w:szCs w:val="24"/>
        </w:rPr>
        <w:t xml:space="preserve">ства (последнее – при наличии) </w:t>
      </w:r>
      <w:r w:rsidRPr="00A200DE">
        <w:rPr>
          <w:rFonts w:eastAsia="Calibri" w:cs="Liberation Serif"/>
          <w:szCs w:val="24"/>
        </w:rPr>
        <w:t>и должности.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При предоставлении муниципальной услуги инвалидам обеспечиваются: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1) возможность беспрепятственного доступа к объекту (зданию, помещению), в котором предоставляется муниципальная услуга;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2) возможность самостоятельного передви</w:t>
      </w:r>
      <w:r w:rsidR="00F74E68">
        <w:rPr>
          <w:rFonts w:eastAsia="Calibri" w:cs="Liberation Serif"/>
          <w:szCs w:val="24"/>
        </w:rPr>
        <w:t xml:space="preserve">жения по территории, на которой </w:t>
      </w:r>
      <w:r w:rsidRPr="00A200DE">
        <w:rPr>
          <w:rFonts w:eastAsia="Calibri" w:cs="Liberation Serif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3) сопровождение инвалидов, имеющих стойкие расстройства функции зрения и самостоятельного передвижения;</w:t>
      </w:r>
    </w:p>
    <w:p w:rsidR="00F023A8" w:rsidRPr="001636C1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4) надлежащее размещение оборудования и носите</w:t>
      </w:r>
      <w:r w:rsidR="00F74E68">
        <w:rPr>
          <w:rFonts w:eastAsia="Calibri" w:cs="Liberation Serif"/>
          <w:szCs w:val="24"/>
        </w:rPr>
        <w:t xml:space="preserve">лей информации, необходимых для </w:t>
      </w:r>
      <w:r w:rsidRPr="00A200DE">
        <w:rPr>
          <w:rFonts w:eastAsia="Calibri" w:cs="Liberation Serif"/>
          <w:szCs w:val="24"/>
        </w:rPr>
        <w:t>обеспечения беспрепятствен</w:t>
      </w:r>
      <w:r w:rsidR="00F74E68">
        <w:rPr>
          <w:rFonts w:eastAsia="Calibri" w:cs="Liberation Serif"/>
          <w:szCs w:val="24"/>
        </w:rPr>
        <w:t xml:space="preserve">ного доступа инвалидов зданиям </w:t>
      </w:r>
      <w:r w:rsidRPr="00A200DE">
        <w:rPr>
          <w:rFonts w:eastAsia="Calibri" w:cs="Liberation Serif"/>
          <w:szCs w:val="24"/>
        </w:rPr>
        <w:t>и помещениям, в которых предост</w:t>
      </w:r>
      <w:r w:rsidR="00F74E68">
        <w:rPr>
          <w:rFonts w:eastAsia="Calibri" w:cs="Liberation Serif"/>
          <w:szCs w:val="24"/>
        </w:rPr>
        <w:t xml:space="preserve">авляется муниципальная услуга, </w:t>
      </w:r>
      <w:r w:rsidRPr="00A200DE">
        <w:rPr>
          <w:rFonts w:eastAsia="Calibri" w:cs="Liberation Serif"/>
          <w:szCs w:val="24"/>
        </w:rPr>
        <w:t>и к муниципальной услуге с учетом ограничений</w:t>
      </w:r>
      <w:r w:rsidRPr="00A200DE">
        <w:rPr>
          <w:szCs w:val="24"/>
        </w:rPr>
        <w:t xml:space="preserve"> </w:t>
      </w:r>
      <w:r w:rsidRPr="00A200DE">
        <w:rPr>
          <w:rFonts w:eastAsia="Calibri" w:cs="Liberation Serif"/>
          <w:szCs w:val="24"/>
        </w:rPr>
        <w:t xml:space="preserve">их </w:t>
      </w:r>
      <w:r w:rsidRPr="001636C1">
        <w:rPr>
          <w:rFonts w:eastAsia="Calibri" w:cs="Liberation Serif"/>
          <w:szCs w:val="24"/>
        </w:rPr>
        <w:t>жизнедеятельности;</w:t>
      </w:r>
    </w:p>
    <w:p w:rsidR="00F023A8" w:rsidRPr="001636C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1636C1">
        <w:rPr>
          <w:rFonts w:eastAsia="Calibri" w:cs="Liberation Serif"/>
          <w:szCs w:val="24"/>
        </w:rPr>
        <w:t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1636C1">
        <w:rPr>
          <w:rFonts w:eastAsia="Calibri" w:cs="Liberation Serif"/>
          <w:szCs w:val="24"/>
        </w:rPr>
        <w:t>6) допуск сурдопереводчика и тифлосурдопереводчика</w:t>
      </w:r>
      <w:r w:rsidRPr="00A200DE">
        <w:rPr>
          <w:rFonts w:eastAsia="Calibri" w:cs="Liberation Serif"/>
          <w:szCs w:val="24"/>
        </w:rPr>
        <w:t>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7)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8) 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023A8" w:rsidRPr="00A200DE" w:rsidRDefault="00F023A8" w:rsidP="00A80868">
      <w:pPr>
        <w:pStyle w:val="Textbody"/>
        <w:widowControl w:val="0"/>
        <w:spacing w:after="0" w:line="276" w:lineRule="auto"/>
        <w:ind w:right="20"/>
        <w:jc w:val="both"/>
        <w:rPr>
          <w:rFonts w:ascii="Liberation Serif" w:hAnsi="Liberation Serif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 xml:space="preserve">Показатели доступности и качества муниципальной услуги, в том числе: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</w:t>
      </w:r>
      <w:r w:rsidRPr="00A200DE">
        <w:rPr>
          <w:rFonts w:eastAsia="Calibri" w:cs="Liberation Serif"/>
          <w:b/>
          <w:szCs w:val="24"/>
        </w:rPr>
        <w:lastRenderedPageBreak/>
        <w:t xml:space="preserve">информационно-коммуникационных технологий; возможность либо невозможность получения муниципальной услуги в ГБУ СО «МФЦ»,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№ 210-ФЗ; </w:t>
      </w:r>
      <w:proofErr w:type="gramStart"/>
      <w:r w:rsidRPr="00A200DE">
        <w:rPr>
          <w:rFonts w:eastAsia="Calibri" w:cs="Liberation Serif"/>
          <w:b/>
          <w:szCs w:val="24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A200DE">
        <w:rPr>
          <w:rFonts w:eastAsia="Calibri" w:cs="Liberation Serif"/>
          <w:b/>
          <w:szCs w:val="24"/>
        </w:rPr>
        <w:t xml:space="preserve"> </w:t>
      </w:r>
      <w:proofErr w:type="gramStart"/>
      <w:r w:rsidRPr="00A200DE">
        <w:rPr>
          <w:rFonts w:eastAsia="Calibri" w:cs="Liberation Serif"/>
          <w:b/>
          <w:szCs w:val="24"/>
        </w:rPr>
        <w:t xml:space="preserve"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  <w:r w:rsidRPr="00A200DE">
        <w:rPr>
          <w:rFonts w:eastAsia="Calibri" w:cs="Liberation Serif"/>
          <w:b/>
          <w:szCs w:val="24"/>
        </w:rPr>
        <w:br/>
        <w:t>(для юридических лиц)</w:t>
      </w:r>
      <w:proofErr w:type="gramEnd"/>
    </w:p>
    <w:p w:rsidR="00F023A8" w:rsidRPr="00A200DE" w:rsidRDefault="00F023A8" w:rsidP="00A80868">
      <w:pPr>
        <w:autoSpaceDE w:val="0"/>
        <w:ind w:right="-2"/>
        <w:jc w:val="center"/>
        <w:rPr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34. Основными показателями доступности предоставления муниципальной услуги являются: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1)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2) возможность получения заявителем уведомлений о предоставлении муниципальной услуги с помощью ЕПГУ;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3)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proofErr w:type="gramStart"/>
      <w:r w:rsidRPr="00A200DE">
        <w:rPr>
          <w:rFonts w:eastAsia="Calibri" w:cs="Liberation Serif"/>
          <w:szCs w:val="24"/>
        </w:rPr>
        <w:t>4) возможность подачи докум</w:t>
      </w:r>
      <w:r w:rsidR="00107F5B">
        <w:rPr>
          <w:rFonts w:eastAsia="Calibri" w:cs="Liberation Serif"/>
          <w:szCs w:val="24"/>
        </w:rPr>
        <w:t xml:space="preserve">ентов, информации, необходимых </w:t>
      </w:r>
      <w:r w:rsidRPr="00A200DE">
        <w:rPr>
          <w:rFonts w:eastAsia="Calibri" w:cs="Liberation Serif"/>
          <w:szCs w:val="24"/>
        </w:rPr>
        <w:t>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</w:t>
      </w:r>
      <w:proofErr w:type="gramEnd"/>
      <w:r w:rsidRPr="00A200DE">
        <w:rPr>
          <w:rFonts w:eastAsia="Calibri" w:cs="Liberation Serif"/>
          <w:szCs w:val="24"/>
        </w:rPr>
        <w:t xml:space="preserve"> обмена в электронной форме в части направления документов заявителя и направления результатов предоставления услуги между ГБУ СО «МФЦ» и уполномоченным органом).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5) возможность получения муниципальной услуги в ГБУ СО «МФЦ»;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6) 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услугу, по выбору заявителя (экстерриториальный принцип) независимо от его места жительства или места пребывания;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7) возможность получения муниципальной услуги посредством запроса о предоставлении нескольких государственных и (или) муниципальных услуг в ГБУ СО «МФЦ».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35. Основными показателями качества предоставления муниципальной услуги являются: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1) своевременность предоставления муницип</w:t>
      </w:r>
      <w:r w:rsidR="00107F5B">
        <w:rPr>
          <w:rFonts w:eastAsia="Calibri" w:cs="Liberation Serif"/>
          <w:szCs w:val="24"/>
        </w:rPr>
        <w:t xml:space="preserve">альной услуги в соответствии со </w:t>
      </w:r>
      <w:r w:rsidRPr="00A200DE">
        <w:rPr>
          <w:rFonts w:eastAsia="Calibri" w:cs="Liberation Serif"/>
          <w:szCs w:val="24"/>
        </w:rPr>
        <w:t>стандартом ее предоставления, установленным настоящим Административным регламентом;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lastRenderedPageBreak/>
        <w:t xml:space="preserve">2) минимально возможное количество взаимодействий заявителя </w:t>
      </w:r>
      <w:r w:rsidRPr="00A200DE">
        <w:rPr>
          <w:rFonts w:eastAsia="Calibri" w:cs="Liberation Serif"/>
          <w:szCs w:val="24"/>
        </w:rPr>
        <w:br/>
        <w:t>с должностными лицами, участвующими в предоставлении муниципальной услуги;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3) отсутствие обоснованных жалоб на действия (бездействие) сотрудников </w:t>
      </w:r>
      <w:r w:rsidRPr="00A200DE">
        <w:rPr>
          <w:rFonts w:eastAsia="Calibri" w:cs="Liberation Serif"/>
          <w:szCs w:val="24"/>
        </w:rPr>
        <w:br/>
        <w:t>и их некорректное (невнимательное) отношение к заявителям;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4) отсутствие нарушений установленных сроков в процессе предоставления муниципальной услуги;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5) отсутствие заявлений об оспаривании </w:t>
      </w:r>
      <w:r w:rsidR="00107F5B">
        <w:rPr>
          <w:rFonts w:eastAsia="Calibri" w:cs="Liberation Serif"/>
          <w:szCs w:val="24"/>
        </w:rPr>
        <w:t xml:space="preserve">решений, действий (бездействия) </w:t>
      </w:r>
      <w:r w:rsidRPr="00A200DE">
        <w:rPr>
          <w:rFonts w:eastAsia="Calibri" w:cs="Liberation Serif"/>
          <w:szCs w:val="24"/>
        </w:rPr>
        <w:t xml:space="preserve">уполномоченного органа, его должностных </w:t>
      </w:r>
      <w:r w:rsidR="00107F5B">
        <w:rPr>
          <w:rFonts w:eastAsia="Calibri" w:cs="Liberation Serif"/>
          <w:szCs w:val="24"/>
        </w:rPr>
        <w:t xml:space="preserve">лиц, принимаемых (совершенных)  </w:t>
      </w:r>
      <w:r w:rsidRPr="00A200DE">
        <w:rPr>
          <w:rFonts w:eastAsia="Calibri" w:cs="Liberation Serif"/>
          <w:szCs w:val="24"/>
        </w:rPr>
        <w:t xml:space="preserve">при предоставлении муниципальной услуги, по </w:t>
      </w:r>
      <w:proofErr w:type="gramStart"/>
      <w:r w:rsidRPr="00A200DE">
        <w:rPr>
          <w:rFonts w:eastAsia="Calibri" w:cs="Liberation Serif"/>
          <w:szCs w:val="24"/>
        </w:rPr>
        <w:t>итогам</w:t>
      </w:r>
      <w:proofErr w:type="gramEnd"/>
      <w:r w:rsidRPr="00A200DE">
        <w:rPr>
          <w:rFonts w:eastAsia="Calibri" w:cs="Liberation Serif"/>
          <w:szCs w:val="24"/>
        </w:rPr>
        <w:t xml:space="preserve"> рассмо</w:t>
      </w:r>
      <w:r w:rsidR="00107F5B">
        <w:rPr>
          <w:rFonts w:eastAsia="Calibri" w:cs="Liberation Serif"/>
          <w:szCs w:val="24"/>
        </w:rPr>
        <w:t xml:space="preserve">трения которых вынесены решения </w:t>
      </w:r>
      <w:r w:rsidRPr="00A200DE">
        <w:rPr>
          <w:rFonts w:eastAsia="Calibri" w:cs="Liberation Serif"/>
          <w:szCs w:val="24"/>
        </w:rPr>
        <w:t>об удовлетворении (частичном удовлетворении) требований заявителей.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При предоставлении муниципальной услуги взаимодействие заявителя с должностными лицами </w:t>
      </w:r>
      <w:r w:rsidR="00C95F2D" w:rsidRPr="00C95F2D">
        <w:rPr>
          <w:rFonts w:eastAsia="Calibri" w:cs="Liberation Serif"/>
          <w:szCs w:val="24"/>
        </w:rPr>
        <w:t>Управление образования городского округа Первоуральск</w:t>
      </w:r>
      <w:r w:rsidRPr="00A200DE">
        <w:rPr>
          <w:rFonts w:eastAsia="Calibri" w:cs="Liberation Serif"/>
          <w:szCs w:val="24"/>
        </w:rPr>
        <w:t xml:space="preserve"> осуществляется не более 3 раз в следующих случаях: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при обращении заявителя за консультацией;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при приеме заявления и документов;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при получении результата предоставления муниципальной услуги.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В каждом случае время, затраченное </w:t>
      </w:r>
      <w:r w:rsidR="00C95F2D">
        <w:rPr>
          <w:rFonts w:eastAsia="Calibri" w:cs="Liberation Serif"/>
          <w:szCs w:val="24"/>
        </w:rPr>
        <w:t xml:space="preserve">заявителем при взаимодействиях </w:t>
      </w:r>
      <w:r w:rsidRPr="00A200DE">
        <w:rPr>
          <w:rFonts w:eastAsia="Calibri" w:cs="Liberation Serif"/>
          <w:szCs w:val="24"/>
        </w:rPr>
        <w:t>с должностными лицами при предоставлении муниципальной услуги, не должно превышать 15 минут.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szCs w:val="24"/>
        </w:rPr>
      </w:pPr>
      <w:r w:rsidRPr="00A200DE">
        <w:rPr>
          <w:rFonts w:cs="Liberation Serif"/>
          <w:b/>
          <w:bCs/>
          <w:iCs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Pr="00A200DE">
        <w:rPr>
          <w:rFonts w:eastAsia="Calibri"/>
          <w:b/>
          <w:szCs w:val="24"/>
        </w:rPr>
        <w:t>ГБУ СО «МФЦ»</w:t>
      </w:r>
      <w:r w:rsidRPr="00A200DE">
        <w:rPr>
          <w:rFonts w:cs="Liberation Serif"/>
          <w:b/>
          <w:bCs/>
          <w:iCs/>
          <w:szCs w:val="24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023A8" w:rsidRPr="00A200DE" w:rsidRDefault="00F023A8" w:rsidP="00A80868">
      <w:pPr>
        <w:autoSpaceDE w:val="0"/>
        <w:ind w:right="-2"/>
        <w:jc w:val="center"/>
        <w:rPr>
          <w:rFonts w:cs="Liberation Serif"/>
          <w:bCs/>
          <w:iCs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36. </w:t>
      </w:r>
      <w:proofErr w:type="gramStart"/>
      <w:r w:rsidRPr="00A200DE">
        <w:rPr>
          <w:rFonts w:eastAsia="Calibri" w:cs="Liberation Serif"/>
          <w:szCs w:val="24"/>
        </w:rPr>
        <w:t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</w:t>
      </w:r>
      <w:r w:rsidR="00C95F2D">
        <w:rPr>
          <w:rFonts w:eastAsia="Calibri" w:cs="Liberation Serif"/>
          <w:szCs w:val="24"/>
        </w:rPr>
        <w:t xml:space="preserve"> </w:t>
      </w:r>
      <w:r w:rsidRPr="00A200DE">
        <w:rPr>
          <w:rFonts w:eastAsia="Calibri" w:cs="Liberation Serif"/>
          <w:szCs w:val="24"/>
        </w:rPr>
        <w:t>пребывания (для физических лиц, в том числе индивидуальных предпринимателей) либо места нахождения (для юридических лиц) (при наличии технической</w:t>
      </w:r>
      <w:proofErr w:type="gramEnd"/>
      <w:r w:rsidRPr="00A200DE">
        <w:rPr>
          <w:rFonts w:eastAsia="Calibri" w:cs="Liberation Serif"/>
          <w:szCs w:val="24"/>
        </w:rPr>
        <w:t xml:space="preserve">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«МФЦ» и уполномоченным органом). При этом заявителю необходимо иметь при себе заявление и документы, необходимые для предоставления муниципальной услуги, указанные в пункте 19 настоящего Административного регламента.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37. 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38. Для получения муниципальной услуги заявитель должен авторизоваться на ЕПГУ 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интерактивную форму заявления.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Заявление подписывается простой электронной подписью заявителя </w:t>
      </w:r>
      <w:r w:rsidRPr="00A200DE">
        <w:rPr>
          <w:rFonts w:eastAsia="Calibri" w:cs="Liberation Serif"/>
          <w:szCs w:val="24"/>
        </w:rPr>
        <w:br/>
        <w:t xml:space="preserve">и направляется в </w:t>
      </w:r>
      <w:r w:rsidR="00C95F2D" w:rsidRPr="00C95F2D">
        <w:rPr>
          <w:rFonts w:cs="Liberation Serif"/>
          <w:szCs w:val="24"/>
        </w:rPr>
        <w:t>Управление образования городского округа Первоуральск</w:t>
      </w:r>
      <w:r w:rsidRPr="00A200DE">
        <w:rPr>
          <w:rFonts w:eastAsia="Calibri" w:cs="Liberation Serif"/>
          <w:szCs w:val="24"/>
        </w:rPr>
        <w:t xml:space="preserve"> посредством СМЭВ. Электронная форма муниципальной услуги предусматривает возможность</w:t>
      </w:r>
      <w:r w:rsidR="00107F5B">
        <w:rPr>
          <w:rFonts w:eastAsia="Calibri" w:cs="Liberation Serif"/>
          <w:szCs w:val="24"/>
        </w:rPr>
        <w:t xml:space="preserve"> </w:t>
      </w:r>
      <w:r w:rsidRPr="00A200DE">
        <w:rPr>
          <w:rFonts w:eastAsia="Calibri" w:cs="Liberation Serif"/>
          <w:szCs w:val="24"/>
        </w:rPr>
        <w:lastRenderedPageBreak/>
        <w:t>прикрепления в электронном виде документов, предусмотренных</w:t>
      </w:r>
      <w:r w:rsidR="00BC5B27">
        <w:rPr>
          <w:rFonts w:eastAsia="Calibri" w:cs="Liberation Serif"/>
          <w:szCs w:val="24"/>
        </w:rPr>
        <w:t xml:space="preserve"> </w:t>
      </w:r>
      <w:r w:rsidRPr="00A200DE">
        <w:rPr>
          <w:rFonts w:eastAsia="Calibri" w:cs="Liberation Serif"/>
          <w:szCs w:val="24"/>
        </w:rPr>
        <w:t>пунктом 19 настоящего Административного регламента.</w:t>
      </w:r>
      <w:r w:rsidR="002937BA">
        <w:rPr>
          <w:rFonts w:eastAsia="Calibri" w:cs="Liberation Serif"/>
          <w:szCs w:val="24"/>
        </w:rPr>
        <w:t xml:space="preserve"> 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Результаты предоставления муниципальной услуги, указанные в пункте 16 настоящего Административного регламента, направляются заявителю в личный кабинет на ЕПГУ в форме уведомлений по заявлению.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В случае направления заявления посредством</w:t>
      </w:r>
      <w:r w:rsidRPr="00A200DE">
        <w:rPr>
          <w:szCs w:val="24"/>
        </w:rPr>
        <w:t xml:space="preserve"> </w:t>
      </w:r>
      <w:r w:rsidR="002937BA">
        <w:rPr>
          <w:rFonts w:eastAsia="Calibri" w:cs="Liberation Serif"/>
          <w:szCs w:val="24"/>
        </w:rPr>
        <w:t xml:space="preserve">ЕПГУ результат предоставления </w:t>
      </w:r>
      <w:r w:rsidRPr="00A200DE">
        <w:rPr>
          <w:rFonts w:eastAsia="Calibri" w:cs="Liberation Serif"/>
          <w:szCs w:val="24"/>
        </w:rPr>
        <w:t>муниципальной услуги та</w:t>
      </w:r>
      <w:r w:rsidR="002937BA">
        <w:rPr>
          <w:rFonts w:eastAsia="Calibri" w:cs="Liberation Serif"/>
          <w:szCs w:val="24"/>
        </w:rPr>
        <w:t xml:space="preserve">кже может быть выдан заявителю </w:t>
      </w:r>
      <w:r w:rsidRPr="00A200DE">
        <w:rPr>
          <w:rFonts w:eastAsia="Calibri" w:cs="Liberation Serif"/>
          <w:szCs w:val="24"/>
        </w:rPr>
        <w:t xml:space="preserve">на бумажном носителе в </w:t>
      </w:r>
      <w:r w:rsidR="002937BA" w:rsidRPr="002937BA">
        <w:rPr>
          <w:rFonts w:cs="Liberation Serif"/>
          <w:szCs w:val="24"/>
        </w:rPr>
        <w:t>Управлени</w:t>
      </w:r>
      <w:r w:rsidR="002937BA">
        <w:rPr>
          <w:rFonts w:cs="Liberation Serif"/>
          <w:szCs w:val="24"/>
        </w:rPr>
        <w:t>и</w:t>
      </w:r>
      <w:r w:rsidR="002937BA" w:rsidRPr="002937BA">
        <w:rPr>
          <w:rFonts w:cs="Liberation Serif"/>
          <w:szCs w:val="24"/>
        </w:rPr>
        <w:t xml:space="preserve"> образования городского округа Первоуральск</w:t>
      </w:r>
      <w:r w:rsidRPr="00A200DE">
        <w:rPr>
          <w:rFonts w:eastAsia="Calibri" w:cs="Liberation Serif"/>
          <w:szCs w:val="24"/>
        </w:rPr>
        <w:t xml:space="preserve">,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eastAsia="Calibri" w:cs="Liberation Serif"/>
          <w:szCs w:val="24"/>
        </w:rPr>
        <w:t>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39. При подаче электронных документов, предусмотренных пунктом 19, через ЕПГУ, такие документы предоставляются в форматах: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а) </w:t>
      </w:r>
      <w:proofErr w:type="spellStart"/>
      <w:r w:rsidRPr="00A200DE">
        <w:rPr>
          <w:rFonts w:eastAsia="Calibri" w:cs="Liberation Serif"/>
          <w:szCs w:val="24"/>
        </w:rPr>
        <w:t>xml</w:t>
      </w:r>
      <w:proofErr w:type="spellEnd"/>
      <w:r w:rsidRPr="00A200DE">
        <w:rPr>
          <w:rFonts w:eastAsia="Calibri" w:cs="Liberation Serif"/>
          <w:szCs w:val="24"/>
        </w:rPr>
        <w:t xml:space="preserve"> - для формализованных документов;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б) </w:t>
      </w:r>
      <w:proofErr w:type="spellStart"/>
      <w:r w:rsidRPr="00A200DE">
        <w:rPr>
          <w:rFonts w:eastAsia="Calibri" w:cs="Liberation Serif"/>
          <w:szCs w:val="24"/>
        </w:rPr>
        <w:t>doc</w:t>
      </w:r>
      <w:proofErr w:type="spellEnd"/>
      <w:r w:rsidRPr="00A200DE">
        <w:rPr>
          <w:rFonts w:eastAsia="Calibri" w:cs="Liberation Serif"/>
          <w:szCs w:val="24"/>
        </w:rPr>
        <w:t xml:space="preserve">, </w:t>
      </w:r>
      <w:proofErr w:type="spellStart"/>
      <w:r w:rsidRPr="00A200DE">
        <w:rPr>
          <w:rFonts w:eastAsia="Calibri" w:cs="Liberation Serif"/>
          <w:szCs w:val="24"/>
        </w:rPr>
        <w:t>docx</w:t>
      </w:r>
      <w:proofErr w:type="spellEnd"/>
      <w:r w:rsidRPr="00A200DE">
        <w:rPr>
          <w:rFonts w:eastAsia="Calibri" w:cs="Liberation Serif"/>
          <w:szCs w:val="24"/>
        </w:rPr>
        <w:t xml:space="preserve">, </w:t>
      </w:r>
      <w:proofErr w:type="spellStart"/>
      <w:r w:rsidRPr="00A200DE">
        <w:rPr>
          <w:rFonts w:eastAsia="Calibri" w:cs="Liberation Serif"/>
          <w:szCs w:val="24"/>
        </w:rPr>
        <w:t>odt</w:t>
      </w:r>
      <w:proofErr w:type="spellEnd"/>
      <w:r w:rsidRPr="00A200DE">
        <w:rPr>
          <w:rFonts w:eastAsia="Calibri" w:cs="Liberation Serif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в) </w:t>
      </w:r>
      <w:proofErr w:type="spellStart"/>
      <w:r w:rsidRPr="00A200DE">
        <w:rPr>
          <w:rFonts w:eastAsia="Calibri" w:cs="Liberation Serif"/>
          <w:szCs w:val="24"/>
        </w:rPr>
        <w:t>xls</w:t>
      </w:r>
      <w:proofErr w:type="spellEnd"/>
      <w:r w:rsidRPr="00A200DE">
        <w:rPr>
          <w:rFonts w:eastAsia="Calibri" w:cs="Liberation Serif"/>
          <w:szCs w:val="24"/>
        </w:rPr>
        <w:t xml:space="preserve">, </w:t>
      </w:r>
      <w:proofErr w:type="spellStart"/>
      <w:r w:rsidRPr="00A200DE">
        <w:rPr>
          <w:rFonts w:eastAsia="Calibri" w:cs="Liberation Serif"/>
          <w:szCs w:val="24"/>
        </w:rPr>
        <w:t>xlsx</w:t>
      </w:r>
      <w:proofErr w:type="spellEnd"/>
      <w:r w:rsidRPr="00A200DE">
        <w:rPr>
          <w:rFonts w:eastAsia="Calibri" w:cs="Liberation Serif"/>
          <w:szCs w:val="24"/>
        </w:rPr>
        <w:t xml:space="preserve">, </w:t>
      </w:r>
      <w:proofErr w:type="spellStart"/>
      <w:r w:rsidRPr="00A200DE">
        <w:rPr>
          <w:rFonts w:eastAsia="Calibri" w:cs="Liberation Serif"/>
          <w:szCs w:val="24"/>
        </w:rPr>
        <w:t>ods</w:t>
      </w:r>
      <w:proofErr w:type="spellEnd"/>
      <w:r w:rsidRPr="00A200DE">
        <w:rPr>
          <w:rFonts w:eastAsia="Calibri" w:cs="Liberation Serif"/>
          <w:szCs w:val="24"/>
        </w:rPr>
        <w:t xml:space="preserve"> - для документов, содержащих расчеты;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г) </w:t>
      </w:r>
      <w:proofErr w:type="spellStart"/>
      <w:r w:rsidRPr="00A200DE">
        <w:rPr>
          <w:rFonts w:eastAsia="Calibri" w:cs="Liberation Serif"/>
          <w:szCs w:val="24"/>
        </w:rPr>
        <w:t>pdf</w:t>
      </w:r>
      <w:proofErr w:type="spellEnd"/>
      <w:r w:rsidRPr="00A200DE">
        <w:rPr>
          <w:rFonts w:eastAsia="Calibri" w:cs="Liberation Serif"/>
          <w:szCs w:val="24"/>
        </w:rPr>
        <w:t xml:space="preserve">, </w:t>
      </w:r>
      <w:proofErr w:type="spellStart"/>
      <w:r w:rsidRPr="00A200DE">
        <w:rPr>
          <w:rFonts w:eastAsia="Calibri" w:cs="Liberation Serif"/>
          <w:szCs w:val="24"/>
        </w:rPr>
        <w:t>jpg</w:t>
      </w:r>
      <w:proofErr w:type="spellEnd"/>
      <w:r w:rsidRPr="00A200DE">
        <w:rPr>
          <w:rFonts w:eastAsia="Calibri" w:cs="Liberation Serif"/>
          <w:szCs w:val="24"/>
        </w:rPr>
        <w:t xml:space="preserve">, </w:t>
      </w:r>
      <w:proofErr w:type="spellStart"/>
      <w:r w:rsidRPr="00A200DE">
        <w:rPr>
          <w:rFonts w:eastAsia="Calibri" w:cs="Liberation Serif"/>
          <w:szCs w:val="24"/>
        </w:rPr>
        <w:t>jpeg</w:t>
      </w:r>
      <w:proofErr w:type="spellEnd"/>
      <w:r w:rsidRPr="00A200DE">
        <w:rPr>
          <w:rFonts w:eastAsia="Calibri" w:cs="Liberation Serif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200DE">
        <w:rPr>
          <w:rFonts w:eastAsia="Calibri" w:cs="Liberation Serif"/>
          <w:szCs w:val="24"/>
        </w:rPr>
        <w:t>dpi</w:t>
      </w:r>
      <w:proofErr w:type="spellEnd"/>
      <w:r w:rsidRPr="00A200DE">
        <w:rPr>
          <w:rFonts w:eastAsia="Calibri" w:cs="Liberation Serif"/>
          <w:szCs w:val="24"/>
        </w:rPr>
        <w:t xml:space="preserve"> (масштаб 1:1) с использованием следующих режимов: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Электронные документы должны обеспечивать: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1) возможность идентифицироват</w:t>
      </w:r>
      <w:r w:rsidR="002937BA">
        <w:rPr>
          <w:rFonts w:eastAsia="Calibri" w:cs="Liberation Serif"/>
          <w:szCs w:val="24"/>
        </w:rPr>
        <w:t xml:space="preserve">ь документ и количество листов </w:t>
      </w:r>
      <w:r w:rsidRPr="00A200DE">
        <w:rPr>
          <w:rFonts w:eastAsia="Calibri" w:cs="Liberation Serif"/>
          <w:szCs w:val="24"/>
        </w:rPr>
        <w:t>в документе;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2) для документов, содержащих структурирован</w:t>
      </w:r>
      <w:r w:rsidR="002937BA">
        <w:rPr>
          <w:rFonts w:eastAsia="Calibri" w:cs="Liberation Serif"/>
          <w:szCs w:val="24"/>
        </w:rPr>
        <w:t xml:space="preserve">ные по частям, главам, разделам </w:t>
      </w:r>
      <w:r w:rsidRPr="00A200DE">
        <w:rPr>
          <w:rFonts w:eastAsia="Calibri" w:cs="Liberation Serif"/>
          <w:szCs w:val="24"/>
        </w:rPr>
        <w:t>(подразделам) данные и зак</w:t>
      </w:r>
      <w:r w:rsidR="002937BA">
        <w:rPr>
          <w:rFonts w:eastAsia="Calibri" w:cs="Liberation Serif"/>
          <w:szCs w:val="24"/>
        </w:rPr>
        <w:t xml:space="preserve">ладки, обеспечивающие переходы </w:t>
      </w:r>
      <w:r w:rsidRPr="00A200DE">
        <w:rPr>
          <w:rFonts w:eastAsia="Calibri" w:cs="Liberation Serif"/>
          <w:szCs w:val="24"/>
        </w:rPr>
        <w:t>по оглавлению и (или) к содержащимся в тексте рисункам и таблицам.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Документы, подлежащие представлению в форматах </w:t>
      </w:r>
      <w:proofErr w:type="spellStart"/>
      <w:r w:rsidRPr="00A200DE">
        <w:rPr>
          <w:rFonts w:eastAsia="Calibri" w:cs="Liberation Serif"/>
          <w:szCs w:val="24"/>
        </w:rPr>
        <w:t>xls</w:t>
      </w:r>
      <w:proofErr w:type="spellEnd"/>
      <w:r w:rsidRPr="00A200DE">
        <w:rPr>
          <w:rFonts w:eastAsia="Calibri" w:cs="Liberation Serif"/>
          <w:szCs w:val="24"/>
        </w:rPr>
        <w:t xml:space="preserve">, </w:t>
      </w:r>
      <w:proofErr w:type="spellStart"/>
      <w:r w:rsidRPr="00A200DE">
        <w:rPr>
          <w:rFonts w:eastAsia="Calibri" w:cs="Liberation Serif"/>
          <w:szCs w:val="24"/>
        </w:rPr>
        <w:t>xlsx</w:t>
      </w:r>
      <w:proofErr w:type="spellEnd"/>
      <w:r w:rsidRPr="00A200DE">
        <w:rPr>
          <w:rFonts w:eastAsia="Calibri" w:cs="Liberation Serif"/>
          <w:szCs w:val="24"/>
        </w:rPr>
        <w:t xml:space="preserve"> или </w:t>
      </w:r>
      <w:proofErr w:type="spellStart"/>
      <w:r w:rsidRPr="00A200DE">
        <w:rPr>
          <w:rFonts w:eastAsia="Calibri" w:cs="Liberation Serif"/>
          <w:szCs w:val="24"/>
        </w:rPr>
        <w:t>ods</w:t>
      </w:r>
      <w:proofErr w:type="spellEnd"/>
      <w:r w:rsidRPr="00A200DE">
        <w:rPr>
          <w:rFonts w:eastAsia="Calibri" w:cs="Liberation Serif"/>
          <w:szCs w:val="24"/>
        </w:rPr>
        <w:t>, формируются в виде отдельного электронного документа.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 w:firstLine="54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Pr="00A200DE">
        <w:rPr>
          <w:rFonts w:eastAsia="Calibri"/>
          <w:b/>
          <w:szCs w:val="24"/>
        </w:rPr>
        <w:t>ГБУ СО «МФЦ»</w:t>
      </w:r>
    </w:p>
    <w:p w:rsidR="00F023A8" w:rsidRPr="00A200DE" w:rsidRDefault="00F023A8" w:rsidP="00A80868">
      <w:pPr>
        <w:autoSpaceDE w:val="0"/>
        <w:ind w:right="-2" w:firstLine="540"/>
        <w:jc w:val="center"/>
        <w:rPr>
          <w:rFonts w:eastAsia="Calibri"/>
          <w:b/>
          <w:szCs w:val="24"/>
        </w:rPr>
      </w:pPr>
    </w:p>
    <w:p w:rsidR="00F023A8" w:rsidRPr="00A200DE" w:rsidRDefault="00F023A8" w:rsidP="00A80868">
      <w:pPr>
        <w:autoSpaceDE w:val="0"/>
        <w:ind w:right="-2" w:firstLine="540"/>
        <w:jc w:val="center"/>
        <w:rPr>
          <w:rFonts w:eastAsia="Calibri"/>
          <w:b/>
          <w:szCs w:val="24"/>
        </w:rPr>
      </w:pPr>
      <w:r w:rsidRPr="00A200DE">
        <w:rPr>
          <w:rFonts w:eastAsia="Calibri"/>
          <w:b/>
          <w:szCs w:val="24"/>
        </w:rPr>
        <w:t>Исчерпывающий перечень административных процедур (действий)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lastRenderedPageBreak/>
        <w:t>40. Исчерпывающий перечень админи</w:t>
      </w:r>
      <w:r w:rsidR="00F8701E">
        <w:rPr>
          <w:rFonts w:eastAsia="Calibri" w:cs="Liberation Serif"/>
          <w:szCs w:val="24"/>
        </w:rPr>
        <w:t xml:space="preserve">стративных процедур (действий) </w:t>
      </w:r>
      <w:r w:rsidRPr="00A200DE">
        <w:rPr>
          <w:rFonts w:eastAsia="Calibri" w:cs="Liberation Serif"/>
          <w:szCs w:val="24"/>
        </w:rPr>
        <w:t>при предоставлении муниципальной услуги включает: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1) проверка документов и регистрация заявления;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2) получение сведений посредством СМЭВ;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3) рассмотрение документов и сведений;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4) принятие решения;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5) выдача результата;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6) внесение результата муниципальной услуги в реестр решений.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Описание административных процедур представлено в Приложении № 5 </w:t>
      </w:r>
      <w:r w:rsidRPr="00A200DE">
        <w:rPr>
          <w:rFonts w:eastAsia="Calibri" w:cs="Liberation Serif"/>
          <w:szCs w:val="24"/>
        </w:rPr>
        <w:br/>
        <w:t>к настоящему Административному регламенту.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41. При предоставлении муниципальной услуги в электронной форме через ЕПГУ заявителю обеспечиваются: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1) получение информации о порядке и сроках предоставления муниципальной услуги в электронной форме;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2) формирование заявления в электронной форме;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3) получение сведений о ходе рассмотрения заявления в электронной форме;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4) возможность получения на ЕПГУ сведений о ходе рассмотрения заявления, поданного в иных формах, по запросу заявителя;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5) осуществление оценки качества предоставления муниципальной услуги;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6) 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023A8" w:rsidRPr="00A200DE" w:rsidRDefault="00F023A8" w:rsidP="00A80868">
      <w:pPr>
        <w:autoSpaceDE w:val="0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firstLine="0"/>
        <w:jc w:val="center"/>
        <w:rPr>
          <w:rFonts w:cs="Liberation Serif"/>
          <w:b/>
          <w:szCs w:val="24"/>
          <w:lang w:bidi="en-US"/>
        </w:rPr>
      </w:pPr>
      <w:r w:rsidRPr="00A200DE">
        <w:rPr>
          <w:rFonts w:cs="Liberation Serif"/>
          <w:b/>
          <w:szCs w:val="24"/>
          <w:lang w:bidi="en-US"/>
        </w:rPr>
        <w:t xml:space="preserve">Порядок осуществления административных процедур (действий) по предоставлению муниципальной услуги в электронной форме, в том числе </w:t>
      </w:r>
      <w:r w:rsidRPr="00A200DE">
        <w:rPr>
          <w:rFonts w:cs="Liberation Serif"/>
          <w:b/>
          <w:szCs w:val="24"/>
          <w:lang w:bidi="en-US"/>
        </w:rPr>
        <w:br/>
        <w:t>с использованием ЕПГУ</w:t>
      </w:r>
    </w:p>
    <w:p w:rsidR="00F023A8" w:rsidRPr="00A200DE" w:rsidRDefault="00F023A8" w:rsidP="00A80868">
      <w:pPr>
        <w:autoSpaceDE w:val="0"/>
        <w:rPr>
          <w:rFonts w:eastAsia="Calibri" w:cs="Liberation Serif"/>
          <w:b/>
          <w:szCs w:val="24"/>
        </w:rPr>
      </w:pP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eastAsia="Calibri"/>
          <w:szCs w:val="24"/>
        </w:rPr>
        <w:t>42. Формирование заявления.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При формировании заявления заявителю обеспечивается: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а) возможность копирования и сохранения заявления и иных документов, указанных в пунктах 19-21 Административного регламента, необходимых для предоставления муниципальной услуги;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б) возможность печати на бумажном носителе копии электронной формы заявления;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200DE">
        <w:rPr>
          <w:rFonts w:eastAsia="Calibri"/>
          <w:szCs w:val="24"/>
        </w:rPr>
        <w:t>потери</w:t>
      </w:r>
      <w:proofErr w:type="gramEnd"/>
      <w:r w:rsidRPr="00A200DE">
        <w:rPr>
          <w:rFonts w:eastAsia="Calibri"/>
          <w:szCs w:val="24"/>
        </w:rPr>
        <w:t xml:space="preserve"> ранее введенной информации;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 xml:space="preserve">Сформированное и подписанное </w:t>
      </w:r>
      <w:proofErr w:type="gramStart"/>
      <w:r w:rsidRPr="00A200DE">
        <w:rPr>
          <w:rFonts w:eastAsia="Calibri"/>
          <w:szCs w:val="24"/>
        </w:rPr>
        <w:t>заявление</w:t>
      </w:r>
      <w:proofErr w:type="gramEnd"/>
      <w:r w:rsidRPr="00A200DE">
        <w:rPr>
          <w:rFonts w:eastAsia="Calibri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43.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 xml:space="preserve">44. Электронное заявление становится </w:t>
      </w:r>
      <w:r w:rsidR="00F8701E">
        <w:rPr>
          <w:rFonts w:eastAsia="Calibri"/>
          <w:szCs w:val="24"/>
        </w:rPr>
        <w:t xml:space="preserve">доступным для должностного лица </w:t>
      </w:r>
      <w:r w:rsidRPr="00A200DE">
        <w:rPr>
          <w:rFonts w:eastAsia="Calibri"/>
          <w:szCs w:val="24"/>
        </w:rPr>
        <w:t xml:space="preserve">уполномоченного органа, ответственного за прием и регистрацию заявления </w:t>
      </w:r>
      <w:r w:rsidRPr="00A200DE">
        <w:rPr>
          <w:rFonts w:eastAsia="Calibri"/>
          <w:szCs w:val="24"/>
        </w:rPr>
        <w:br/>
        <w:t>(далее – ответственное должностное лицо), в государс</w:t>
      </w:r>
      <w:r w:rsidR="00F8701E">
        <w:rPr>
          <w:rFonts w:eastAsia="Calibri"/>
          <w:szCs w:val="24"/>
        </w:rPr>
        <w:t xml:space="preserve">твенной информационной системе, </w:t>
      </w:r>
      <w:r w:rsidRPr="00A200DE">
        <w:rPr>
          <w:rFonts w:eastAsia="Calibri"/>
          <w:szCs w:val="24"/>
        </w:rPr>
        <w:t>используемой Уполномоченным органом для предоставления муниципальной услуги (далее – ГИС).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Ответственное должностное лицо: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рассматривает поступившие заявления и приложенные образы документов (документы);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производит действия в соответствии с пунктом 43 настоящего Административного регламента.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45. Заявителю в качестве результата предоставления муниципальной услуги обеспечивается возможность получения документа: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46.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При предоставлении муниципальной услуг</w:t>
      </w:r>
      <w:r w:rsidR="002A192E">
        <w:rPr>
          <w:rFonts w:eastAsia="Calibri"/>
          <w:szCs w:val="24"/>
        </w:rPr>
        <w:t xml:space="preserve">и в электронной форме Заявителю </w:t>
      </w:r>
      <w:r w:rsidRPr="00A200DE">
        <w:rPr>
          <w:rFonts w:eastAsia="Calibri"/>
          <w:szCs w:val="24"/>
        </w:rPr>
        <w:t>направляется: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proofErr w:type="gramStart"/>
      <w:r w:rsidRPr="00A200DE">
        <w:rPr>
          <w:rFonts w:eastAsia="Calibri"/>
          <w:szCs w:val="24"/>
        </w:rPr>
        <w:t>а) уведомление о приеме и регистрации заявления и иных документов, необходимых для предоставления муниципальн</w:t>
      </w:r>
      <w:r w:rsidR="002A192E">
        <w:rPr>
          <w:rFonts w:eastAsia="Calibri"/>
          <w:szCs w:val="24"/>
        </w:rPr>
        <w:t xml:space="preserve">ой услуги, содержащее сведения </w:t>
      </w:r>
      <w:r w:rsidRPr="00A200DE">
        <w:rPr>
          <w:rFonts w:eastAsia="Calibri"/>
          <w:szCs w:val="24"/>
        </w:rPr>
        <w:t xml:space="preserve">о факте приема заявления и </w:t>
      </w:r>
      <w:r w:rsidRPr="00A200DE">
        <w:rPr>
          <w:rFonts w:eastAsia="Calibri"/>
          <w:szCs w:val="24"/>
        </w:rPr>
        <w:lastRenderedPageBreak/>
        <w:t>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</w:t>
      </w:r>
      <w:r w:rsidR="002A192E">
        <w:rPr>
          <w:rFonts w:eastAsia="Calibri"/>
          <w:szCs w:val="24"/>
        </w:rPr>
        <w:t xml:space="preserve">тии положительного </w:t>
      </w:r>
      <w:r w:rsidRPr="00A200DE">
        <w:rPr>
          <w:rFonts w:eastAsia="Calibri"/>
          <w:szCs w:val="24"/>
        </w:rPr>
        <w:t>решения о предоставлении муниципальной услуги и</w:t>
      </w:r>
      <w:r w:rsidR="002A192E">
        <w:rPr>
          <w:rFonts w:eastAsia="Calibri"/>
          <w:szCs w:val="24"/>
        </w:rPr>
        <w:t xml:space="preserve"> возможности получить результат </w:t>
      </w:r>
      <w:r w:rsidRPr="00A200DE">
        <w:rPr>
          <w:rFonts w:eastAsia="Calibri"/>
          <w:szCs w:val="24"/>
        </w:rPr>
        <w:t>предоставления муниципальной услуги либо мотивированный отказ в предоставлении муниципальной услуги.</w:t>
      </w: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eastAsia="Calibri"/>
          <w:szCs w:val="24"/>
        </w:rPr>
        <w:t>47. Оценка качества предоставления муниципальной услуги.</w:t>
      </w:r>
    </w:p>
    <w:p w:rsidR="00F023A8" w:rsidRPr="00A200DE" w:rsidRDefault="00F023A8" w:rsidP="00A80868">
      <w:pPr>
        <w:autoSpaceDE w:val="0"/>
        <w:rPr>
          <w:szCs w:val="24"/>
        </w:rPr>
      </w:pPr>
      <w:proofErr w:type="gramStart"/>
      <w:r w:rsidRPr="00A200DE">
        <w:rPr>
          <w:rFonts w:eastAsia="Calibri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A200DE">
        <w:rPr>
          <w:rFonts w:eastAsia="Calibri" w:cs="Liberation Serif"/>
          <w:szCs w:val="24"/>
        </w:rPr>
        <w:t xml:space="preserve">муниципальных </w:t>
      </w:r>
      <w:r w:rsidRPr="00A200DE">
        <w:rPr>
          <w:rFonts w:eastAsia="Calibri"/>
          <w:szCs w:val="24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</w:t>
      </w:r>
      <w:r w:rsidR="002A192E">
        <w:rPr>
          <w:rFonts w:eastAsia="Calibri"/>
          <w:szCs w:val="24"/>
        </w:rPr>
        <w:t xml:space="preserve">а Российской Федерации от 12 декабря </w:t>
      </w:r>
      <w:r w:rsidRPr="00A200DE">
        <w:rPr>
          <w:rFonts w:eastAsia="Calibri"/>
          <w:szCs w:val="24"/>
        </w:rPr>
        <w:t>2012</w:t>
      </w:r>
      <w:proofErr w:type="gramEnd"/>
      <w:r w:rsidR="002A192E">
        <w:rPr>
          <w:rFonts w:eastAsia="Calibri"/>
          <w:szCs w:val="24"/>
        </w:rPr>
        <w:t xml:space="preserve"> </w:t>
      </w:r>
      <w:proofErr w:type="gramStart"/>
      <w:r w:rsidR="002A192E">
        <w:rPr>
          <w:rFonts w:eastAsia="Calibri"/>
          <w:szCs w:val="24"/>
        </w:rPr>
        <w:t>года</w:t>
      </w:r>
      <w:r w:rsidRPr="00A200DE">
        <w:rPr>
          <w:rFonts w:eastAsia="Calibri"/>
          <w:szCs w:val="24"/>
        </w:rPr>
        <w:t xml:space="preserve"> № 1284 </w:t>
      </w:r>
      <w:r w:rsidR="002A192E">
        <w:rPr>
          <w:rFonts w:eastAsia="Calibri"/>
          <w:szCs w:val="24"/>
        </w:rPr>
        <w:t xml:space="preserve">               </w:t>
      </w:r>
      <w:r w:rsidRPr="00A200DE">
        <w:rPr>
          <w:rFonts w:eastAsia="Calibri"/>
          <w:szCs w:val="24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A200DE">
        <w:rPr>
          <w:rFonts w:eastAsia="Calibri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szCs w:val="24"/>
        </w:rPr>
        <w:t>48. </w:t>
      </w:r>
      <w:proofErr w:type="gramStart"/>
      <w:r w:rsidRPr="00A200DE">
        <w:rPr>
          <w:szCs w:val="24"/>
        </w:rPr>
        <w:t>Заявителю обеспечивается возмож</w:t>
      </w:r>
      <w:r w:rsidR="002A192E">
        <w:rPr>
          <w:szCs w:val="24"/>
        </w:rPr>
        <w:t xml:space="preserve">ность направления жалобы </w:t>
      </w:r>
      <w:r w:rsidRPr="00A200DE">
        <w:rPr>
          <w:szCs w:val="24"/>
        </w:rPr>
        <w:t>на решения, действия или бездействие уполномоченного органа, должностного л</w:t>
      </w:r>
      <w:r w:rsidR="002A192E">
        <w:rPr>
          <w:szCs w:val="24"/>
        </w:rPr>
        <w:t xml:space="preserve">ица уполномоченного органа либо </w:t>
      </w:r>
      <w:r w:rsidRPr="00A200DE">
        <w:rPr>
          <w:szCs w:val="24"/>
        </w:rPr>
        <w:t>муниципал</w:t>
      </w:r>
      <w:r w:rsidR="002A192E">
        <w:rPr>
          <w:szCs w:val="24"/>
        </w:rPr>
        <w:t xml:space="preserve">ьного служащего в соответствии </w:t>
      </w:r>
      <w:r w:rsidRPr="00A200DE">
        <w:rPr>
          <w:szCs w:val="24"/>
        </w:rPr>
        <w:t xml:space="preserve">со статьей 11.2 Федерального закона № 210-ФЗ и в порядке, установленном постановлением Правительства Российской Федерации </w:t>
      </w:r>
      <w:r w:rsidR="002A192E">
        <w:rPr>
          <w:szCs w:val="24"/>
        </w:rPr>
        <w:t xml:space="preserve">                                   </w:t>
      </w:r>
      <w:r w:rsidRPr="00A200DE">
        <w:rPr>
          <w:szCs w:val="24"/>
        </w:rPr>
        <w:t>от 20</w:t>
      </w:r>
      <w:r w:rsidR="002A192E">
        <w:rPr>
          <w:szCs w:val="24"/>
        </w:rPr>
        <w:t xml:space="preserve"> ноября </w:t>
      </w:r>
      <w:r w:rsidRPr="00A200DE">
        <w:rPr>
          <w:szCs w:val="24"/>
        </w:rPr>
        <w:t>2012</w:t>
      </w:r>
      <w:r w:rsidR="002A192E">
        <w:rPr>
          <w:szCs w:val="24"/>
        </w:rPr>
        <w:t xml:space="preserve"> года № 1198 </w:t>
      </w:r>
      <w:r w:rsidRPr="00A200DE">
        <w:rPr>
          <w:szCs w:val="24"/>
        </w:rPr>
        <w:t>«О федеральной муниципальной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</w:t>
      </w:r>
      <w:r w:rsidR="002A192E">
        <w:rPr>
          <w:szCs w:val="24"/>
        </w:rPr>
        <w:t xml:space="preserve">ых </w:t>
      </w:r>
      <w:r w:rsidRPr="00A200DE">
        <w:rPr>
          <w:szCs w:val="24"/>
        </w:rPr>
        <w:t>и</w:t>
      </w:r>
      <w:proofErr w:type="gramEnd"/>
      <w:r w:rsidRPr="00A200DE">
        <w:rPr>
          <w:szCs w:val="24"/>
        </w:rPr>
        <w:t xml:space="preserve"> муниципальных услуг».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b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szCs w:val="24"/>
        </w:rPr>
      </w:pPr>
      <w:r w:rsidRPr="00A200DE">
        <w:rPr>
          <w:rFonts w:eastAsia="Calibri" w:cs="Liberation Serif"/>
          <w:b/>
          <w:szCs w:val="24"/>
        </w:rPr>
        <w:t xml:space="preserve">Порядок выполнения административных процедур (действий) </w:t>
      </w:r>
      <w:r w:rsidRPr="00A200DE">
        <w:rPr>
          <w:rFonts w:eastAsia="Calibri" w:cs="Liberation Serif"/>
          <w:b/>
          <w:szCs w:val="24"/>
        </w:rPr>
        <w:br/>
        <w:t xml:space="preserve">по предоставлению муниципальной услуги, </w:t>
      </w:r>
      <w:r w:rsidRPr="00A200DE">
        <w:rPr>
          <w:rFonts w:cs="Liberation Serif"/>
          <w:b/>
          <w:szCs w:val="24"/>
        </w:rPr>
        <w:t xml:space="preserve">выполняемых </w:t>
      </w:r>
      <w:r w:rsidRPr="00A200DE">
        <w:rPr>
          <w:rFonts w:eastAsia="Calibri"/>
          <w:b/>
          <w:szCs w:val="24"/>
        </w:rPr>
        <w:t>ГБУ СО «МФЦ»</w:t>
      </w:r>
      <w:r w:rsidRPr="00A200DE">
        <w:rPr>
          <w:rFonts w:cs="Liberation Serif"/>
          <w:b/>
          <w:szCs w:val="24"/>
        </w:rPr>
        <w:t xml:space="preserve">, в том числе </w:t>
      </w:r>
      <w:r w:rsidRPr="00A200DE">
        <w:rPr>
          <w:rFonts w:eastAsia="Calibri" w:cs="Liberation Serif"/>
          <w:b/>
          <w:szCs w:val="24"/>
        </w:rPr>
        <w:t xml:space="preserve">порядок административных процедур (действий), выполняемых </w:t>
      </w:r>
      <w:r w:rsidRPr="00A200DE">
        <w:rPr>
          <w:rFonts w:eastAsia="Calibri"/>
          <w:b/>
          <w:szCs w:val="24"/>
        </w:rPr>
        <w:t xml:space="preserve">ГБУ СО «МФЦ» </w:t>
      </w:r>
      <w:r w:rsidRPr="00A200DE">
        <w:rPr>
          <w:rFonts w:eastAsia="Calibri" w:cs="Liberation Serif"/>
          <w:b/>
          <w:szCs w:val="24"/>
        </w:rPr>
        <w:t>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F023A8" w:rsidRPr="00A200DE" w:rsidRDefault="00F023A8" w:rsidP="00A80868">
      <w:pPr>
        <w:autoSpaceDE w:val="0"/>
        <w:ind w:right="-2"/>
        <w:jc w:val="center"/>
        <w:rPr>
          <w:rFonts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>49. </w:t>
      </w:r>
      <w:r w:rsidRPr="00A200DE">
        <w:rPr>
          <w:rFonts w:eastAsia="Calibri" w:cs="Liberation Serif"/>
          <w:szCs w:val="24"/>
        </w:rPr>
        <w:t>Порядок выполнения админ</w:t>
      </w:r>
      <w:r w:rsidR="002A192E">
        <w:rPr>
          <w:rFonts w:eastAsia="Calibri" w:cs="Liberation Serif"/>
          <w:szCs w:val="24"/>
        </w:rPr>
        <w:t xml:space="preserve">истративных процедур (действий) </w:t>
      </w:r>
      <w:r w:rsidRPr="00A200DE">
        <w:rPr>
          <w:rFonts w:eastAsia="Calibri" w:cs="Liberation Serif"/>
          <w:szCs w:val="24"/>
        </w:rPr>
        <w:t xml:space="preserve">по предоставлению муниципальной услуги, </w:t>
      </w:r>
      <w:r w:rsidRPr="00A200DE">
        <w:rPr>
          <w:rFonts w:cs="Liberation Serif"/>
          <w:szCs w:val="24"/>
        </w:rPr>
        <w:t xml:space="preserve">выполняемых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cs="Liberation Serif"/>
          <w:szCs w:val="24"/>
        </w:rPr>
        <w:t xml:space="preserve">, в том числе </w:t>
      </w:r>
      <w:r w:rsidRPr="00A200DE">
        <w:rPr>
          <w:rFonts w:eastAsia="Calibri" w:cs="Liberation Serif"/>
          <w:szCs w:val="24"/>
        </w:rPr>
        <w:t xml:space="preserve">порядок административных процедур (действий), выполняемых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>при предоставлении муниципальной услуги в полном объеме и при предоставлении муниципальной услуги посредством комплексного запроса включает следу</w:t>
      </w:r>
      <w:r w:rsidR="002A192E">
        <w:rPr>
          <w:rFonts w:eastAsia="Calibri" w:cs="Liberation Serif"/>
          <w:szCs w:val="24"/>
        </w:rPr>
        <w:t xml:space="preserve">ющие административные процедуры </w:t>
      </w:r>
      <w:r w:rsidRPr="00A200DE">
        <w:rPr>
          <w:rFonts w:eastAsia="Calibri" w:cs="Liberation Serif"/>
          <w:szCs w:val="24"/>
        </w:rPr>
        <w:t>(действия):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proofErr w:type="gramStart"/>
      <w:r w:rsidRPr="00A200DE">
        <w:rPr>
          <w:rFonts w:eastAsia="Calibri" w:cs="Liberation Serif"/>
          <w:szCs w:val="24"/>
        </w:rPr>
        <w:lastRenderedPageBreak/>
        <w:t>1) информирование заявителей о порядке предоставления муниципальной услуги, в том числе посредством комплексного запроса, в ГБУ СО «МФЦ», о ходе выполнения запросов о предоставлении муниципальной (муниципальных)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ГБУ СО «МФЦ» и через ЕПГУ, в том числе путем оборудования</w:t>
      </w:r>
      <w:proofErr w:type="gramEnd"/>
      <w:r w:rsidRPr="00A200DE">
        <w:rPr>
          <w:rFonts w:eastAsia="Calibri" w:cs="Liberation Serif"/>
          <w:szCs w:val="24"/>
        </w:rPr>
        <w:t xml:space="preserve"> в ГБУ СО «МФЦ» рабочих мест, предназначенных для обеспечения доступа к информационно-телекоммуникационной сети «Интернет».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В помещениях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обеспечивается доступ заявителей к ЕПГУ.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Специалист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cs="Liberation Serif"/>
          <w:szCs w:val="24"/>
        </w:rPr>
        <w:t xml:space="preserve"> осуществляет информирование заявителей </w:t>
      </w:r>
      <w:r w:rsidRPr="00A200DE">
        <w:rPr>
          <w:rFonts w:cs="Liberation Serif"/>
          <w:szCs w:val="24"/>
        </w:rPr>
        <w:br/>
        <w:t xml:space="preserve">о порядке предоставления муниципальной услуги в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cs="Liberation Serif"/>
          <w:szCs w:val="24"/>
        </w:rPr>
        <w:t xml:space="preserve">, о месте нахождения </w:t>
      </w:r>
      <w:r w:rsidR="002A192E" w:rsidRPr="002A192E">
        <w:rPr>
          <w:rFonts w:cs="Liberation Serif"/>
          <w:szCs w:val="24"/>
        </w:rPr>
        <w:t>Управлени</w:t>
      </w:r>
      <w:r w:rsidR="002A192E">
        <w:rPr>
          <w:rFonts w:cs="Liberation Serif"/>
          <w:szCs w:val="24"/>
        </w:rPr>
        <w:t>я</w:t>
      </w:r>
      <w:r w:rsidR="002A192E" w:rsidRPr="002A192E">
        <w:rPr>
          <w:rFonts w:cs="Liberation Serif"/>
          <w:szCs w:val="24"/>
        </w:rPr>
        <w:t xml:space="preserve"> образования городского округа Первоуральск</w:t>
      </w:r>
      <w:r w:rsidRPr="00A200DE">
        <w:rPr>
          <w:rFonts w:cs="Liberation Serif"/>
          <w:szCs w:val="24"/>
        </w:rPr>
        <w:t xml:space="preserve">, режиме работы и контактных телефонах </w:t>
      </w:r>
      <w:r w:rsidR="002A192E" w:rsidRPr="002A192E">
        <w:rPr>
          <w:rFonts w:cs="Liberation Serif"/>
          <w:szCs w:val="24"/>
        </w:rPr>
        <w:t>Управление образования городского округа Первоуральск</w:t>
      </w:r>
      <w:r w:rsidRPr="00A200DE">
        <w:rPr>
          <w:rFonts w:cs="Liberation Serif"/>
          <w:szCs w:val="24"/>
        </w:rPr>
        <w:t>;</w:t>
      </w:r>
      <w:r w:rsidR="002A192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 xml:space="preserve">осуществляет информирование заявителей </w:t>
      </w:r>
      <w:r w:rsidRPr="00A200DE">
        <w:rPr>
          <w:rFonts w:cs="Liberation Serif"/>
          <w:szCs w:val="24"/>
        </w:rPr>
        <w:br/>
        <w:t xml:space="preserve">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</w:t>
      </w:r>
      <w:r w:rsidRPr="00A200DE">
        <w:rPr>
          <w:rFonts w:eastAsia="Calibri" w:cs="Liberation Serif"/>
          <w:szCs w:val="24"/>
        </w:rPr>
        <w:t>муниципальной услуги</w:t>
      </w:r>
      <w:r w:rsidRPr="00A200DE">
        <w:rPr>
          <w:rFonts w:cs="Liberation Serif"/>
          <w:szCs w:val="24"/>
        </w:rPr>
        <w:t>.</w:t>
      </w:r>
      <w:r w:rsidR="002A192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 xml:space="preserve">осуществляет передачу </w:t>
      </w:r>
      <w:r w:rsidRPr="00A200DE">
        <w:rPr>
          <w:rFonts w:cs="Liberation Serif"/>
          <w:szCs w:val="24"/>
        </w:rPr>
        <w:t>документов</w:t>
      </w:r>
      <w:r w:rsidR="002A192E">
        <w:rPr>
          <w:rFonts w:cs="Liberation Serif"/>
          <w:szCs w:val="24"/>
        </w:rPr>
        <w:t xml:space="preserve"> в </w:t>
      </w:r>
      <w:r w:rsidR="002A192E" w:rsidRPr="002A192E">
        <w:rPr>
          <w:rFonts w:cs="Liberation Serif"/>
          <w:szCs w:val="24"/>
        </w:rPr>
        <w:t>Управление образования городского округа Первоуральск</w:t>
      </w:r>
      <w:r w:rsidRPr="00A200DE">
        <w:rPr>
          <w:rFonts w:cs="Liberation Serif"/>
          <w:szCs w:val="24"/>
        </w:rPr>
        <w:t>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>При направлении документов в</w:t>
      </w:r>
      <w:r w:rsidR="002A192E">
        <w:rPr>
          <w:rFonts w:cs="Liberation Serif"/>
          <w:szCs w:val="24"/>
        </w:rPr>
        <w:t xml:space="preserve"> электронной форме, 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заверяет соответствие</w:t>
      </w:r>
      <w:r w:rsidR="002A192E">
        <w:rPr>
          <w:rFonts w:cs="Liberation Serif"/>
          <w:szCs w:val="24"/>
        </w:rPr>
        <w:t xml:space="preserve"> электронного образа документа </w:t>
      </w:r>
      <w:r w:rsidRPr="00A200DE">
        <w:rPr>
          <w:rFonts w:cs="Liberation Serif"/>
          <w:szCs w:val="24"/>
        </w:rPr>
        <w:t>(</w:t>
      </w:r>
      <w:proofErr w:type="gramStart"/>
      <w:r w:rsidRPr="00A200DE">
        <w:rPr>
          <w:rFonts w:cs="Liberation Serif"/>
          <w:szCs w:val="24"/>
        </w:rPr>
        <w:t>скан-образа</w:t>
      </w:r>
      <w:proofErr w:type="gramEnd"/>
      <w:r w:rsidRPr="00A200DE">
        <w:rPr>
          <w:rFonts w:cs="Liberation Serif"/>
          <w:szCs w:val="24"/>
        </w:rPr>
        <w:t>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</w:p>
    <w:p w:rsidR="00F023A8" w:rsidRPr="00A200DE" w:rsidRDefault="002A192E" w:rsidP="00A80868">
      <w:pPr>
        <w:autoSpaceDE w:val="0"/>
        <w:ind w:right="-2"/>
        <w:rPr>
          <w:szCs w:val="24"/>
        </w:rPr>
      </w:pPr>
      <w:r w:rsidRPr="002A192E">
        <w:rPr>
          <w:rFonts w:cs="Liberation Serif"/>
          <w:szCs w:val="24"/>
        </w:rPr>
        <w:t>Управление образования городского округа Первоуральск</w:t>
      </w:r>
      <w:r w:rsidR="00F023A8" w:rsidRPr="00A200DE">
        <w:rPr>
          <w:rFonts w:cs="Liberation Serif"/>
          <w:szCs w:val="24"/>
        </w:rPr>
        <w:t xml:space="preserve">, при получении заявления и документов, в том числе в виде </w:t>
      </w:r>
      <w:proofErr w:type="gramStart"/>
      <w:r w:rsidR="00F023A8" w:rsidRPr="00A200DE">
        <w:rPr>
          <w:rFonts w:cs="Liberation Serif"/>
          <w:szCs w:val="24"/>
        </w:rPr>
        <w:t>скан-образов</w:t>
      </w:r>
      <w:proofErr w:type="gramEnd"/>
      <w:r w:rsidR="00F023A8" w:rsidRPr="00A200DE">
        <w:rPr>
          <w:rFonts w:cs="Liberation Serif"/>
          <w:szCs w:val="24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  <w:r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2) прием и заполнение запросов о предоставлении муниципальной услуги, в том числе посредством автоматизированных информационных систем ГБУ СО «МФЦ», а также прием комплексных запросов.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«расписки в получении документов от заявителя».</w:t>
      </w:r>
    </w:p>
    <w:p w:rsidR="00F023A8" w:rsidRPr="00A200DE" w:rsidRDefault="00F023A8" w:rsidP="00A80868">
      <w:pPr>
        <w:autoSpaceDE w:val="0"/>
        <w:ind w:right="-2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При наличии оснований для отказа в приеме документов, специалист ГБУ СО «МФЦ» предупреждает заявителя о возможном отказе в приеме документов. Если заявитель настаивает на приеме такого пакета документов, специалист ГБУ СО «МФЦ» под подпись заявителя делает в «расписке в получении документов от заявителя» соответствующую отметку.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выдает заяв</w:t>
      </w:r>
      <w:r w:rsidR="002A192E">
        <w:rPr>
          <w:rFonts w:cs="Liberation Serif"/>
          <w:szCs w:val="24"/>
        </w:rPr>
        <w:t xml:space="preserve">ителю один экземпляр «расписки </w:t>
      </w:r>
      <w:r w:rsidRPr="00A200DE">
        <w:rPr>
          <w:rFonts w:cs="Liberation Serif"/>
          <w:szCs w:val="24"/>
        </w:rPr>
        <w:t xml:space="preserve">в получении документов от заявителя» с указанием перечня принятых документов и даты приема в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cs="Liberation Serif"/>
          <w:szCs w:val="24"/>
        </w:rPr>
        <w:t>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lastRenderedPageBreak/>
        <w:t xml:space="preserve">Принятое заявление 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регистрирует путем проставления прямоугольного шт</w:t>
      </w:r>
      <w:r w:rsidR="002A192E">
        <w:rPr>
          <w:rFonts w:cs="Liberation Serif"/>
          <w:szCs w:val="24"/>
        </w:rPr>
        <w:t xml:space="preserve">ампа с регистрационным номером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и датой приема и проставляет личную подпись.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проверяет соответствие копий представляемых документов (за исключением нотариал</w:t>
      </w:r>
      <w:r w:rsidR="002A192E">
        <w:rPr>
          <w:rFonts w:cs="Liberation Serif"/>
          <w:szCs w:val="24"/>
        </w:rPr>
        <w:t xml:space="preserve">ьно заверенных) их оригиналам, </w:t>
      </w:r>
      <w:r w:rsidRPr="00A200DE">
        <w:rPr>
          <w:rFonts w:cs="Liberation Serif"/>
          <w:szCs w:val="24"/>
        </w:rPr>
        <w:t>ч</w:t>
      </w:r>
      <w:r w:rsidR="002A192E">
        <w:rPr>
          <w:rFonts w:cs="Liberation Serif"/>
          <w:szCs w:val="24"/>
        </w:rPr>
        <w:t xml:space="preserve">то подтверждается проставлением </w:t>
      </w:r>
      <w:r w:rsidRPr="00A200DE">
        <w:rPr>
          <w:rFonts w:cs="Liberation Serif"/>
          <w:szCs w:val="24"/>
        </w:rPr>
        <w:t>на копии д</w:t>
      </w:r>
      <w:r w:rsidR="002A192E">
        <w:rPr>
          <w:rFonts w:cs="Liberation Serif"/>
          <w:szCs w:val="24"/>
        </w:rPr>
        <w:t xml:space="preserve">окумента прямоугольного штампа </w:t>
      </w:r>
      <w:r w:rsidRPr="00A200DE">
        <w:rPr>
          <w:rFonts w:cs="Liberation Serif"/>
          <w:szCs w:val="24"/>
        </w:rPr>
        <w:t>«</w:t>
      </w:r>
      <w:proofErr w:type="gramStart"/>
      <w:r w:rsidRPr="00A200DE">
        <w:rPr>
          <w:rFonts w:cs="Liberation Serif"/>
          <w:szCs w:val="24"/>
        </w:rPr>
        <w:t>С</w:t>
      </w:r>
      <w:proofErr w:type="gramEnd"/>
      <w:r w:rsidRPr="00A200DE">
        <w:rPr>
          <w:rFonts w:cs="Liberation Serif"/>
          <w:szCs w:val="24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F023A8" w:rsidRPr="00A200DE" w:rsidRDefault="00F023A8" w:rsidP="00A80868">
      <w:pPr>
        <w:autoSpaceDE w:val="0"/>
        <w:ind w:right="-2" w:firstLine="708"/>
        <w:rPr>
          <w:szCs w:val="24"/>
        </w:rPr>
      </w:pPr>
      <w:r w:rsidRPr="00A200DE">
        <w:rPr>
          <w:rFonts w:eastAsia="Calibri" w:cs="Liberation Serif"/>
          <w:szCs w:val="24"/>
        </w:rPr>
        <w:t>При однократном обращении заявителя с запросом на получение двух и более муниципальных услуг, специалист ГБУ СО «МФЦ» формирует комплексный запрос. Заявления подписываются уполномоченным специалистом многофункционального центра и скрепляются печатью ГБУ СО «МФЦ». При этом составление и подписание таких заявлений заявителем не требуется.</w:t>
      </w:r>
      <w:r w:rsidR="002A192E">
        <w:rPr>
          <w:rFonts w:eastAsia="Calibri" w:cs="Liberation Serif"/>
          <w:szCs w:val="24"/>
        </w:rPr>
        <w:t xml:space="preserve"> </w:t>
      </w:r>
    </w:p>
    <w:p w:rsidR="00F023A8" w:rsidRPr="00A200DE" w:rsidRDefault="00F023A8" w:rsidP="00A80868">
      <w:pPr>
        <w:autoSpaceDE w:val="0"/>
        <w:ind w:right="-2" w:firstLine="708"/>
        <w:rPr>
          <w:szCs w:val="24"/>
        </w:rPr>
      </w:pPr>
      <w:r w:rsidRPr="00A200DE">
        <w:rPr>
          <w:rFonts w:cs="Liberation Serif"/>
          <w:szCs w:val="24"/>
        </w:rPr>
        <w:t xml:space="preserve">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 xml:space="preserve">передает в </w:t>
      </w:r>
      <w:r w:rsidR="002A192E">
        <w:rPr>
          <w:rFonts w:eastAsia="Calibri" w:cs="Liberation Serif"/>
          <w:szCs w:val="24"/>
        </w:rPr>
        <w:t>Управление</w:t>
      </w:r>
      <w:r w:rsidR="002A192E"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Pr="00A200DE">
        <w:rPr>
          <w:rFonts w:eastAsia="Calibri" w:cs="Liberation Serif"/>
          <w:szCs w:val="24"/>
        </w:rPr>
        <w:t xml:space="preserve"> оформленное заявление и документы, предоставленные заявителем, с приложением заверенной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>копии комплексного запроса в срок не позднее одного рабочего дня, следующего за днем оформления комплексного запроса.</w:t>
      </w:r>
      <w:r w:rsidR="002A192E">
        <w:rPr>
          <w:rFonts w:eastAsia="Calibri" w:cs="Liberation Serif"/>
          <w:szCs w:val="24"/>
        </w:rPr>
        <w:t xml:space="preserve"> 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Передача из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 xml:space="preserve">в </w:t>
      </w:r>
      <w:r w:rsidR="002A192E">
        <w:rPr>
          <w:rFonts w:eastAsia="Calibri" w:cs="Liberation Serif"/>
          <w:szCs w:val="24"/>
        </w:rPr>
        <w:t>Управление</w:t>
      </w:r>
      <w:r w:rsidR="002A192E"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Pr="00A200DE">
        <w:rPr>
          <w:rFonts w:cs="Liberation Serif"/>
          <w:szCs w:val="24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>При направлении документов в</w:t>
      </w:r>
      <w:r w:rsidR="002A192E">
        <w:rPr>
          <w:rFonts w:cs="Liberation Serif"/>
          <w:szCs w:val="24"/>
        </w:rPr>
        <w:t xml:space="preserve"> электронной форме, 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заверяет соответствие</w:t>
      </w:r>
      <w:r w:rsidR="002A192E">
        <w:rPr>
          <w:rFonts w:cs="Liberation Serif"/>
          <w:szCs w:val="24"/>
        </w:rPr>
        <w:t xml:space="preserve"> электронного образа документа </w:t>
      </w:r>
      <w:r w:rsidRPr="00A200DE">
        <w:rPr>
          <w:rFonts w:cs="Liberation Serif"/>
          <w:szCs w:val="24"/>
        </w:rPr>
        <w:t>(</w:t>
      </w:r>
      <w:proofErr w:type="gramStart"/>
      <w:r w:rsidRPr="00A200DE">
        <w:rPr>
          <w:rFonts w:cs="Liberation Serif"/>
          <w:szCs w:val="24"/>
        </w:rPr>
        <w:t>скан-образа</w:t>
      </w:r>
      <w:proofErr w:type="gramEnd"/>
      <w:r w:rsidRPr="00A200DE">
        <w:rPr>
          <w:rFonts w:cs="Liberation Serif"/>
          <w:szCs w:val="24"/>
        </w:rPr>
        <w:t>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  <w:r w:rsidR="002A192E">
        <w:rPr>
          <w:rFonts w:cs="Liberation Serif"/>
          <w:szCs w:val="24"/>
        </w:rPr>
        <w:t xml:space="preserve"> </w:t>
      </w:r>
    </w:p>
    <w:p w:rsidR="00F023A8" w:rsidRPr="00A200DE" w:rsidRDefault="002A192E" w:rsidP="00A80868">
      <w:pPr>
        <w:autoSpaceDE w:val="0"/>
        <w:ind w:right="-2"/>
        <w:rPr>
          <w:szCs w:val="24"/>
        </w:rPr>
      </w:pPr>
      <w:r>
        <w:rPr>
          <w:rFonts w:eastAsia="Calibri" w:cs="Liberation Serif"/>
          <w:szCs w:val="24"/>
        </w:rPr>
        <w:t>Управление</w:t>
      </w:r>
      <w:r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="00F023A8" w:rsidRPr="00A200DE">
        <w:rPr>
          <w:rFonts w:cs="Liberation Serif"/>
          <w:szCs w:val="24"/>
        </w:rPr>
        <w:t xml:space="preserve"> при получении заявления и документов, в том числе в виде </w:t>
      </w:r>
      <w:proofErr w:type="gramStart"/>
      <w:r w:rsidR="00F023A8" w:rsidRPr="00A200DE">
        <w:rPr>
          <w:rFonts w:cs="Liberation Serif"/>
          <w:szCs w:val="24"/>
        </w:rPr>
        <w:t>скан-образов</w:t>
      </w:r>
      <w:proofErr w:type="gramEnd"/>
      <w:r w:rsidR="00F023A8" w:rsidRPr="00A200DE">
        <w:rPr>
          <w:rFonts w:cs="Liberation Serif"/>
          <w:szCs w:val="24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3) формирование и направление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eastAsia="Calibri" w:cs="Liberation Serif"/>
          <w:szCs w:val="24"/>
        </w:rPr>
        <w:t>, в порядке, установленном соглашением о взаимодействии, межведомственного запроса в органы, предоставляющие государственные услуги, в иные органы муниципальной власти, в органы местного самоуправле</w:t>
      </w:r>
      <w:r w:rsidR="002A192E">
        <w:rPr>
          <w:rFonts w:eastAsia="Calibri" w:cs="Liberation Serif"/>
          <w:szCs w:val="24"/>
        </w:rPr>
        <w:t xml:space="preserve">ния и организации, участвующие </w:t>
      </w:r>
      <w:r w:rsidRPr="00A200DE">
        <w:rPr>
          <w:rFonts w:eastAsia="Calibri" w:cs="Liberation Serif"/>
          <w:szCs w:val="24"/>
        </w:rPr>
        <w:t>в предоставлении муниципальных услуг.</w:t>
      </w:r>
      <w:r w:rsidR="001C07F9">
        <w:rPr>
          <w:rFonts w:eastAsia="Calibri" w:cs="Liberation Serif"/>
          <w:szCs w:val="24"/>
        </w:rPr>
        <w:t xml:space="preserve"> 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>В случае</w:t>
      </w:r>
      <w:proofErr w:type="gramStart"/>
      <w:r w:rsidRPr="00A200DE">
        <w:rPr>
          <w:rFonts w:cs="Liberation Serif"/>
          <w:szCs w:val="24"/>
        </w:rPr>
        <w:t>,</w:t>
      </w:r>
      <w:proofErr w:type="gramEnd"/>
      <w:r w:rsidRPr="00A200DE">
        <w:rPr>
          <w:rFonts w:cs="Liberation Serif"/>
          <w:szCs w:val="24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 xml:space="preserve">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1C07F9" w:rsidRPr="001C07F9">
        <w:rPr>
          <w:rFonts w:cs="Liberation Serif"/>
          <w:szCs w:val="24"/>
        </w:rPr>
        <w:t>Управление образования городского округа Первоуральск</w:t>
      </w:r>
      <w:r w:rsidRPr="00A200DE">
        <w:rPr>
          <w:rFonts w:cs="Liberation Serif"/>
          <w:szCs w:val="24"/>
        </w:rPr>
        <w:t xml:space="preserve"> осуществляется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 xml:space="preserve">не позднее одного рабочего дня, следующего за днем получения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1C07F9">
        <w:rPr>
          <w:rFonts w:cs="Liberation Serif"/>
          <w:szCs w:val="24"/>
        </w:rPr>
        <w:t xml:space="preserve">, документов и (или) информации </w:t>
      </w:r>
      <w:r w:rsidR="001C07F9">
        <w:rPr>
          <w:rFonts w:eastAsia="Calibri" w:cs="Liberation Serif"/>
          <w:szCs w:val="24"/>
        </w:rPr>
        <w:t>Управлением</w:t>
      </w:r>
      <w:r w:rsidR="001C07F9"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Pr="00A200DE">
        <w:rPr>
          <w:rFonts w:cs="Liberation Serif"/>
          <w:szCs w:val="24"/>
        </w:rPr>
        <w:t>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осуществляет направление межведомственных запросов с использованием автоматизир</w:t>
      </w:r>
      <w:r w:rsidR="001C07F9">
        <w:rPr>
          <w:rFonts w:cs="Liberation Serif"/>
          <w:szCs w:val="24"/>
        </w:rPr>
        <w:t xml:space="preserve">ованной информационной системы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cs="Liberation Serif"/>
          <w:szCs w:val="24"/>
        </w:rPr>
        <w:t xml:space="preserve"> в целях сбора </w:t>
      </w:r>
      <w:r w:rsidRPr="00A200DE">
        <w:rPr>
          <w:rFonts w:cs="Liberation Serif"/>
          <w:szCs w:val="24"/>
        </w:rPr>
        <w:lastRenderedPageBreak/>
        <w:t>полного ком</w:t>
      </w:r>
      <w:r w:rsidR="001C07F9">
        <w:rPr>
          <w:rFonts w:cs="Liberation Serif"/>
          <w:szCs w:val="24"/>
        </w:rPr>
        <w:t xml:space="preserve">плекта документов, необходимых </w:t>
      </w:r>
      <w:r w:rsidRPr="00A200DE">
        <w:rPr>
          <w:rFonts w:cs="Liberation Serif"/>
          <w:szCs w:val="24"/>
        </w:rPr>
        <w:t>для предоставления услуги не позднее следующего дня после приема документов у заявителя.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При наличии технической возможности 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передает ответ на межведомственный за</w:t>
      </w:r>
      <w:r w:rsidR="001C07F9">
        <w:rPr>
          <w:rFonts w:cs="Liberation Serif"/>
          <w:szCs w:val="24"/>
        </w:rPr>
        <w:t xml:space="preserve">прос в электронном виде вместе </w:t>
      </w:r>
      <w:r w:rsidRPr="00A200DE">
        <w:rPr>
          <w:rFonts w:cs="Liberation Serif"/>
          <w:szCs w:val="24"/>
        </w:rPr>
        <w:t>со сканированным пакетом документов.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 w:rsidRPr="00A200DE">
        <w:rPr>
          <w:rFonts w:eastAsia="Calibri"/>
          <w:szCs w:val="24"/>
        </w:rPr>
        <w:t xml:space="preserve">ГБУ СО «МФЦ» </w:t>
      </w:r>
      <w:r w:rsidR="001C07F9">
        <w:rPr>
          <w:rFonts w:cs="Liberation Serif"/>
          <w:szCs w:val="24"/>
        </w:rPr>
        <w:t xml:space="preserve">направляет </w:t>
      </w:r>
      <w:r w:rsidRPr="00A200DE">
        <w:rPr>
          <w:rFonts w:cs="Liberation Serif"/>
          <w:szCs w:val="24"/>
        </w:rPr>
        <w:t xml:space="preserve">в </w:t>
      </w:r>
      <w:r w:rsidR="001C07F9">
        <w:rPr>
          <w:rFonts w:eastAsia="Calibri" w:cs="Liberation Serif"/>
          <w:szCs w:val="24"/>
        </w:rPr>
        <w:t>Управление</w:t>
      </w:r>
      <w:r w:rsidR="001C07F9"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Pr="00A200DE">
        <w:rPr>
          <w:rFonts w:cs="Liberation Serif"/>
          <w:szCs w:val="24"/>
        </w:rPr>
        <w:t xml:space="preserve"> соответствующую информацию по истечении указанного срока;</w:t>
      </w:r>
      <w:r w:rsidR="001C07F9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autoSpaceDE w:val="0"/>
        <w:ind w:right="-2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4)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муниципальной услуги уполномоченным органом, а также выдача документов, включая составление на бумажном носителе и </w:t>
      </w:r>
      <w:proofErr w:type="gramStart"/>
      <w:r w:rsidRPr="00A200DE">
        <w:rPr>
          <w:rFonts w:cs="Liberation Serif"/>
          <w:szCs w:val="24"/>
        </w:rPr>
        <w:t>заверение выписок</w:t>
      </w:r>
      <w:proofErr w:type="gramEnd"/>
      <w:r w:rsidRPr="00A200DE">
        <w:rPr>
          <w:rFonts w:cs="Liberation Serif"/>
          <w:szCs w:val="24"/>
        </w:rPr>
        <w:t xml:space="preserve"> из информационных систем уполномоченного органа.</w:t>
      </w:r>
    </w:p>
    <w:p w:rsidR="00F023A8" w:rsidRPr="00A200DE" w:rsidRDefault="001C07F9" w:rsidP="00A80868">
      <w:pPr>
        <w:autoSpaceDE w:val="0"/>
        <w:ind w:right="-2"/>
        <w:rPr>
          <w:szCs w:val="24"/>
        </w:rPr>
      </w:pPr>
      <w:r>
        <w:rPr>
          <w:rFonts w:eastAsia="Calibri" w:cs="Liberation Serif"/>
          <w:szCs w:val="24"/>
        </w:rPr>
        <w:t>Управление</w:t>
      </w:r>
      <w:r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="00F023A8" w:rsidRPr="00A200DE">
        <w:rPr>
          <w:rFonts w:cs="Liberation Serif"/>
          <w:szCs w:val="24"/>
        </w:rPr>
        <w:t xml:space="preserve"> обеспечивает передачу специалисту </w:t>
      </w:r>
      <w:r w:rsidR="00F023A8" w:rsidRPr="00A200DE">
        <w:rPr>
          <w:rFonts w:eastAsia="Calibri"/>
          <w:szCs w:val="24"/>
        </w:rPr>
        <w:t xml:space="preserve">ГБУ СО «МФЦ» </w:t>
      </w:r>
      <w:r w:rsidR="00F023A8" w:rsidRPr="00A200DE">
        <w:rPr>
          <w:rFonts w:cs="Liberation Serif"/>
          <w:szCs w:val="24"/>
        </w:rPr>
        <w:t>результата предоставления услуги на бумажном носителе по ведомости приема – передачи, о</w:t>
      </w:r>
      <w:r>
        <w:rPr>
          <w:rFonts w:cs="Liberation Serif"/>
          <w:szCs w:val="24"/>
        </w:rPr>
        <w:t xml:space="preserve">формленной передающей стороной </w:t>
      </w:r>
      <w:r w:rsidR="00F023A8" w:rsidRPr="00A200DE">
        <w:rPr>
          <w:rFonts w:cs="Liberation Serif"/>
          <w:szCs w:val="24"/>
        </w:rPr>
        <w:t xml:space="preserve">в 2 экземплярах. Оформленный результат предоставления услуги на бумажном носителе передается специалисту </w:t>
      </w:r>
      <w:r w:rsidR="00F023A8" w:rsidRPr="00A200DE">
        <w:rPr>
          <w:rFonts w:eastAsia="Calibri"/>
          <w:szCs w:val="24"/>
        </w:rPr>
        <w:t xml:space="preserve">ГБУ СО «МФЦ» </w:t>
      </w:r>
      <w:r w:rsidR="00F023A8" w:rsidRPr="00A200DE">
        <w:rPr>
          <w:rFonts w:cs="Liberation Serif"/>
          <w:szCs w:val="24"/>
        </w:rPr>
        <w:t>не позднее последнего дня срока, предусмотренного для оформления результата предоставления услуги.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1C07F9">
        <w:rPr>
          <w:rFonts w:eastAsia="Calibri" w:cs="Liberation Serif"/>
          <w:szCs w:val="24"/>
        </w:rPr>
        <w:t>Управления</w:t>
      </w:r>
      <w:r w:rsidR="001C07F9"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Pr="00A200DE">
        <w:rPr>
          <w:rFonts w:cs="Liberation Serif"/>
          <w:szCs w:val="24"/>
        </w:rPr>
        <w:t xml:space="preserve"> до филиала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cs="Liberation Serif"/>
          <w:szCs w:val="24"/>
        </w:rPr>
        <w:t xml:space="preserve">, в котором производится выдача результата предоставления услуги </w:t>
      </w:r>
      <w:r w:rsidR="001C07F9">
        <w:rPr>
          <w:rFonts w:cs="Liberation Serif"/>
          <w:szCs w:val="24"/>
        </w:rPr>
        <w:t xml:space="preserve">заявителю, не должен превышать </w:t>
      </w:r>
      <w:r w:rsidRPr="00A200DE">
        <w:rPr>
          <w:rFonts w:cs="Liberation Serif"/>
          <w:szCs w:val="24"/>
        </w:rPr>
        <w:t>1 рабочий день, следующи</w:t>
      </w:r>
      <w:r w:rsidR="001C07F9">
        <w:rPr>
          <w:rFonts w:cs="Liberation Serif"/>
          <w:szCs w:val="24"/>
        </w:rPr>
        <w:t xml:space="preserve">й за днем оформления результата </w:t>
      </w:r>
      <w:r w:rsidRPr="00A200DE">
        <w:rPr>
          <w:rFonts w:cs="Liberation Serif"/>
          <w:szCs w:val="24"/>
        </w:rPr>
        <w:t>предоставления услуги.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При наличии технической возможности </w:t>
      </w:r>
      <w:r w:rsidR="001C07F9">
        <w:rPr>
          <w:rFonts w:eastAsia="Calibri" w:cs="Liberation Serif"/>
          <w:szCs w:val="24"/>
        </w:rPr>
        <w:t>Управление</w:t>
      </w:r>
      <w:r w:rsidR="001C07F9" w:rsidRPr="00A200DE">
        <w:rPr>
          <w:rFonts w:eastAsia="Calibri" w:cs="Liberation Serif"/>
          <w:szCs w:val="24"/>
        </w:rPr>
        <w:t xml:space="preserve"> образования городского округа Первоуральск </w:t>
      </w:r>
      <w:r w:rsidRPr="00A200DE">
        <w:rPr>
          <w:rFonts w:cs="Liberation Serif"/>
          <w:szCs w:val="24"/>
        </w:rPr>
        <w:t xml:space="preserve">направляет специалисту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результат предоставления услуги в форме электро</w:t>
      </w:r>
      <w:r w:rsidR="001C07F9">
        <w:rPr>
          <w:rFonts w:cs="Liberation Serif"/>
          <w:szCs w:val="24"/>
        </w:rPr>
        <w:t xml:space="preserve">нного документа в соответствии </w:t>
      </w:r>
      <w:r w:rsidRPr="00A200DE">
        <w:rPr>
          <w:rFonts w:cs="Liberation Serif"/>
          <w:szCs w:val="24"/>
        </w:rPr>
        <w:t>с требованиями постановления Правительства РФ от 18</w:t>
      </w:r>
      <w:r w:rsidR="001C07F9">
        <w:rPr>
          <w:rFonts w:cs="Liberation Serif"/>
          <w:szCs w:val="24"/>
        </w:rPr>
        <w:t xml:space="preserve"> марта </w:t>
      </w:r>
      <w:r w:rsidRPr="00A200DE">
        <w:rPr>
          <w:rFonts w:cs="Liberation Serif"/>
          <w:szCs w:val="24"/>
        </w:rPr>
        <w:t>2015</w:t>
      </w:r>
      <w:r w:rsidR="001C07F9">
        <w:rPr>
          <w:rFonts w:cs="Liberation Serif"/>
          <w:szCs w:val="24"/>
        </w:rPr>
        <w:t xml:space="preserve"> года</w:t>
      </w:r>
      <w:r w:rsidRPr="00A200DE">
        <w:rPr>
          <w:rFonts w:cs="Liberation Serif"/>
          <w:szCs w:val="24"/>
        </w:rPr>
        <w:t xml:space="preserve"> № 250. Результат предоставления услуги на бумажном носителе в таком случае </w:t>
      </w:r>
      <w:r w:rsidR="001C07F9" w:rsidRPr="001C07F9">
        <w:rPr>
          <w:rFonts w:cs="Liberation Serif"/>
          <w:bCs/>
          <w:szCs w:val="24"/>
        </w:rPr>
        <w:t>Управление</w:t>
      </w:r>
      <w:r w:rsidR="001C07F9">
        <w:rPr>
          <w:rFonts w:cs="Liberation Serif"/>
          <w:bCs/>
          <w:szCs w:val="24"/>
        </w:rPr>
        <w:t>м</w:t>
      </w:r>
      <w:r w:rsidR="001C07F9" w:rsidRPr="001C07F9">
        <w:rPr>
          <w:rFonts w:cs="Liberation Serif"/>
          <w:bCs/>
          <w:szCs w:val="24"/>
        </w:rPr>
        <w:t xml:space="preserve"> образования городского округа Первоуральск</w:t>
      </w:r>
      <w:r w:rsidRPr="00A200DE">
        <w:rPr>
          <w:rFonts w:cs="Liberation Serif"/>
          <w:bCs/>
          <w:szCs w:val="24"/>
        </w:rPr>
        <w:t xml:space="preserve"> </w:t>
      </w:r>
      <w:r w:rsidRPr="00A200DE">
        <w:rPr>
          <w:rFonts w:cs="Liberation Serif"/>
          <w:szCs w:val="24"/>
        </w:rPr>
        <w:t xml:space="preserve">в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не передается.</w:t>
      </w:r>
      <w:r w:rsidR="001C07F9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proofErr w:type="gramStart"/>
      <w:r w:rsidRPr="00A200DE">
        <w:rPr>
          <w:rFonts w:cs="Liberation Serif"/>
          <w:szCs w:val="24"/>
        </w:rPr>
        <w:t xml:space="preserve">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 xml:space="preserve">составляет на бумажном носителе документ, подтверждающий содержание направленного специалисту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 xml:space="preserve">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</w:t>
      </w:r>
      <w:r w:rsidRPr="00A200DE">
        <w:rPr>
          <w:rFonts w:cs="Liberation Serif"/>
          <w:szCs w:val="24"/>
        </w:rPr>
        <w:br/>
        <w:t>от 18</w:t>
      </w:r>
      <w:r w:rsidR="00927C1C">
        <w:rPr>
          <w:rFonts w:cs="Liberation Serif"/>
          <w:szCs w:val="24"/>
        </w:rPr>
        <w:t xml:space="preserve"> марта </w:t>
      </w:r>
      <w:r w:rsidRPr="00A200DE">
        <w:rPr>
          <w:rFonts w:cs="Liberation Serif"/>
          <w:szCs w:val="24"/>
        </w:rPr>
        <w:t>2015</w:t>
      </w:r>
      <w:r w:rsidR="00927C1C">
        <w:rPr>
          <w:rFonts w:cs="Liberation Serif"/>
          <w:szCs w:val="24"/>
        </w:rPr>
        <w:t xml:space="preserve"> года</w:t>
      </w:r>
      <w:r w:rsidRPr="00A200DE">
        <w:rPr>
          <w:rFonts w:cs="Liberation Serif"/>
          <w:szCs w:val="24"/>
        </w:rPr>
        <w:t xml:space="preserve"> № 250;</w:t>
      </w:r>
      <w:proofErr w:type="gramEnd"/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5) иные процедуры: предоставление </w:t>
      </w:r>
      <w:r w:rsidRPr="00A200DE">
        <w:rPr>
          <w:rFonts w:cs="Liberation Serif"/>
          <w:szCs w:val="24"/>
        </w:rPr>
        <w:t>муниципальной</w:t>
      </w:r>
      <w:r w:rsidR="00FD05F4">
        <w:rPr>
          <w:rFonts w:eastAsia="Calibri" w:cs="Liberation Serif"/>
          <w:szCs w:val="24"/>
        </w:rPr>
        <w:t xml:space="preserve"> услуги </w:t>
      </w:r>
      <w:r w:rsidRPr="00A200DE">
        <w:rPr>
          <w:rFonts w:eastAsia="Calibri" w:cs="Liberation Serif"/>
          <w:szCs w:val="24"/>
        </w:rPr>
        <w:t xml:space="preserve">в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>посредством комплексного запроса.</w:t>
      </w:r>
    </w:p>
    <w:p w:rsidR="00F023A8" w:rsidRPr="001636C1" w:rsidRDefault="00F023A8" w:rsidP="00A80868">
      <w:pPr>
        <w:autoSpaceDE w:val="0"/>
        <w:ind w:right="-2" w:firstLine="708"/>
        <w:rPr>
          <w:szCs w:val="24"/>
        </w:rPr>
      </w:pP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 xml:space="preserve">осуществляет информирование заявителей о порядке предоставления </w:t>
      </w:r>
      <w:r w:rsidRPr="001636C1">
        <w:rPr>
          <w:rFonts w:eastAsia="Calibri" w:cs="Liberation Serif"/>
          <w:szCs w:val="24"/>
        </w:rPr>
        <w:t>муниципальной услуги посредством комплексного запроса о ходе выполнения комплексных запросов, а та</w:t>
      </w:r>
      <w:r w:rsidR="00927C1C" w:rsidRPr="001636C1">
        <w:rPr>
          <w:rFonts w:eastAsia="Calibri" w:cs="Liberation Serif"/>
          <w:szCs w:val="24"/>
        </w:rPr>
        <w:t xml:space="preserve">кже по иным вопросам, связанным </w:t>
      </w:r>
      <w:r w:rsidRPr="001636C1">
        <w:rPr>
          <w:rFonts w:eastAsia="Calibri" w:cs="Liberation Serif"/>
          <w:szCs w:val="24"/>
        </w:rPr>
        <w:t xml:space="preserve">с предоставлением </w:t>
      </w:r>
      <w:r w:rsidRPr="001636C1">
        <w:rPr>
          <w:rFonts w:cs="Liberation Serif"/>
          <w:szCs w:val="24"/>
        </w:rPr>
        <w:t>муниципальной</w:t>
      </w:r>
      <w:r w:rsidRPr="001636C1">
        <w:rPr>
          <w:rFonts w:eastAsia="Calibri" w:cs="Liberation Serif"/>
          <w:szCs w:val="24"/>
        </w:rPr>
        <w:t xml:space="preserve"> услуги.</w:t>
      </w:r>
    </w:p>
    <w:p w:rsidR="00F023A8" w:rsidRPr="00A200DE" w:rsidRDefault="00F023A8" w:rsidP="00A80868">
      <w:pPr>
        <w:autoSpaceDE w:val="0"/>
        <w:ind w:right="-2" w:firstLine="708"/>
        <w:rPr>
          <w:rFonts w:cs="Liberation Serif"/>
          <w:szCs w:val="24"/>
        </w:rPr>
      </w:pPr>
      <w:r w:rsidRPr="001636C1">
        <w:rPr>
          <w:rFonts w:cs="Liberation Serif"/>
          <w:szCs w:val="24"/>
        </w:rPr>
        <w:t xml:space="preserve">При однократном обращении заявителя с запросом на получение двух и более муниципальных услуг, специалист ГБУ СО «МФЦ» формирует комплексный запрос. Заявления подписываются уполномоченным специалистом многофункционального центра и скрепляются </w:t>
      </w:r>
      <w:r w:rsidRPr="001636C1">
        <w:rPr>
          <w:rFonts w:cs="Liberation Serif"/>
          <w:szCs w:val="24"/>
        </w:rPr>
        <w:lastRenderedPageBreak/>
        <w:t>печатью ГБУ СО «МФЦ». При этом составление и подписание таких заявлений заявителем не требуется.</w:t>
      </w:r>
    </w:p>
    <w:p w:rsidR="00F023A8" w:rsidRPr="00A200DE" w:rsidRDefault="00F023A8" w:rsidP="00A80868">
      <w:pPr>
        <w:autoSpaceDE w:val="0"/>
        <w:ind w:right="-2" w:firstLine="708"/>
        <w:rPr>
          <w:szCs w:val="24"/>
        </w:rPr>
      </w:pPr>
      <w:r w:rsidRPr="00A200DE">
        <w:rPr>
          <w:rFonts w:cs="Liberation Serif"/>
          <w:szCs w:val="24"/>
        </w:rPr>
        <w:t xml:space="preserve">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 xml:space="preserve">передает в </w:t>
      </w:r>
      <w:r w:rsidR="00927C1C">
        <w:rPr>
          <w:rFonts w:eastAsia="Calibri" w:cs="Liberation Serif"/>
          <w:szCs w:val="24"/>
        </w:rPr>
        <w:t>Управление</w:t>
      </w:r>
      <w:r w:rsidR="00927C1C"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Pr="00A200DE">
        <w:rPr>
          <w:rFonts w:eastAsia="Calibri" w:cs="Liberation Serif"/>
          <w:szCs w:val="24"/>
        </w:rPr>
        <w:t xml:space="preserve"> оформленное заявление и документы, предоставленные заявителем, с приложением заверенной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 xml:space="preserve">Передача из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 xml:space="preserve">в </w:t>
      </w:r>
      <w:r w:rsidR="00927C1C">
        <w:rPr>
          <w:rFonts w:eastAsia="Calibri" w:cs="Liberation Serif"/>
          <w:szCs w:val="24"/>
        </w:rPr>
        <w:t>Управление</w:t>
      </w:r>
      <w:r w:rsidR="00927C1C" w:rsidRPr="00A200DE">
        <w:rPr>
          <w:rFonts w:eastAsia="Calibri" w:cs="Liberation Serif"/>
          <w:szCs w:val="24"/>
        </w:rPr>
        <w:t xml:space="preserve"> образования городского округа Первоуральск </w:t>
      </w:r>
      <w:r w:rsidRPr="00A200DE">
        <w:rPr>
          <w:rFonts w:cs="Liberation Serif"/>
          <w:szCs w:val="24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cs="Liberation Serif"/>
          <w:szCs w:val="24"/>
        </w:rPr>
        <w:t>При направлении документов в</w:t>
      </w:r>
      <w:r w:rsidR="00927C1C">
        <w:rPr>
          <w:rFonts w:cs="Liberation Serif"/>
          <w:szCs w:val="24"/>
        </w:rPr>
        <w:t xml:space="preserve"> электронной форме, специалист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cs="Liberation Serif"/>
          <w:szCs w:val="24"/>
        </w:rPr>
        <w:t>заверяет соответствие</w:t>
      </w:r>
      <w:r w:rsidR="00927C1C">
        <w:rPr>
          <w:rFonts w:cs="Liberation Serif"/>
          <w:szCs w:val="24"/>
        </w:rPr>
        <w:t xml:space="preserve"> электронного образа документа </w:t>
      </w:r>
      <w:r w:rsidRPr="00A200DE">
        <w:rPr>
          <w:rFonts w:cs="Liberation Serif"/>
          <w:szCs w:val="24"/>
        </w:rPr>
        <w:t>(</w:t>
      </w:r>
      <w:proofErr w:type="gramStart"/>
      <w:r w:rsidRPr="00A200DE">
        <w:rPr>
          <w:rFonts w:cs="Liberation Serif"/>
          <w:szCs w:val="24"/>
        </w:rPr>
        <w:t>скан-образа</w:t>
      </w:r>
      <w:proofErr w:type="gramEnd"/>
      <w:r w:rsidRPr="00A200DE">
        <w:rPr>
          <w:rFonts w:cs="Liberation Serif"/>
          <w:szCs w:val="24"/>
        </w:rPr>
        <w:t>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  <w:r w:rsidR="00927C1C">
        <w:rPr>
          <w:rFonts w:cs="Liberation Serif"/>
          <w:szCs w:val="24"/>
        </w:rPr>
        <w:t xml:space="preserve"> </w:t>
      </w:r>
    </w:p>
    <w:p w:rsidR="00F023A8" w:rsidRPr="00A200DE" w:rsidRDefault="00927C1C" w:rsidP="00A80868">
      <w:pPr>
        <w:autoSpaceDE w:val="0"/>
        <w:ind w:right="-2"/>
        <w:rPr>
          <w:szCs w:val="24"/>
        </w:rPr>
      </w:pPr>
      <w:r>
        <w:rPr>
          <w:rFonts w:eastAsia="Calibri" w:cs="Liberation Serif"/>
          <w:szCs w:val="24"/>
        </w:rPr>
        <w:t>Управление</w:t>
      </w:r>
      <w:r w:rsidRPr="00A200DE">
        <w:rPr>
          <w:rFonts w:eastAsia="Calibri" w:cs="Liberation Serif"/>
          <w:szCs w:val="24"/>
        </w:rPr>
        <w:t xml:space="preserve"> образования городского округа Первоуральск </w:t>
      </w:r>
      <w:r w:rsidR="00F023A8" w:rsidRPr="00A200DE">
        <w:rPr>
          <w:rFonts w:cs="Liberation Serif"/>
          <w:szCs w:val="24"/>
        </w:rPr>
        <w:t xml:space="preserve">при получении заявления и документов, в том числе в виде </w:t>
      </w:r>
      <w:proofErr w:type="gramStart"/>
      <w:r w:rsidR="00F023A8" w:rsidRPr="00A200DE">
        <w:rPr>
          <w:rFonts w:cs="Liberation Serif"/>
          <w:szCs w:val="24"/>
        </w:rPr>
        <w:t>скан-образов</w:t>
      </w:r>
      <w:proofErr w:type="gramEnd"/>
      <w:r w:rsidR="00F023A8" w:rsidRPr="00A200DE">
        <w:rPr>
          <w:rFonts w:cs="Liberation Serif"/>
          <w:szCs w:val="24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>для выдачи заявителю.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>Случаи и порядок предоставления муниципальной услуги в упреждающем (</w:t>
      </w:r>
      <w:proofErr w:type="spellStart"/>
      <w:r w:rsidRPr="00A200DE">
        <w:rPr>
          <w:rFonts w:eastAsia="Calibri" w:cs="Liberation Serif"/>
          <w:b/>
          <w:szCs w:val="24"/>
        </w:rPr>
        <w:t>проактивном</w:t>
      </w:r>
      <w:proofErr w:type="spellEnd"/>
      <w:r w:rsidRPr="00A200DE">
        <w:rPr>
          <w:rFonts w:eastAsia="Calibri" w:cs="Liberation Serif"/>
          <w:b/>
          <w:szCs w:val="24"/>
        </w:rPr>
        <w:t>) режиме</w:t>
      </w: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50. Возможность предоставления муниципальной услуги в упреждающем (</w:t>
      </w:r>
      <w:proofErr w:type="spellStart"/>
      <w:r w:rsidRPr="00A200DE">
        <w:rPr>
          <w:rFonts w:eastAsia="Calibri" w:cs="Liberation Serif"/>
          <w:szCs w:val="24"/>
        </w:rPr>
        <w:t>проактивном</w:t>
      </w:r>
      <w:proofErr w:type="spellEnd"/>
      <w:r w:rsidRPr="00A200DE">
        <w:rPr>
          <w:rFonts w:eastAsia="Calibri" w:cs="Liberation Serif"/>
          <w:szCs w:val="24"/>
        </w:rPr>
        <w:t>) режиме</w:t>
      </w:r>
      <w:r w:rsidRPr="00A200DE">
        <w:rPr>
          <w:rFonts w:cs="Liberation Serif"/>
          <w:szCs w:val="24"/>
        </w:rPr>
        <w:t xml:space="preserve"> не предусмотрена.</w:t>
      </w:r>
    </w:p>
    <w:p w:rsidR="00F023A8" w:rsidRPr="00A200DE" w:rsidRDefault="00F023A8" w:rsidP="00A80868">
      <w:pPr>
        <w:autoSpaceDE w:val="0"/>
        <w:ind w:right="-2"/>
        <w:rPr>
          <w:rFonts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jc w:val="center"/>
        <w:rPr>
          <w:szCs w:val="24"/>
        </w:rPr>
      </w:pPr>
      <w:r w:rsidRPr="00A200DE">
        <w:rPr>
          <w:rFonts w:eastAsia="Calibri" w:cs="Liberation Serif"/>
          <w:b/>
          <w:szCs w:val="24"/>
        </w:rPr>
        <w:t xml:space="preserve">Порядок исправления допущенных опечаток и ошибок в выданных </w:t>
      </w:r>
      <w:r w:rsidRPr="00A200DE">
        <w:rPr>
          <w:rFonts w:eastAsia="Calibri" w:cs="Liberation Serif"/>
          <w:b/>
          <w:szCs w:val="24"/>
        </w:rPr>
        <w:br/>
        <w:t>в результате предоставления муниципальной услуги документах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b/>
          <w:szCs w:val="24"/>
        </w:rPr>
      </w:pP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eastAsia="Calibri"/>
          <w:szCs w:val="24"/>
        </w:rPr>
        <w:t xml:space="preserve">51. В случае выявления опечаток и ошибок заявитель вправе обратиться </w:t>
      </w:r>
      <w:r w:rsidRPr="00A200DE">
        <w:rPr>
          <w:rFonts w:eastAsia="Calibri"/>
          <w:szCs w:val="24"/>
        </w:rPr>
        <w:br/>
        <w:t xml:space="preserve">в </w:t>
      </w:r>
      <w:r w:rsidR="00927C1C">
        <w:rPr>
          <w:rFonts w:eastAsia="Calibri" w:cs="Liberation Serif"/>
          <w:szCs w:val="24"/>
        </w:rPr>
        <w:t>Управление</w:t>
      </w:r>
      <w:r w:rsidR="00927C1C"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="00927C1C">
        <w:rPr>
          <w:rFonts w:eastAsia="Calibri"/>
          <w:szCs w:val="24"/>
        </w:rPr>
        <w:t xml:space="preserve"> с заявлением </w:t>
      </w:r>
      <w:r w:rsidRPr="00A200DE">
        <w:rPr>
          <w:rFonts w:eastAsia="Calibri"/>
          <w:szCs w:val="24"/>
        </w:rPr>
        <w:t xml:space="preserve">и приложением документов, указанных в пункте 19 настоящего </w:t>
      </w:r>
      <w:r w:rsidRPr="00A200DE">
        <w:rPr>
          <w:rFonts w:eastAsia="Calibri" w:cs="Liberation Serif"/>
          <w:szCs w:val="24"/>
        </w:rPr>
        <w:t>Административного</w:t>
      </w:r>
      <w:r w:rsidRPr="00A200DE">
        <w:rPr>
          <w:rFonts w:eastAsia="Calibri"/>
          <w:szCs w:val="24"/>
        </w:rPr>
        <w:t xml:space="preserve"> регламента.</w:t>
      </w: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eastAsia="Calibri"/>
          <w:szCs w:val="24"/>
        </w:rPr>
        <w:t>52. Основания отказа в приеме заявления об исправлении опечаток и ошибок указаны в пункте 23 настоящего</w:t>
      </w:r>
      <w:r w:rsidRPr="00A200DE">
        <w:rPr>
          <w:rFonts w:eastAsia="Calibri" w:cs="Liberation Serif"/>
          <w:szCs w:val="24"/>
        </w:rPr>
        <w:t xml:space="preserve"> Административного</w:t>
      </w:r>
      <w:r w:rsidRPr="00A200DE">
        <w:rPr>
          <w:rFonts w:eastAsia="Calibri"/>
          <w:szCs w:val="24"/>
        </w:rPr>
        <w:t xml:space="preserve"> регламента.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53.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1) заявитель при обнаружении опечаток и</w:t>
      </w:r>
      <w:r w:rsidR="00927C1C">
        <w:rPr>
          <w:rFonts w:eastAsia="Calibri"/>
          <w:szCs w:val="24"/>
        </w:rPr>
        <w:t xml:space="preserve"> ошибок в документах, выданных  </w:t>
      </w:r>
      <w:r w:rsidRPr="00A200DE">
        <w:rPr>
          <w:rFonts w:eastAsia="Calibri"/>
          <w:szCs w:val="24"/>
        </w:rPr>
        <w:t>в</w:t>
      </w:r>
      <w:r w:rsidR="00927C1C">
        <w:rPr>
          <w:rFonts w:eastAsia="Calibri"/>
          <w:szCs w:val="24"/>
        </w:rPr>
        <w:t xml:space="preserve"> </w:t>
      </w:r>
      <w:r w:rsidRPr="00A200DE">
        <w:rPr>
          <w:rFonts w:eastAsia="Calibri"/>
          <w:szCs w:val="24"/>
        </w:rPr>
        <w:t>результате предоставления муниципа</w:t>
      </w:r>
      <w:r w:rsidR="00927C1C">
        <w:rPr>
          <w:rFonts w:eastAsia="Calibri"/>
          <w:szCs w:val="24"/>
        </w:rPr>
        <w:t xml:space="preserve">льной услуги, обращается лично </w:t>
      </w:r>
      <w:r w:rsidRPr="00A200DE">
        <w:rPr>
          <w:rFonts w:eastAsia="Calibri"/>
          <w:szCs w:val="24"/>
        </w:rPr>
        <w:t>в уполномоченный орган с заявлением (в свободной форме) о необходимости исправления опечаток и ошибок, в котором содержится указание на их описание;</w:t>
      </w: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cs="Liberation Serif"/>
          <w:szCs w:val="24"/>
        </w:rPr>
        <w:t xml:space="preserve">2) </w:t>
      </w:r>
      <w:r w:rsidR="00927C1C">
        <w:rPr>
          <w:rFonts w:eastAsia="Calibri" w:cs="Liberation Serif"/>
          <w:szCs w:val="24"/>
        </w:rPr>
        <w:t>Управление</w:t>
      </w:r>
      <w:r w:rsidR="00927C1C"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Pr="00A200DE">
        <w:rPr>
          <w:rFonts w:cs="Liberation Serif"/>
          <w:szCs w:val="24"/>
        </w:rPr>
        <w:t xml:space="preserve"> при получении заявления, указанного </w:t>
      </w:r>
      <w:r w:rsidRPr="00A200DE">
        <w:rPr>
          <w:rFonts w:eastAsia="Calibri" w:cs="Liberation Serif"/>
          <w:szCs w:val="24"/>
        </w:rPr>
        <w:t xml:space="preserve">в подпункте 1 пункта 53 </w:t>
      </w:r>
      <w:r w:rsidRPr="00A200DE">
        <w:rPr>
          <w:rFonts w:cs="Liberation Serif"/>
          <w:szCs w:val="24"/>
        </w:rPr>
        <w:t>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  <w:r w:rsidR="00927C1C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eastAsia="Calibri"/>
          <w:szCs w:val="24"/>
        </w:rPr>
        <w:lastRenderedPageBreak/>
        <w:t>3) </w:t>
      </w:r>
      <w:r w:rsidR="00927C1C">
        <w:rPr>
          <w:rFonts w:eastAsia="Calibri" w:cs="Liberation Serif"/>
          <w:szCs w:val="24"/>
        </w:rPr>
        <w:t>Управление</w:t>
      </w:r>
      <w:r w:rsidR="00927C1C"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Pr="00A200DE">
        <w:rPr>
          <w:rFonts w:cs="Liberation Serif"/>
          <w:szCs w:val="24"/>
        </w:rPr>
        <w:t xml:space="preserve"> </w:t>
      </w:r>
      <w:r w:rsidRPr="00A200DE">
        <w:rPr>
          <w:rFonts w:eastAsia="Calibri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услуги;</w:t>
      </w:r>
    </w:p>
    <w:p w:rsidR="00F023A8" w:rsidRPr="00A200DE" w:rsidRDefault="00F023A8" w:rsidP="00A80868">
      <w:pPr>
        <w:rPr>
          <w:szCs w:val="24"/>
        </w:rPr>
      </w:pPr>
      <w:r w:rsidRPr="00A200DE">
        <w:rPr>
          <w:rFonts w:eastAsia="Calibri"/>
          <w:szCs w:val="24"/>
        </w:rPr>
        <w:t xml:space="preserve">4) срок устранения опечаток и ошибок не должен превышать 3 (трех) рабочих дней </w:t>
      </w:r>
      <w:proofErr w:type="gramStart"/>
      <w:r w:rsidRPr="00A200DE">
        <w:rPr>
          <w:rFonts w:eastAsia="Calibri"/>
          <w:szCs w:val="24"/>
        </w:rPr>
        <w:t>с даты регистрации</w:t>
      </w:r>
      <w:proofErr w:type="gramEnd"/>
      <w:r w:rsidRPr="00A200DE">
        <w:rPr>
          <w:rFonts w:eastAsia="Calibri"/>
          <w:szCs w:val="24"/>
        </w:rPr>
        <w:t xml:space="preserve"> заявления, указанного в подпункте 1 пункта 53 </w:t>
      </w:r>
      <w:r w:rsidRPr="00A200DE">
        <w:rPr>
          <w:rFonts w:eastAsia="Calibri" w:cs="Liberation Serif"/>
          <w:szCs w:val="24"/>
        </w:rPr>
        <w:t>Административного</w:t>
      </w:r>
      <w:r w:rsidRPr="00A200DE">
        <w:rPr>
          <w:rFonts w:eastAsia="Calibri"/>
          <w:szCs w:val="24"/>
        </w:rPr>
        <w:t xml:space="preserve"> регламента.</w:t>
      </w:r>
    </w:p>
    <w:p w:rsidR="00F023A8" w:rsidRPr="00A200DE" w:rsidRDefault="00F023A8" w:rsidP="00A80868">
      <w:pPr>
        <w:widowControl w:val="0"/>
        <w:autoSpaceDE w:val="0"/>
        <w:ind w:right="-2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 xml:space="preserve">Раздел 4. Формы </w:t>
      </w:r>
      <w:proofErr w:type="gramStart"/>
      <w:r w:rsidRPr="00A200DE">
        <w:rPr>
          <w:rFonts w:eastAsia="Calibri" w:cs="Liberation Serif"/>
          <w:b/>
          <w:szCs w:val="24"/>
        </w:rPr>
        <w:t>контроля за</w:t>
      </w:r>
      <w:proofErr w:type="gramEnd"/>
      <w:r w:rsidRPr="00A200DE">
        <w:rPr>
          <w:rFonts w:eastAsia="Calibri" w:cs="Liberation Serif"/>
          <w:b/>
          <w:szCs w:val="24"/>
        </w:rPr>
        <w:t xml:space="preserve"> исполнением регламента</w:t>
      </w:r>
    </w:p>
    <w:p w:rsidR="00F023A8" w:rsidRPr="00A200DE" w:rsidRDefault="00F023A8" w:rsidP="00A80868">
      <w:pPr>
        <w:widowControl w:val="0"/>
        <w:autoSpaceDE w:val="0"/>
        <w:ind w:right="-2"/>
        <w:rPr>
          <w:rFonts w:eastAsia="Calibri" w:cs="Liberation Serif"/>
          <w:b/>
          <w:szCs w:val="24"/>
        </w:rPr>
      </w:pPr>
    </w:p>
    <w:p w:rsidR="00F023A8" w:rsidRPr="00A200DE" w:rsidRDefault="00F023A8" w:rsidP="00A80868">
      <w:pPr>
        <w:widowControl w:val="0"/>
        <w:autoSpaceDE w:val="0"/>
        <w:ind w:right="-2" w:firstLine="0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 xml:space="preserve">Порядок осуществления текущего </w:t>
      </w:r>
      <w:proofErr w:type="gramStart"/>
      <w:r w:rsidRPr="00A200DE">
        <w:rPr>
          <w:rFonts w:eastAsia="Calibri" w:cs="Liberation Serif"/>
          <w:b/>
          <w:szCs w:val="24"/>
        </w:rPr>
        <w:t>контроля за</w:t>
      </w:r>
      <w:proofErr w:type="gramEnd"/>
      <w:r w:rsidRPr="00A200DE">
        <w:rPr>
          <w:rFonts w:eastAsia="Calibri" w:cs="Liberation Serif"/>
          <w:b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A200DE">
        <w:rPr>
          <w:rFonts w:eastAsia="Calibri" w:cs="Liberation Serif"/>
          <w:b/>
          <w:szCs w:val="24"/>
        </w:rPr>
        <w:br/>
        <w:t>к предоставлению муниципальной услуги, а также принятием ими решений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widowControl w:val="0"/>
        <w:autoSpaceDE w:val="0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 xml:space="preserve">54. Текущий </w:t>
      </w:r>
      <w:proofErr w:type="gramStart"/>
      <w:r w:rsidRPr="00A200DE">
        <w:rPr>
          <w:rFonts w:eastAsia="Calibri" w:cs="Liberation Serif"/>
          <w:szCs w:val="24"/>
        </w:rPr>
        <w:t>контроль за</w:t>
      </w:r>
      <w:proofErr w:type="gramEnd"/>
      <w:r w:rsidRPr="00A200DE">
        <w:rPr>
          <w:rFonts w:eastAsia="Calibri" w:cs="Liberation Serif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</w:t>
      </w:r>
      <w:r w:rsidR="00927C1C">
        <w:rPr>
          <w:rFonts w:eastAsia="Calibri" w:cs="Liberation Serif"/>
          <w:szCs w:val="24"/>
        </w:rPr>
        <w:t xml:space="preserve">дителем уполномоченного органа </w:t>
      </w:r>
      <w:r w:rsidRPr="00A200DE">
        <w:rPr>
          <w:rFonts w:eastAsia="Calibri" w:cs="Liberation Serif"/>
          <w:szCs w:val="24"/>
        </w:rPr>
        <w:t>и ответственным исполнителем, а также путем исполнения положений регламента.</w:t>
      </w:r>
    </w:p>
    <w:p w:rsidR="00F023A8" w:rsidRPr="00A200DE" w:rsidRDefault="00F023A8" w:rsidP="00A80868">
      <w:pPr>
        <w:widowControl w:val="0"/>
        <w:autoSpaceDE w:val="0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55. Текущий контроль осуществляется путем проведения проверок по вопросам: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1) решений о предоставлении (об отказе в предоставлении) муниципальной услуги;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2) выявления и устранения нарушений прав граждан;</w:t>
      </w:r>
    </w:p>
    <w:p w:rsidR="00F023A8" w:rsidRPr="00A200DE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200DE">
        <w:rPr>
          <w:rFonts w:ascii="Liberation Serif" w:eastAsia="Calibri" w:hAnsi="Liberation Serif" w:cs="Liberation Serif"/>
          <w:sz w:val="24"/>
          <w:szCs w:val="24"/>
          <w:lang w:eastAsia="en-US"/>
        </w:rPr>
        <w:t>3) 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b/>
          <w:szCs w:val="24"/>
        </w:rPr>
      </w:pPr>
    </w:p>
    <w:p w:rsidR="00F023A8" w:rsidRPr="00A200DE" w:rsidRDefault="00F023A8" w:rsidP="00A80868">
      <w:pPr>
        <w:widowControl w:val="0"/>
        <w:autoSpaceDE w:val="0"/>
        <w:ind w:right="-2" w:firstLine="0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200DE">
        <w:rPr>
          <w:rFonts w:eastAsia="Calibri" w:cs="Liberation Serif"/>
          <w:b/>
          <w:szCs w:val="24"/>
        </w:rPr>
        <w:t>контроля за</w:t>
      </w:r>
      <w:proofErr w:type="gramEnd"/>
      <w:r w:rsidRPr="00A200DE">
        <w:rPr>
          <w:rFonts w:eastAsia="Calibri" w:cs="Liberation Serif"/>
          <w:b/>
          <w:szCs w:val="24"/>
        </w:rPr>
        <w:t xml:space="preserve"> полнотой и качеством предоставления муниципальной услуги</w:t>
      </w:r>
    </w:p>
    <w:p w:rsidR="00F023A8" w:rsidRPr="00A200DE" w:rsidRDefault="00F023A8" w:rsidP="00A80868">
      <w:pPr>
        <w:widowControl w:val="0"/>
        <w:autoSpaceDE w:val="0"/>
        <w:jc w:val="center"/>
        <w:rPr>
          <w:rFonts w:cs="Liberation Serif"/>
          <w:szCs w:val="24"/>
        </w:rPr>
      </w:pP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56. </w:t>
      </w:r>
      <w:proofErr w:type="gramStart"/>
      <w:r w:rsidRPr="00A200DE">
        <w:rPr>
          <w:rFonts w:eastAsia="Calibri"/>
          <w:szCs w:val="24"/>
        </w:rPr>
        <w:t>Контроль за</w:t>
      </w:r>
      <w:proofErr w:type="gramEnd"/>
      <w:r w:rsidRPr="00A200DE">
        <w:rPr>
          <w:rFonts w:eastAsia="Calibri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57.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1) соблюдение сроков предоставления муниципальной услуги;</w:t>
      </w: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eastAsia="Calibri"/>
          <w:szCs w:val="24"/>
        </w:rPr>
        <w:t xml:space="preserve">2) соблюдение положений настоящего </w:t>
      </w:r>
      <w:r w:rsidRPr="00A200DE">
        <w:rPr>
          <w:rFonts w:eastAsia="Calibri" w:cs="Liberation Serif"/>
          <w:szCs w:val="24"/>
        </w:rPr>
        <w:t>Административного</w:t>
      </w:r>
      <w:r w:rsidRPr="00A200DE">
        <w:rPr>
          <w:rFonts w:eastAsia="Calibri"/>
          <w:szCs w:val="24"/>
        </w:rPr>
        <w:t xml:space="preserve"> регламента;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 xml:space="preserve">3) правильность и обоснованность принятого решения об отказе </w:t>
      </w:r>
      <w:r w:rsidRPr="00A200DE">
        <w:rPr>
          <w:rFonts w:eastAsia="Calibri"/>
          <w:szCs w:val="24"/>
        </w:rPr>
        <w:br/>
        <w:t>в предоставлении муниципальной услуги.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58. Основанием для проведения внеплановых проверок являются:</w:t>
      </w: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eastAsia="Calibri"/>
          <w:szCs w:val="24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200DE">
        <w:rPr>
          <w:rFonts w:eastAsia="Calibri"/>
          <w:iCs/>
          <w:szCs w:val="24"/>
        </w:rPr>
        <w:t xml:space="preserve">Свердловской области </w:t>
      </w:r>
      <w:r w:rsidRPr="00A200DE">
        <w:rPr>
          <w:rFonts w:eastAsia="Calibri"/>
          <w:szCs w:val="24"/>
        </w:rPr>
        <w:t xml:space="preserve">и нормативных правовых актов </w:t>
      </w:r>
      <w:r w:rsidR="00927C1C">
        <w:rPr>
          <w:rFonts w:eastAsia="Calibri"/>
          <w:szCs w:val="24"/>
        </w:rPr>
        <w:t>городского округа Первоуральск</w:t>
      </w:r>
      <w:r w:rsidRPr="00A200DE">
        <w:rPr>
          <w:rFonts w:eastAsia="Calibri"/>
          <w:iCs/>
          <w:szCs w:val="24"/>
        </w:rPr>
        <w:t>;</w:t>
      </w:r>
    </w:p>
    <w:p w:rsidR="00F023A8" w:rsidRPr="00A200DE" w:rsidRDefault="00F023A8" w:rsidP="00A80868">
      <w:pPr>
        <w:widowControl w:val="0"/>
        <w:autoSpaceDE w:val="0"/>
        <w:rPr>
          <w:szCs w:val="24"/>
        </w:rPr>
      </w:pPr>
      <w:r w:rsidRPr="00A200DE">
        <w:rPr>
          <w:rFonts w:eastAsia="Calibri"/>
          <w:szCs w:val="24"/>
        </w:rPr>
        <w:t xml:space="preserve">2) обращения граждан и юридических лиц </w:t>
      </w:r>
      <w:r w:rsidR="00FD05F4">
        <w:rPr>
          <w:rFonts w:eastAsia="Calibri"/>
          <w:szCs w:val="24"/>
        </w:rPr>
        <w:t xml:space="preserve">на нарушения законодательства, </w:t>
      </w:r>
      <w:r w:rsidRPr="00A200DE">
        <w:rPr>
          <w:rFonts w:eastAsia="Calibri"/>
          <w:szCs w:val="24"/>
        </w:rPr>
        <w:t>в том числе на качество предоставления муниципальной услуги.</w:t>
      </w:r>
    </w:p>
    <w:p w:rsidR="00F023A8" w:rsidRPr="00A200DE" w:rsidRDefault="00F023A8" w:rsidP="00A80868">
      <w:pPr>
        <w:widowControl w:val="0"/>
        <w:autoSpaceDE w:val="0"/>
        <w:ind w:right="-2"/>
        <w:jc w:val="center"/>
        <w:rPr>
          <w:szCs w:val="24"/>
        </w:rPr>
      </w:pPr>
      <w:r w:rsidRPr="00A200DE">
        <w:rPr>
          <w:rFonts w:eastAsia="Calibri" w:cs="Liberation Serif"/>
          <w:b/>
          <w:szCs w:val="24"/>
        </w:rPr>
        <w:lastRenderedPageBreak/>
        <w:t xml:space="preserve"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</w:t>
      </w:r>
      <w:r w:rsidRPr="00A200DE">
        <w:rPr>
          <w:rFonts w:eastAsia="Calibri"/>
          <w:b/>
          <w:szCs w:val="24"/>
        </w:rPr>
        <w:t>муниципальной услуги</w:t>
      </w:r>
    </w:p>
    <w:p w:rsidR="00F023A8" w:rsidRPr="00A200DE" w:rsidRDefault="00F023A8" w:rsidP="00A80868">
      <w:pPr>
        <w:widowControl w:val="0"/>
        <w:autoSpaceDE w:val="0"/>
        <w:ind w:right="-2"/>
        <w:jc w:val="center"/>
        <w:rPr>
          <w:rFonts w:eastAsia="Calibri" w:cs="Liberation Serif"/>
          <w:b/>
          <w:szCs w:val="24"/>
        </w:rPr>
      </w:pP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eastAsia="Calibri"/>
          <w:szCs w:val="24"/>
        </w:rPr>
        <w:t xml:space="preserve">59. По результатам проведенных проверок в случае выявления нарушений положений настоящего </w:t>
      </w:r>
      <w:r w:rsidRPr="00A200DE">
        <w:rPr>
          <w:rFonts w:eastAsia="Calibri" w:cs="Liberation Serif"/>
          <w:szCs w:val="24"/>
        </w:rPr>
        <w:t>Административного</w:t>
      </w:r>
      <w:r w:rsidRPr="00A200DE">
        <w:rPr>
          <w:rFonts w:eastAsia="Calibri"/>
          <w:szCs w:val="24"/>
        </w:rPr>
        <w:t xml:space="preserve"> регламента, нормативных правовых актов Свердловской области и нормативных правовых актов </w:t>
      </w:r>
      <w:r w:rsidR="00927C1C">
        <w:rPr>
          <w:rFonts w:eastAsia="Calibri"/>
          <w:szCs w:val="24"/>
        </w:rPr>
        <w:t xml:space="preserve">городского округа Первоуральск </w:t>
      </w:r>
      <w:r w:rsidRPr="00A200DE">
        <w:rPr>
          <w:rFonts w:eastAsia="Calibri"/>
          <w:szCs w:val="24"/>
        </w:rPr>
        <w:t>осуществл</w:t>
      </w:r>
      <w:r w:rsidR="00927C1C">
        <w:rPr>
          <w:rFonts w:eastAsia="Calibri"/>
          <w:szCs w:val="24"/>
        </w:rPr>
        <w:t xml:space="preserve">яется привлечение виновных лиц </w:t>
      </w:r>
      <w:r w:rsidRPr="00A200DE">
        <w:rPr>
          <w:rFonts w:eastAsia="Calibri"/>
          <w:szCs w:val="24"/>
        </w:rPr>
        <w:t>к ответственности в соответствии с законодательством Российской Федерации.</w:t>
      </w:r>
    </w:p>
    <w:p w:rsidR="00F023A8" w:rsidRPr="00A200DE" w:rsidRDefault="00F023A8" w:rsidP="00A80868">
      <w:pPr>
        <w:widowControl w:val="0"/>
        <w:autoSpaceDE w:val="0"/>
        <w:ind w:right="-2"/>
        <w:rPr>
          <w:szCs w:val="24"/>
        </w:rPr>
      </w:pPr>
      <w:r w:rsidRPr="00A200DE">
        <w:rPr>
          <w:rFonts w:eastAsia="Calibri"/>
          <w:szCs w:val="24"/>
        </w:rPr>
        <w:t xml:space="preserve">60. Персональная ответственность должностных лиц за правильность </w:t>
      </w:r>
      <w:r w:rsidRPr="00A200DE">
        <w:rPr>
          <w:rFonts w:eastAsia="Calibri"/>
          <w:szCs w:val="24"/>
        </w:rPr>
        <w:br/>
        <w:t xml:space="preserve">и своевременность принятия решения о предоставлении (об отказе </w:t>
      </w:r>
      <w:r w:rsidRPr="00A200DE">
        <w:rPr>
          <w:rFonts w:eastAsia="Calibri"/>
          <w:szCs w:val="24"/>
        </w:rPr>
        <w:br/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023A8" w:rsidRPr="00A200DE" w:rsidRDefault="00F023A8" w:rsidP="00A80868">
      <w:pPr>
        <w:widowControl w:val="0"/>
        <w:autoSpaceDE w:val="0"/>
        <w:ind w:right="-2"/>
        <w:jc w:val="center"/>
        <w:rPr>
          <w:rFonts w:eastAsia="Calibri" w:cs="Liberation Serif"/>
          <w:b/>
          <w:szCs w:val="24"/>
        </w:rPr>
      </w:pPr>
    </w:p>
    <w:p w:rsidR="00F023A8" w:rsidRPr="00A200DE" w:rsidRDefault="00F023A8" w:rsidP="00A80868">
      <w:pPr>
        <w:widowControl w:val="0"/>
        <w:autoSpaceDE w:val="0"/>
        <w:ind w:right="-2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>Положения, характеризующие требования к порядку и формам</w:t>
      </w:r>
    </w:p>
    <w:p w:rsidR="00F023A8" w:rsidRPr="00A200DE" w:rsidRDefault="00F023A8" w:rsidP="00A80868">
      <w:pPr>
        <w:widowControl w:val="0"/>
        <w:autoSpaceDE w:val="0"/>
        <w:ind w:right="-2"/>
        <w:jc w:val="center"/>
        <w:rPr>
          <w:rFonts w:eastAsia="Calibri" w:cs="Liberation Serif"/>
          <w:b/>
          <w:szCs w:val="24"/>
        </w:rPr>
      </w:pPr>
      <w:proofErr w:type="gramStart"/>
      <w:r w:rsidRPr="00A200DE">
        <w:rPr>
          <w:rFonts w:eastAsia="Calibri" w:cs="Liberation Serif"/>
          <w:b/>
          <w:szCs w:val="24"/>
        </w:rPr>
        <w:t>контроля за</w:t>
      </w:r>
      <w:proofErr w:type="gramEnd"/>
      <w:r w:rsidRPr="00A200DE">
        <w:rPr>
          <w:rFonts w:eastAsia="Calibri" w:cs="Liberation Serif"/>
          <w:b/>
          <w:szCs w:val="24"/>
        </w:rPr>
        <w:t xml:space="preserve"> предоставлением муниципальной услуги,</w:t>
      </w: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  <w:r w:rsidRPr="00A200DE">
        <w:rPr>
          <w:rFonts w:eastAsia="Calibri" w:cs="Liberation Serif"/>
          <w:b/>
          <w:szCs w:val="24"/>
        </w:rPr>
        <w:t>в том числе со стороны граждан, их объединений и организаций</w:t>
      </w:r>
    </w:p>
    <w:p w:rsidR="00F023A8" w:rsidRPr="00A200DE" w:rsidRDefault="00F023A8" w:rsidP="00A80868">
      <w:pPr>
        <w:autoSpaceDE w:val="0"/>
        <w:ind w:right="-2"/>
        <w:jc w:val="center"/>
        <w:rPr>
          <w:rFonts w:eastAsia="Calibri" w:cs="Liberation Serif"/>
          <w:b/>
          <w:szCs w:val="24"/>
        </w:rPr>
      </w:pP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eastAsia="Calibri"/>
          <w:szCs w:val="24"/>
        </w:rPr>
        <w:t>61. </w:t>
      </w:r>
      <w:proofErr w:type="gramStart"/>
      <w:r w:rsidRPr="00A200DE">
        <w:rPr>
          <w:rFonts w:eastAsia="Calibri" w:cs="Liberation Serif"/>
          <w:szCs w:val="24"/>
        </w:rPr>
        <w:t xml:space="preserve">Контроль за предоставлением </w:t>
      </w:r>
      <w:r w:rsidRPr="00A200DE">
        <w:rPr>
          <w:rFonts w:cs="Liberation Serif"/>
          <w:szCs w:val="24"/>
        </w:rPr>
        <w:t xml:space="preserve">муниципальной </w:t>
      </w:r>
      <w:r w:rsidR="00927C1C">
        <w:rPr>
          <w:rFonts w:eastAsia="Calibri" w:cs="Liberation Serif"/>
          <w:szCs w:val="24"/>
        </w:rPr>
        <w:t xml:space="preserve">услуги осуществляется </w:t>
      </w:r>
      <w:r w:rsidRPr="00A200DE">
        <w:rPr>
          <w:rFonts w:eastAsia="Calibri" w:cs="Liberation Serif"/>
          <w:szCs w:val="24"/>
        </w:rPr>
        <w:t xml:space="preserve">в форме контроля за соблюдением последовательности действий, определенных административными процедурами по предоставлению </w:t>
      </w:r>
      <w:r w:rsidRPr="00A200DE">
        <w:rPr>
          <w:rFonts w:eastAsia="Calibri"/>
          <w:szCs w:val="24"/>
        </w:rPr>
        <w:t>муниципальной услуги</w:t>
      </w:r>
      <w:r w:rsidRPr="00A200DE">
        <w:rPr>
          <w:rFonts w:eastAsia="Calibri" w:cs="Liberation Serif"/>
          <w:szCs w:val="24"/>
        </w:rPr>
        <w:t xml:space="preserve"> и принятием решений должностными лицами, путем проведения проверок соблюдения и исполнения специалистами </w:t>
      </w:r>
      <w:r w:rsidR="00927C1C">
        <w:rPr>
          <w:rFonts w:eastAsia="Calibri" w:cs="Liberation Serif"/>
          <w:szCs w:val="24"/>
        </w:rPr>
        <w:t xml:space="preserve">Управления </w:t>
      </w:r>
      <w:r w:rsidR="00927C1C" w:rsidRPr="00A200DE">
        <w:rPr>
          <w:rFonts w:eastAsia="Calibri" w:cs="Liberation Serif"/>
          <w:szCs w:val="24"/>
        </w:rPr>
        <w:t>образования городского округа Первоуральск</w:t>
      </w:r>
      <w:r w:rsidRPr="00A200DE">
        <w:rPr>
          <w:rFonts w:eastAsia="Calibri" w:cs="Liberation Serif"/>
          <w:szCs w:val="24"/>
        </w:rPr>
        <w:t xml:space="preserve">, </w:t>
      </w:r>
      <w:r w:rsidRPr="00A200DE">
        <w:rPr>
          <w:rFonts w:cs="Liberation Serif"/>
          <w:szCs w:val="24"/>
        </w:rPr>
        <w:t>руководителями и сотрудниками дошкольных организаций</w:t>
      </w:r>
      <w:r w:rsidRPr="00A200DE">
        <w:rPr>
          <w:rFonts w:eastAsia="Calibri" w:cs="Liberation Serif"/>
          <w:szCs w:val="24"/>
        </w:rPr>
        <w:t xml:space="preserve"> нормативных правовых актов, а также положений настоящего Административного регламента.</w:t>
      </w:r>
      <w:proofErr w:type="gramEnd"/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eastAsia="Calibri" w:cs="Liberation Serif"/>
          <w:szCs w:val="24"/>
        </w:rPr>
        <w:t>62. </w:t>
      </w:r>
      <w:r w:rsidRPr="00A200DE">
        <w:rPr>
          <w:rFonts w:eastAsia="Calibri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A200DE">
        <w:rPr>
          <w:rFonts w:eastAsia="Calibri"/>
          <w:szCs w:val="24"/>
        </w:rPr>
        <w:t>контроль за</w:t>
      </w:r>
      <w:proofErr w:type="gramEnd"/>
      <w:r w:rsidRPr="00A200DE">
        <w:rPr>
          <w:rFonts w:eastAsia="Calibri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63. Граждане, их объединения и организации также имеют право:</w:t>
      </w:r>
    </w:p>
    <w:p w:rsidR="00F023A8" w:rsidRPr="00A200DE" w:rsidRDefault="00F023A8" w:rsidP="00A80868">
      <w:pPr>
        <w:autoSpaceDE w:val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 xml:space="preserve">1) направлять замечания и предложения по улучшению доступности </w:t>
      </w:r>
      <w:r w:rsidRPr="00A200DE">
        <w:rPr>
          <w:rFonts w:eastAsia="Calibri"/>
          <w:szCs w:val="24"/>
        </w:rPr>
        <w:br/>
        <w:t>и качества предоставления муниципальной услуги;</w:t>
      </w: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eastAsia="Calibri"/>
          <w:szCs w:val="24"/>
        </w:rPr>
        <w:t xml:space="preserve">2) вносить предложения о мерах по устранению нарушений настоящего </w:t>
      </w:r>
      <w:r w:rsidRPr="00A200DE">
        <w:rPr>
          <w:rFonts w:eastAsia="Calibri" w:cs="Liberation Serif"/>
          <w:szCs w:val="24"/>
        </w:rPr>
        <w:t>Административного</w:t>
      </w:r>
      <w:r w:rsidRPr="00A200DE">
        <w:rPr>
          <w:rFonts w:eastAsia="Calibri"/>
          <w:szCs w:val="24"/>
        </w:rPr>
        <w:t xml:space="preserve"> регламента.</w:t>
      </w:r>
    </w:p>
    <w:p w:rsidR="00F023A8" w:rsidRPr="00A200DE" w:rsidRDefault="00F023A8" w:rsidP="00A80868">
      <w:pPr>
        <w:autoSpaceDE w:val="0"/>
        <w:rPr>
          <w:szCs w:val="24"/>
        </w:rPr>
      </w:pPr>
      <w:r w:rsidRPr="00A200DE">
        <w:rPr>
          <w:rFonts w:eastAsia="Calibri"/>
          <w:szCs w:val="24"/>
        </w:rPr>
        <w:t xml:space="preserve">64. Должностные лица </w:t>
      </w:r>
      <w:r w:rsidR="00927C1C">
        <w:rPr>
          <w:rFonts w:eastAsia="Calibri" w:cs="Liberation Serif"/>
          <w:szCs w:val="24"/>
        </w:rPr>
        <w:t>Управления</w:t>
      </w:r>
      <w:r w:rsidR="00927C1C" w:rsidRPr="00A200DE">
        <w:rPr>
          <w:rFonts w:eastAsia="Calibri" w:cs="Liberation Serif"/>
          <w:szCs w:val="24"/>
        </w:rPr>
        <w:t xml:space="preserve"> образования городского округа Первоуральск </w:t>
      </w:r>
      <w:r w:rsidRPr="00A200DE">
        <w:rPr>
          <w:rFonts w:eastAsia="Calibri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="00927C1C">
        <w:rPr>
          <w:rFonts w:eastAsia="Calibri"/>
          <w:szCs w:val="24"/>
        </w:rPr>
        <w:t xml:space="preserve"> </w:t>
      </w:r>
    </w:p>
    <w:p w:rsidR="00F023A8" w:rsidRPr="00A200DE" w:rsidRDefault="00F023A8" w:rsidP="00A80868">
      <w:pPr>
        <w:autoSpaceDE w:val="0"/>
        <w:ind w:right="-2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023A8" w:rsidRPr="00A200DE" w:rsidRDefault="00F023A8" w:rsidP="00A80868">
      <w:pPr>
        <w:autoSpaceDE w:val="0"/>
        <w:ind w:right="-2"/>
        <w:rPr>
          <w:rFonts w:eastAsia="Calibri"/>
          <w:szCs w:val="24"/>
        </w:rPr>
      </w:pPr>
    </w:p>
    <w:p w:rsidR="00F023A8" w:rsidRPr="00A200DE" w:rsidRDefault="00F023A8" w:rsidP="00A80868">
      <w:pPr>
        <w:widowControl w:val="0"/>
        <w:autoSpaceDE w:val="0"/>
        <w:ind w:right="-2" w:firstLine="54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 xml:space="preserve">Раздел 5. </w:t>
      </w:r>
      <w:proofErr w:type="gramStart"/>
      <w:r w:rsidRPr="00A200DE">
        <w:rPr>
          <w:rFonts w:cs="Liberation Serif"/>
          <w:b/>
          <w:szCs w:val="24"/>
        </w:rPr>
        <w:t xml:space="preserve">Досудебный (внесудебный) порядок обжалования решений </w:t>
      </w:r>
      <w:r w:rsidRPr="00A200DE">
        <w:rPr>
          <w:rFonts w:cs="Liberation Serif"/>
          <w:b/>
          <w:szCs w:val="24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и действий (бездействия) </w:t>
      </w:r>
      <w:r w:rsidRPr="00A200DE">
        <w:rPr>
          <w:rFonts w:eastAsia="Calibri"/>
          <w:b/>
          <w:szCs w:val="24"/>
        </w:rPr>
        <w:t>ГБУ СО «МФЦ»</w:t>
      </w:r>
      <w:r w:rsidRPr="00A200DE">
        <w:rPr>
          <w:rFonts w:cs="Liberation Serif"/>
          <w:b/>
          <w:szCs w:val="24"/>
        </w:rPr>
        <w:t xml:space="preserve">, работников </w:t>
      </w:r>
      <w:r w:rsidRPr="00A200DE">
        <w:rPr>
          <w:rFonts w:eastAsia="Calibri"/>
          <w:b/>
          <w:szCs w:val="24"/>
        </w:rPr>
        <w:t>ГБУ СО «МФЦ»</w:t>
      </w:r>
      <w:proofErr w:type="gramEnd"/>
    </w:p>
    <w:p w:rsidR="00F023A8" w:rsidRPr="00A200DE" w:rsidRDefault="00F023A8" w:rsidP="00A80868">
      <w:pPr>
        <w:widowControl w:val="0"/>
        <w:autoSpaceDE w:val="0"/>
        <w:ind w:right="-2" w:firstLine="540"/>
        <w:jc w:val="center"/>
        <w:rPr>
          <w:rFonts w:cs="Liberation Serif"/>
          <w:b/>
          <w:szCs w:val="24"/>
        </w:rPr>
      </w:pPr>
    </w:p>
    <w:p w:rsidR="00F023A8" w:rsidRPr="00A200DE" w:rsidRDefault="00F023A8" w:rsidP="00A80868">
      <w:pPr>
        <w:widowControl w:val="0"/>
        <w:autoSpaceDE w:val="0"/>
        <w:ind w:right="-2" w:firstLine="540"/>
        <w:jc w:val="center"/>
        <w:rPr>
          <w:rFonts w:cs="Liberation Serif"/>
          <w:b/>
          <w:szCs w:val="24"/>
        </w:rPr>
      </w:pPr>
      <w:proofErr w:type="gramStart"/>
      <w:r w:rsidRPr="00A200DE">
        <w:rPr>
          <w:rFonts w:cs="Liberation Serif"/>
          <w:b/>
          <w:szCs w:val="24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  <w:proofErr w:type="gramEnd"/>
    </w:p>
    <w:p w:rsidR="00F023A8" w:rsidRPr="00A200DE" w:rsidRDefault="00F023A8" w:rsidP="00A80868">
      <w:pPr>
        <w:widowControl w:val="0"/>
        <w:autoSpaceDE w:val="0"/>
        <w:ind w:right="-2" w:firstLine="540"/>
        <w:rPr>
          <w:rFonts w:cs="Liberation Serif"/>
          <w:b/>
          <w:szCs w:val="24"/>
        </w:rPr>
      </w:pPr>
    </w:p>
    <w:p w:rsidR="00F023A8" w:rsidRPr="00A200DE" w:rsidRDefault="00F023A8" w:rsidP="00A80868">
      <w:pPr>
        <w:pStyle w:val="af"/>
        <w:spacing w:line="276" w:lineRule="auto"/>
        <w:rPr>
          <w:sz w:val="24"/>
          <w:szCs w:val="24"/>
        </w:rPr>
      </w:pPr>
      <w:r w:rsidRPr="00A200DE">
        <w:rPr>
          <w:rFonts w:eastAsia="Calibri" w:cs="Liberation Serif"/>
          <w:sz w:val="24"/>
          <w:szCs w:val="24"/>
        </w:rPr>
        <w:t>65. </w:t>
      </w:r>
      <w:proofErr w:type="gramStart"/>
      <w:r w:rsidRPr="00A200DE">
        <w:rPr>
          <w:rFonts w:eastAsia="Calibri" w:cs="Liberation Serif"/>
          <w:sz w:val="24"/>
          <w:szCs w:val="24"/>
        </w:rPr>
        <w:t>Заявитель вправе обжаловать действия</w:t>
      </w:r>
      <w:r w:rsidR="00FD05F4">
        <w:rPr>
          <w:rFonts w:eastAsia="Calibri" w:cs="Liberation Serif"/>
          <w:sz w:val="24"/>
          <w:szCs w:val="24"/>
        </w:rPr>
        <w:t xml:space="preserve"> (бездействия) и (или) решения, </w:t>
      </w:r>
      <w:r w:rsidRPr="00A200DE">
        <w:rPr>
          <w:rFonts w:cs="Liberation Serif"/>
          <w:sz w:val="24"/>
          <w:szCs w:val="24"/>
        </w:rPr>
        <w:t xml:space="preserve">уполномоченного органа, должностных лиц уполномоченного органа, муниципальных служащих, </w:t>
      </w:r>
      <w:r w:rsidRPr="00A200DE">
        <w:rPr>
          <w:rFonts w:eastAsia="Calibri"/>
          <w:sz w:val="24"/>
          <w:szCs w:val="24"/>
        </w:rPr>
        <w:t>ГБУ СО «МФЦ»</w:t>
      </w:r>
      <w:r w:rsidRPr="00A200DE">
        <w:rPr>
          <w:rFonts w:cs="Liberation Serif"/>
          <w:sz w:val="24"/>
          <w:szCs w:val="24"/>
        </w:rPr>
        <w:t xml:space="preserve">, а также работника </w:t>
      </w:r>
      <w:r w:rsidRPr="00A200DE">
        <w:rPr>
          <w:rFonts w:eastAsia="Calibri"/>
          <w:sz w:val="24"/>
          <w:szCs w:val="24"/>
        </w:rPr>
        <w:t>ГБУ СО «МФЦ»</w:t>
      </w:r>
      <w:r w:rsidRPr="00A200DE">
        <w:rPr>
          <w:rFonts w:cs="Liberation Serif"/>
          <w:sz w:val="24"/>
          <w:szCs w:val="24"/>
        </w:rPr>
        <w:t xml:space="preserve"> при предоставлении муниципальной услуги в досудебном (внесудебном) порядке (далее – жалоба) </w:t>
      </w:r>
      <w:r w:rsidRPr="00A200DE">
        <w:rPr>
          <w:rFonts w:eastAsia="Calibri" w:cs="Liberation Serif"/>
          <w:sz w:val="24"/>
          <w:szCs w:val="24"/>
        </w:rPr>
        <w:t>в случаях, предусмотренных ст</w:t>
      </w:r>
      <w:r w:rsidR="00927C1C">
        <w:rPr>
          <w:rFonts w:eastAsia="Calibri" w:cs="Liberation Serif"/>
          <w:sz w:val="24"/>
          <w:szCs w:val="24"/>
        </w:rPr>
        <w:t xml:space="preserve">атьей 11.1 Федерального закона </w:t>
      </w:r>
      <w:r w:rsidRPr="00A200DE">
        <w:rPr>
          <w:rFonts w:eastAsia="Calibri" w:cs="Liberation Serif"/>
          <w:sz w:val="24"/>
          <w:szCs w:val="24"/>
        </w:rPr>
        <w:t>№ 210-ФЗ.</w:t>
      </w:r>
      <w:proofErr w:type="gramEnd"/>
    </w:p>
    <w:p w:rsidR="00F023A8" w:rsidRPr="00A200DE" w:rsidRDefault="00F023A8" w:rsidP="00A80868">
      <w:pPr>
        <w:pStyle w:val="af"/>
        <w:spacing w:line="276" w:lineRule="auto"/>
        <w:rPr>
          <w:rFonts w:eastAsia="Calibri" w:cs="Liberation Serif"/>
          <w:sz w:val="24"/>
          <w:szCs w:val="24"/>
        </w:rPr>
      </w:pPr>
    </w:p>
    <w:p w:rsidR="00F023A8" w:rsidRPr="00A200DE" w:rsidRDefault="00F023A8" w:rsidP="00A80868">
      <w:pPr>
        <w:pStyle w:val="af"/>
        <w:spacing w:line="276" w:lineRule="auto"/>
        <w:jc w:val="center"/>
        <w:rPr>
          <w:sz w:val="24"/>
          <w:szCs w:val="24"/>
        </w:rPr>
      </w:pPr>
      <w:r w:rsidRPr="00A200DE">
        <w:rPr>
          <w:rFonts w:cs="Liberation Serif"/>
          <w:b/>
          <w:sz w:val="24"/>
          <w:szCs w:val="24"/>
        </w:rPr>
        <w:t xml:space="preserve">Органы власти, организации и уполномоченные </w:t>
      </w:r>
      <w:r w:rsidRPr="00A200DE">
        <w:rPr>
          <w:rFonts w:cs="Liberation Serif"/>
          <w:b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66. В случае обжалования решений и действий (бездействия) уполномоченного органа, предоставляющего муниципальную услугу, его должностных лиц жалоба направляется в вышестоящий орган уполномоченного органа.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В случае обжалования решений и действий (бездействия) муниципальных служащих уполномоченного органа жалоба подается руководителю уполномоченного органа.</w:t>
      </w:r>
    </w:p>
    <w:p w:rsidR="00F023A8" w:rsidRPr="00A200DE" w:rsidRDefault="00F023A8" w:rsidP="00A80868">
      <w:pPr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В случае обжалования ре</w:t>
      </w:r>
      <w:r w:rsidR="00927C1C">
        <w:rPr>
          <w:rFonts w:eastAsia="Calibri" w:cs="Liberation Serif"/>
          <w:szCs w:val="24"/>
        </w:rPr>
        <w:t xml:space="preserve">шений и действий (бездействия)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eastAsia="Calibri" w:cs="Liberation Serif"/>
          <w:szCs w:val="24"/>
        </w:rPr>
        <w:t xml:space="preserve">, работника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>жалоба п</w:t>
      </w:r>
      <w:r w:rsidR="00927C1C">
        <w:rPr>
          <w:rFonts w:eastAsia="Calibri" w:cs="Liberation Serif"/>
          <w:szCs w:val="24"/>
        </w:rPr>
        <w:t xml:space="preserve">одается для рассмотрения </w:t>
      </w:r>
      <w:r w:rsidRPr="00A200DE">
        <w:rPr>
          <w:rFonts w:eastAsia="Calibri" w:cs="Liberation Serif"/>
          <w:szCs w:val="24"/>
        </w:rPr>
        <w:t xml:space="preserve">в </w:t>
      </w:r>
      <w:r w:rsidRPr="00A200DE">
        <w:rPr>
          <w:rFonts w:eastAsia="Calibri"/>
          <w:szCs w:val="24"/>
        </w:rPr>
        <w:t>ГБУ СО «МФЦ».</w:t>
      </w:r>
    </w:p>
    <w:p w:rsidR="00F023A8" w:rsidRPr="00A200DE" w:rsidRDefault="00F023A8" w:rsidP="00A80868">
      <w:pPr>
        <w:autoSpaceDE w:val="0"/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Жалоба подается в письменной форме на бумажном носителе, в том числе при личном приеме заявителя, в электро</w:t>
      </w:r>
      <w:r w:rsidR="00927C1C">
        <w:rPr>
          <w:rFonts w:eastAsia="Calibri" w:cs="Liberation Serif"/>
          <w:szCs w:val="24"/>
        </w:rPr>
        <w:t xml:space="preserve">нной форме, по почте или через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eastAsia="Calibri" w:cs="Liberation Serif"/>
          <w:szCs w:val="24"/>
        </w:rPr>
        <w:t>.</w:t>
      </w:r>
    </w:p>
    <w:p w:rsidR="00F023A8" w:rsidRPr="00A200DE" w:rsidRDefault="00F023A8" w:rsidP="00A80868">
      <w:pPr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Жалобу на решения и действия (бездействие)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 xml:space="preserve">также возможно подать в Министерство цифрового развития и связи Свердловской области (далее – учредитель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eastAsia="Calibri" w:cs="Liberation Serif"/>
          <w:szCs w:val="24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:rsidR="00F023A8" w:rsidRPr="00A200DE" w:rsidRDefault="00F023A8" w:rsidP="00A80868">
      <w:pPr>
        <w:ind w:right="-2"/>
        <w:jc w:val="center"/>
        <w:rPr>
          <w:rFonts w:cs="Liberation Serif"/>
          <w:b/>
          <w:szCs w:val="24"/>
        </w:rPr>
      </w:pPr>
    </w:p>
    <w:p w:rsidR="00F023A8" w:rsidRPr="00A200DE" w:rsidRDefault="00F023A8" w:rsidP="00A80868">
      <w:pPr>
        <w:ind w:right="-2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Pr="00A200DE">
        <w:rPr>
          <w:rFonts w:eastAsia="Calibri" w:cs="Liberation Serif"/>
          <w:b/>
          <w:szCs w:val="24"/>
        </w:rPr>
        <w:t>ЕПГУ</w:t>
      </w:r>
    </w:p>
    <w:p w:rsidR="00F023A8" w:rsidRPr="00A200DE" w:rsidRDefault="00F023A8" w:rsidP="00A80868">
      <w:pPr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67. </w:t>
      </w:r>
      <w:r w:rsidR="00927C1C">
        <w:rPr>
          <w:rFonts w:eastAsia="Calibri" w:cs="Liberation Serif"/>
          <w:szCs w:val="24"/>
        </w:rPr>
        <w:t>Управление</w:t>
      </w:r>
      <w:r w:rsidR="00927C1C" w:rsidRPr="00A200DE">
        <w:rPr>
          <w:rFonts w:eastAsia="Calibri" w:cs="Liberation Serif"/>
          <w:szCs w:val="24"/>
        </w:rPr>
        <w:t xml:space="preserve"> образования городского округа Первоуральск</w:t>
      </w:r>
      <w:r w:rsidR="00927C1C">
        <w:rPr>
          <w:rFonts w:eastAsia="Calibri" w:cs="Liberation Serif"/>
          <w:szCs w:val="24"/>
        </w:rPr>
        <w:t xml:space="preserve">,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eastAsia="Calibri" w:cs="Liberation Serif"/>
          <w:szCs w:val="24"/>
        </w:rPr>
        <w:t xml:space="preserve">, а также учредитель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>обеспечивают:</w:t>
      </w:r>
    </w:p>
    <w:p w:rsidR="00F023A8" w:rsidRPr="00A200DE" w:rsidRDefault="00F023A8" w:rsidP="00A80868">
      <w:pPr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1) информирование заявителей о порядке обжалования решений и действий (бездействия) уполномоченного органа, а также решения и действия (бездействие) должностных лиц, муниципальных служащих уполномоченного органа, решений </w:t>
      </w:r>
      <w:r w:rsidRPr="00A200DE">
        <w:rPr>
          <w:rFonts w:eastAsia="Calibri" w:cs="Liberation Serif"/>
          <w:szCs w:val="24"/>
        </w:rPr>
        <w:br/>
        <w:t xml:space="preserve">и действий (бездействия)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eastAsia="Calibri" w:cs="Liberation Serif"/>
          <w:szCs w:val="24"/>
        </w:rPr>
        <w:t>, его должностных лиц и работников посредством размещения информации:</w:t>
      </w:r>
    </w:p>
    <w:p w:rsidR="00F023A8" w:rsidRPr="00A200DE" w:rsidRDefault="00F023A8" w:rsidP="00A80868">
      <w:pPr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на стендах в местах предоставления муниципальных услуг;</w:t>
      </w:r>
    </w:p>
    <w:p w:rsidR="00F023A8" w:rsidRPr="00A200DE" w:rsidRDefault="00F023A8" w:rsidP="00A80868">
      <w:pPr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на официальных сайтах уполномоченного органа, дошкольных организаций, </w:t>
      </w:r>
      <w:r w:rsidRPr="00A200DE">
        <w:rPr>
          <w:rFonts w:eastAsia="Calibri"/>
          <w:szCs w:val="24"/>
        </w:rPr>
        <w:t>ГБУ СО «МФЦ»</w:t>
      </w:r>
      <w:r w:rsidRPr="00A200DE">
        <w:rPr>
          <w:szCs w:val="24"/>
        </w:rPr>
        <w:t xml:space="preserve"> </w:t>
      </w:r>
      <w:r w:rsidRPr="00A200DE">
        <w:rPr>
          <w:rFonts w:eastAsia="Calibri"/>
          <w:szCs w:val="24"/>
        </w:rPr>
        <w:t>(https://mfc66.ru/)</w:t>
      </w:r>
      <w:r w:rsidRPr="00A200DE">
        <w:rPr>
          <w:rFonts w:eastAsia="Calibri" w:cs="Liberation Serif"/>
          <w:szCs w:val="24"/>
        </w:rPr>
        <w:t xml:space="preserve">, а также учредителя </w:t>
      </w:r>
      <w:r w:rsidRPr="00A200DE">
        <w:rPr>
          <w:rFonts w:eastAsia="Calibri"/>
          <w:szCs w:val="24"/>
        </w:rPr>
        <w:t>ГБУ СО «МФЦ»</w:t>
      </w:r>
      <w:r w:rsidRPr="00A200DE">
        <w:rPr>
          <w:szCs w:val="24"/>
        </w:rPr>
        <w:t xml:space="preserve"> </w:t>
      </w:r>
      <w:r w:rsidRPr="00A200DE">
        <w:rPr>
          <w:rFonts w:eastAsia="Calibri"/>
          <w:szCs w:val="24"/>
        </w:rPr>
        <w:t>(https://digital.midural.ru/)</w:t>
      </w:r>
      <w:r w:rsidRPr="00A200DE">
        <w:rPr>
          <w:rFonts w:eastAsia="Calibri" w:cs="Liberation Serif"/>
          <w:szCs w:val="24"/>
        </w:rPr>
        <w:t>;</w:t>
      </w:r>
    </w:p>
    <w:p w:rsidR="00F023A8" w:rsidRPr="00A200DE" w:rsidRDefault="00F023A8" w:rsidP="00A80868">
      <w:pPr>
        <w:ind w:right="-2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F023A8" w:rsidRPr="00A200DE" w:rsidRDefault="00F023A8" w:rsidP="00A80868">
      <w:pPr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2) консультирование заявителей о порядке обжалования решений и действий (бездействия) уполномоченного органа, должностных лиц, муниципальных служащих, уполномоченного органа, решений и действий (бездействия)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eastAsia="Calibri" w:cs="Liberation Serif"/>
          <w:szCs w:val="24"/>
        </w:rPr>
        <w:t xml:space="preserve">, его </w:t>
      </w:r>
      <w:r w:rsidRPr="00A200DE">
        <w:rPr>
          <w:rFonts w:eastAsia="Calibri" w:cs="Liberation Serif"/>
          <w:szCs w:val="24"/>
        </w:rPr>
        <w:lastRenderedPageBreak/>
        <w:t>должностных лиц и работников, в том числе по телефону, электронной почте, при личном приеме.</w:t>
      </w:r>
    </w:p>
    <w:p w:rsidR="00F023A8" w:rsidRPr="00A200DE" w:rsidRDefault="00F023A8" w:rsidP="00A80868">
      <w:pPr>
        <w:widowControl w:val="0"/>
        <w:autoSpaceDE w:val="0"/>
        <w:ind w:right="-2" w:firstLine="540"/>
        <w:jc w:val="center"/>
        <w:rPr>
          <w:rFonts w:cs="Liberation Serif"/>
          <w:b/>
          <w:szCs w:val="24"/>
        </w:rPr>
      </w:pPr>
    </w:p>
    <w:p w:rsidR="00F023A8" w:rsidRPr="00A200DE" w:rsidRDefault="00F023A8" w:rsidP="00A80868">
      <w:pPr>
        <w:widowControl w:val="0"/>
        <w:autoSpaceDE w:val="0"/>
        <w:ind w:right="-2" w:firstLine="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A200DE">
        <w:rPr>
          <w:rFonts w:cs="Liberation Serif"/>
          <w:b/>
          <w:szCs w:val="24"/>
        </w:rPr>
        <w:br/>
        <w:t xml:space="preserve">и муниципальных служащих, а также решений и действий (бездействия) </w:t>
      </w:r>
      <w:r w:rsidRPr="00A200DE">
        <w:rPr>
          <w:rFonts w:eastAsia="Calibri"/>
          <w:b/>
          <w:szCs w:val="24"/>
        </w:rPr>
        <w:t>ГБУ СО «МФЦ»</w:t>
      </w:r>
      <w:r w:rsidRPr="00A200DE">
        <w:rPr>
          <w:rFonts w:cs="Liberation Serif"/>
          <w:b/>
          <w:szCs w:val="24"/>
        </w:rPr>
        <w:t xml:space="preserve">, работников </w:t>
      </w:r>
      <w:r w:rsidRPr="00A200DE">
        <w:rPr>
          <w:rFonts w:eastAsia="Calibri"/>
          <w:b/>
          <w:szCs w:val="24"/>
        </w:rPr>
        <w:t>ГБУ СО «МФЦ»</w:t>
      </w:r>
    </w:p>
    <w:p w:rsidR="00F023A8" w:rsidRPr="00A200DE" w:rsidRDefault="00F023A8" w:rsidP="00A80868">
      <w:pPr>
        <w:widowControl w:val="0"/>
        <w:autoSpaceDE w:val="0"/>
        <w:ind w:right="-2" w:firstLine="540"/>
        <w:rPr>
          <w:rFonts w:cs="Liberation Serif"/>
          <w:szCs w:val="24"/>
        </w:rPr>
      </w:pPr>
    </w:p>
    <w:p w:rsidR="00F023A8" w:rsidRPr="00A200DE" w:rsidRDefault="00F023A8" w:rsidP="00A80868">
      <w:pPr>
        <w:widowControl w:val="0"/>
        <w:autoSpaceDE w:val="0"/>
        <w:rPr>
          <w:szCs w:val="24"/>
        </w:rPr>
      </w:pPr>
      <w:r w:rsidRPr="00A200DE">
        <w:rPr>
          <w:rFonts w:cs="Liberation Serif"/>
          <w:szCs w:val="24"/>
        </w:rPr>
        <w:t>68. </w:t>
      </w:r>
      <w:r w:rsidRPr="00A200DE">
        <w:rPr>
          <w:rFonts w:eastAsia="Calibri" w:cs="Liberation Serif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023A8" w:rsidRPr="00A200DE" w:rsidRDefault="00F023A8" w:rsidP="00A80868">
      <w:pPr>
        <w:widowControl w:val="0"/>
        <w:autoSpaceDE w:val="0"/>
        <w:ind w:right="-2" w:firstLine="540"/>
        <w:rPr>
          <w:rFonts w:eastAsia="Calibri" w:cs="Liberation Serif"/>
          <w:szCs w:val="24"/>
        </w:rPr>
      </w:pPr>
      <w:r w:rsidRPr="00A200DE">
        <w:rPr>
          <w:rFonts w:eastAsia="Calibri" w:cs="Liberation Serif"/>
          <w:szCs w:val="24"/>
        </w:rPr>
        <w:t>1) статьями 11.1–11.3 Федерального закона № 210-ФЗ;</w:t>
      </w:r>
    </w:p>
    <w:p w:rsidR="00F023A8" w:rsidRPr="00A200DE" w:rsidRDefault="00F023A8" w:rsidP="00A80868">
      <w:pPr>
        <w:ind w:right="-2" w:firstLine="567"/>
        <w:rPr>
          <w:rFonts w:eastAsia="Calibri" w:cs="Liberation Serif"/>
          <w:szCs w:val="24"/>
        </w:rPr>
      </w:pPr>
      <w:proofErr w:type="gramStart"/>
      <w:r w:rsidRPr="00A200DE">
        <w:rPr>
          <w:rFonts w:eastAsia="Calibri" w:cs="Liberation Serif"/>
          <w:szCs w:val="24"/>
        </w:rPr>
        <w:t>2) постановлением Правительства Свердловской области от 22</w:t>
      </w:r>
      <w:r w:rsidR="00927C1C">
        <w:rPr>
          <w:rFonts w:eastAsia="Calibri" w:cs="Liberation Serif"/>
          <w:szCs w:val="24"/>
        </w:rPr>
        <w:t xml:space="preserve"> ноября </w:t>
      </w:r>
      <w:r w:rsidRPr="00A200DE">
        <w:rPr>
          <w:rFonts w:eastAsia="Calibri" w:cs="Liberation Serif"/>
          <w:szCs w:val="24"/>
        </w:rPr>
        <w:t>2018</w:t>
      </w:r>
      <w:r w:rsidR="00927C1C">
        <w:rPr>
          <w:rFonts w:eastAsia="Calibri" w:cs="Liberation Serif"/>
          <w:szCs w:val="24"/>
        </w:rPr>
        <w:t xml:space="preserve"> года</w:t>
      </w:r>
      <w:r w:rsidRPr="00A200DE">
        <w:rPr>
          <w:rFonts w:eastAsia="Calibri" w:cs="Liberation Serif"/>
          <w:szCs w:val="24"/>
        </w:rPr>
        <w:t xml:space="preserve"> </w:t>
      </w:r>
      <w:r w:rsidRPr="00A200DE">
        <w:rPr>
          <w:rFonts w:eastAsia="Calibri" w:cs="Liberation Serif"/>
          <w:szCs w:val="24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муниципальной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муниципальной власти Свердловской области, предоставляющих государственные услуги, а также на решения </w:t>
      </w:r>
      <w:r w:rsidRPr="00A200DE">
        <w:rPr>
          <w:rFonts w:eastAsia="Calibri" w:cs="Liberation Serif"/>
          <w:szCs w:val="24"/>
        </w:rPr>
        <w:br/>
        <w:t>и действия (бездействие) многофункционального центра предоставления государственных</w:t>
      </w:r>
      <w:proofErr w:type="gramEnd"/>
      <w:r w:rsidRPr="00A200DE">
        <w:rPr>
          <w:rFonts w:eastAsia="Calibri" w:cs="Liberation Serif"/>
          <w:szCs w:val="24"/>
        </w:rPr>
        <w:t xml:space="preserve"> и муниципальных услуг и его работников»;</w:t>
      </w:r>
    </w:p>
    <w:p w:rsidR="00F023A8" w:rsidRPr="00A200DE" w:rsidRDefault="00F023A8" w:rsidP="00A80868">
      <w:pPr>
        <w:pStyle w:val="af"/>
        <w:spacing w:line="276" w:lineRule="auto"/>
        <w:rPr>
          <w:sz w:val="24"/>
          <w:szCs w:val="24"/>
        </w:rPr>
      </w:pPr>
      <w:r w:rsidRPr="00A200DE">
        <w:rPr>
          <w:rFonts w:eastAsia="Calibri" w:cs="Liberation Serif"/>
          <w:sz w:val="24"/>
          <w:szCs w:val="24"/>
        </w:rPr>
        <w:t>3) </w:t>
      </w:r>
      <w:r w:rsidRPr="00A200DE">
        <w:rPr>
          <w:rFonts w:eastAsia="Calibri" w:cs="Liberation Serif"/>
          <w:color w:val="000000"/>
          <w:sz w:val="24"/>
          <w:szCs w:val="24"/>
        </w:rPr>
        <w:t>постановлением Правительства Рос</w:t>
      </w:r>
      <w:r w:rsidR="00927C1C">
        <w:rPr>
          <w:rFonts w:eastAsia="Calibri" w:cs="Liberation Serif"/>
          <w:color w:val="000000"/>
          <w:sz w:val="24"/>
          <w:szCs w:val="24"/>
        </w:rPr>
        <w:t xml:space="preserve">сийской Федерации от 20 ноября </w:t>
      </w:r>
      <w:r w:rsidRPr="00A200DE">
        <w:rPr>
          <w:rFonts w:eastAsia="Calibri" w:cs="Liberation Serif"/>
          <w:color w:val="000000"/>
          <w:sz w:val="24"/>
          <w:szCs w:val="24"/>
        </w:rPr>
        <w:t>2012 года № 1198 «О федеральной муниципальной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023A8" w:rsidRPr="00A200DE" w:rsidRDefault="00F023A8" w:rsidP="00A80868">
      <w:pPr>
        <w:ind w:right="-2"/>
        <w:rPr>
          <w:szCs w:val="24"/>
        </w:rPr>
      </w:pPr>
      <w:r w:rsidRPr="00A200DE">
        <w:rPr>
          <w:rFonts w:eastAsia="Calibri" w:cs="Liberation Serif"/>
          <w:szCs w:val="24"/>
        </w:rPr>
        <w:t>69. Полная информация о порядк</w:t>
      </w:r>
      <w:r w:rsidR="00927C1C">
        <w:rPr>
          <w:rFonts w:eastAsia="Calibri" w:cs="Liberation Serif"/>
          <w:szCs w:val="24"/>
        </w:rPr>
        <w:t xml:space="preserve">е подачи и рассмотрении жалобы </w:t>
      </w:r>
      <w:r w:rsidRPr="00A200DE">
        <w:rPr>
          <w:rFonts w:eastAsia="Calibri" w:cs="Liberation Serif"/>
          <w:szCs w:val="24"/>
        </w:rPr>
        <w:t xml:space="preserve">на решения и действия (бездействие) </w:t>
      </w:r>
      <w:r w:rsidRPr="00A200DE">
        <w:rPr>
          <w:rFonts w:cs="Liberation Serif"/>
          <w:szCs w:val="24"/>
        </w:rPr>
        <w:t xml:space="preserve">уполномоченного органа, </w:t>
      </w:r>
      <w:r w:rsidRPr="00A200DE">
        <w:rPr>
          <w:rFonts w:eastAsia="Calibri" w:cs="Liberation Serif"/>
          <w:szCs w:val="24"/>
        </w:rPr>
        <w:t xml:space="preserve">должностных лиц, государственных гражданских служащих, специалистов уполномоченного органа, а также решения и действия (бездействие) </w:t>
      </w:r>
      <w:r w:rsidRPr="00A200DE">
        <w:rPr>
          <w:rFonts w:eastAsia="Calibri"/>
          <w:szCs w:val="24"/>
        </w:rPr>
        <w:t>ГБУ СО «МФЦ»</w:t>
      </w:r>
      <w:r w:rsidRPr="00A200DE">
        <w:rPr>
          <w:rFonts w:eastAsia="Calibri" w:cs="Liberation Serif"/>
          <w:szCs w:val="24"/>
        </w:rPr>
        <w:t xml:space="preserve">, работников </w:t>
      </w:r>
      <w:r w:rsidRPr="00A200DE">
        <w:rPr>
          <w:rFonts w:eastAsia="Calibri"/>
          <w:szCs w:val="24"/>
        </w:rPr>
        <w:t xml:space="preserve">ГБУ СО «МФЦ» </w:t>
      </w:r>
      <w:r w:rsidRPr="00A200DE">
        <w:rPr>
          <w:rFonts w:eastAsia="Calibri" w:cs="Liberation Serif"/>
          <w:szCs w:val="24"/>
        </w:rPr>
        <w:t>размещена в разделе «Дополнительная информация» на Едином портале соответствующей муниципальной услуги.</w:t>
      </w:r>
    </w:p>
    <w:p w:rsidR="00F023A8" w:rsidRPr="00A200DE" w:rsidRDefault="00F023A8" w:rsidP="00A80868">
      <w:pPr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ind w:right="-2"/>
        <w:rPr>
          <w:szCs w:val="24"/>
        </w:rPr>
      </w:pPr>
    </w:p>
    <w:p w:rsidR="00F023A8" w:rsidRPr="00A200DE" w:rsidRDefault="00F023A8" w:rsidP="00A80868">
      <w:pPr>
        <w:pageBreakBefore/>
        <w:spacing w:after="200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left="5387" w:firstLine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Приложение № 1</w:t>
      </w:r>
    </w:p>
    <w:p w:rsidR="00F023A8" w:rsidRPr="00A200DE" w:rsidRDefault="00F023A8" w:rsidP="00A80868">
      <w:pPr>
        <w:autoSpaceDE w:val="0"/>
        <w:ind w:left="5387" w:firstLine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к административному регламенту</w:t>
      </w:r>
    </w:p>
    <w:p w:rsidR="000B05DA" w:rsidRDefault="00F023A8" w:rsidP="00A80868">
      <w:pPr>
        <w:autoSpaceDE w:val="0"/>
        <w:ind w:left="5387" w:firstLine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t xml:space="preserve">по предоставлению </w:t>
      </w:r>
      <w:proofErr w:type="gramStart"/>
      <w:r w:rsidRPr="00A200DE">
        <w:rPr>
          <w:rFonts w:eastAsia="Calibri"/>
          <w:szCs w:val="24"/>
        </w:rPr>
        <w:t>муниципальной</w:t>
      </w:r>
      <w:proofErr w:type="gramEnd"/>
      <w:r w:rsidRPr="00A200DE">
        <w:rPr>
          <w:rFonts w:eastAsia="Calibri"/>
          <w:szCs w:val="24"/>
        </w:rPr>
        <w:t xml:space="preserve"> </w:t>
      </w:r>
    </w:p>
    <w:p w:rsidR="000B05DA" w:rsidRDefault="00F023A8" w:rsidP="00A80868">
      <w:pPr>
        <w:autoSpaceDE w:val="0"/>
        <w:ind w:left="5387" w:firstLine="0"/>
        <w:rPr>
          <w:rFonts w:cs="Liberation Serif"/>
          <w:szCs w:val="24"/>
        </w:rPr>
      </w:pPr>
      <w:r w:rsidRPr="00A200DE">
        <w:rPr>
          <w:rFonts w:eastAsia="Calibri"/>
          <w:szCs w:val="24"/>
        </w:rPr>
        <w:t>услуги «</w:t>
      </w:r>
      <w:r w:rsidRPr="00A200DE">
        <w:rPr>
          <w:rFonts w:cs="Liberation Serif"/>
          <w:szCs w:val="24"/>
        </w:rPr>
        <w:t xml:space="preserve">Выплата компенсации части </w:t>
      </w:r>
    </w:p>
    <w:p w:rsidR="000B05DA" w:rsidRDefault="00F023A8" w:rsidP="00A80868">
      <w:pPr>
        <w:autoSpaceDE w:val="0"/>
        <w:ind w:left="5387" w:firstLine="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родительской платы за присмотр </w:t>
      </w:r>
    </w:p>
    <w:p w:rsidR="000B05DA" w:rsidRDefault="00F023A8" w:rsidP="00A80868">
      <w:pPr>
        <w:autoSpaceDE w:val="0"/>
        <w:ind w:left="5387" w:firstLine="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и уход за детьми в </w:t>
      </w:r>
      <w:proofErr w:type="gramStart"/>
      <w:r w:rsidRPr="00A200DE">
        <w:rPr>
          <w:rFonts w:cs="Liberation Serif"/>
          <w:szCs w:val="24"/>
        </w:rPr>
        <w:t>муниципальных</w:t>
      </w:r>
      <w:proofErr w:type="gramEnd"/>
      <w:r w:rsidR="000B05DA">
        <w:rPr>
          <w:rFonts w:cs="Liberation Serif"/>
          <w:szCs w:val="24"/>
        </w:rPr>
        <w:t xml:space="preserve"> </w:t>
      </w:r>
    </w:p>
    <w:p w:rsidR="000B05DA" w:rsidRDefault="000B05DA" w:rsidP="00A80868">
      <w:pPr>
        <w:autoSpaceDE w:val="0"/>
        <w:ind w:left="5387" w:firstLine="0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образовательных </w:t>
      </w:r>
      <w:proofErr w:type="gramStart"/>
      <w:r w:rsidR="00F023A8" w:rsidRPr="00A200DE">
        <w:rPr>
          <w:rFonts w:cs="Liberation Serif"/>
          <w:szCs w:val="24"/>
        </w:rPr>
        <w:t>организациях</w:t>
      </w:r>
      <w:proofErr w:type="gramEnd"/>
      <w:r>
        <w:rPr>
          <w:rFonts w:cs="Liberation Serif"/>
          <w:szCs w:val="24"/>
        </w:rPr>
        <w:t xml:space="preserve"> </w:t>
      </w:r>
    </w:p>
    <w:p w:rsidR="00F023A8" w:rsidRPr="00A200DE" w:rsidRDefault="000B05DA" w:rsidP="00A80868">
      <w:pPr>
        <w:autoSpaceDE w:val="0"/>
        <w:ind w:left="5387" w:firstLine="0"/>
        <w:rPr>
          <w:szCs w:val="24"/>
        </w:rPr>
      </w:pPr>
      <w:r>
        <w:rPr>
          <w:rFonts w:cs="Liberation Serif"/>
          <w:szCs w:val="24"/>
        </w:rPr>
        <w:t>городского округа Первоуральск</w:t>
      </w:r>
      <w:r w:rsidR="00F023A8" w:rsidRPr="00A200DE">
        <w:rPr>
          <w:rFonts w:eastAsia="Calibri"/>
          <w:szCs w:val="24"/>
        </w:rPr>
        <w:t>»</w:t>
      </w:r>
    </w:p>
    <w:p w:rsidR="00F023A8" w:rsidRPr="00A200DE" w:rsidRDefault="00F023A8" w:rsidP="00A80868">
      <w:pPr>
        <w:autoSpaceDE w:val="0"/>
        <w:ind w:left="5103"/>
        <w:rPr>
          <w:rFonts w:eastAsia="Calibri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ind w:right="70"/>
        <w:jc w:val="right"/>
        <w:rPr>
          <w:rFonts w:cs="Liberation Serif"/>
          <w:szCs w:val="24"/>
        </w:rPr>
      </w:pPr>
    </w:p>
    <w:p w:rsidR="000B05DA" w:rsidRDefault="000B05DA" w:rsidP="00A80868">
      <w:pPr>
        <w:ind w:left="434" w:right="568" w:hanging="10"/>
        <w:jc w:val="center"/>
        <w:rPr>
          <w:rFonts w:eastAsia="Calibri" w:cs="Liberation Serif"/>
          <w:szCs w:val="24"/>
        </w:rPr>
      </w:pPr>
      <w:r>
        <w:rPr>
          <w:rFonts w:eastAsia="Calibri" w:cs="Liberation Serif"/>
          <w:szCs w:val="24"/>
        </w:rPr>
        <w:t>Управление</w:t>
      </w:r>
      <w:r w:rsidRPr="00A200DE">
        <w:rPr>
          <w:rFonts w:eastAsia="Calibri" w:cs="Liberation Serif"/>
          <w:szCs w:val="24"/>
        </w:rPr>
        <w:t xml:space="preserve"> образования городского округа Первоуральск </w:t>
      </w:r>
      <w:r>
        <w:rPr>
          <w:rFonts w:eastAsia="Calibri" w:cs="Liberation Serif"/>
          <w:szCs w:val="24"/>
        </w:rPr>
        <w:t xml:space="preserve"> </w:t>
      </w:r>
    </w:p>
    <w:p w:rsidR="00F023A8" w:rsidRPr="00A200DE" w:rsidRDefault="00F023A8" w:rsidP="00A80868">
      <w:pPr>
        <w:spacing w:after="49"/>
        <w:ind w:right="82"/>
        <w:jc w:val="center"/>
        <w:rPr>
          <w:szCs w:val="24"/>
        </w:rPr>
      </w:pPr>
    </w:p>
    <w:p w:rsidR="00F023A8" w:rsidRPr="00A200DE" w:rsidRDefault="000B05DA" w:rsidP="00A80868">
      <w:pPr>
        <w:tabs>
          <w:tab w:val="center" w:pos="7758"/>
        </w:tabs>
        <w:ind w:left="5387" w:firstLine="15"/>
        <w:rPr>
          <w:szCs w:val="24"/>
        </w:rPr>
      </w:pPr>
      <w:r>
        <w:rPr>
          <w:rFonts w:cs="Liberation Serif"/>
          <w:szCs w:val="24"/>
        </w:rPr>
        <w:t xml:space="preserve"> </w:t>
      </w:r>
      <w:r w:rsidR="00F023A8" w:rsidRPr="00A200DE">
        <w:rPr>
          <w:rFonts w:cs="Liberation Serif"/>
          <w:szCs w:val="24"/>
        </w:rPr>
        <w:t>Кому: __________</w:t>
      </w:r>
      <w:r>
        <w:rPr>
          <w:rFonts w:cs="Liberation Serif"/>
          <w:szCs w:val="24"/>
        </w:rPr>
        <w:t>_______</w:t>
      </w:r>
      <w:r w:rsidR="00F023A8" w:rsidRPr="00A200DE">
        <w:rPr>
          <w:rFonts w:cs="Liberation Serif"/>
          <w:szCs w:val="24"/>
        </w:rPr>
        <w:t>______</w:t>
      </w:r>
    </w:p>
    <w:p w:rsidR="00F023A8" w:rsidRPr="00A200DE" w:rsidRDefault="000B05DA" w:rsidP="00A80868">
      <w:pPr>
        <w:spacing w:after="72"/>
        <w:ind w:left="5387" w:firstLine="15"/>
        <w:rPr>
          <w:szCs w:val="24"/>
        </w:rPr>
      </w:pPr>
      <w:r>
        <w:rPr>
          <w:rFonts w:cs="Liberation Serif"/>
          <w:szCs w:val="24"/>
        </w:rPr>
        <w:t xml:space="preserve"> </w:t>
      </w:r>
      <w:r w:rsidR="00F023A8" w:rsidRPr="00A200DE">
        <w:rPr>
          <w:rFonts w:cs="Liberation Serif"/>
          <w:szCs w:val="24"/>
        </w:rPr>
        <w:t>(ФИО заявител</w:t>
      </w:r>
      <w:proofErr w:type="gramStart"/>
      <w:r w:rsidR="00F023A8" w:rsidRPr="00A200DE">
        <w:rPr>
          <w:rFonts w:cs="Liberation Serif"/>
          <w:szCs w:val="24"/>
        </w:rPr>
        <w:t>я(</w:t>
      </w:r>
      <w:proofErr w:type="gramEnd"/>
      <w:r w:rsidR="00F023A8" w:rsidRPr="00A200DE">
        <w:rPr>
          <w:rFonts w:cs="Liberation Serif"/>
          <w:szCs w:val="24"/>
        </w:rPr>
        <w:t>представителя)</w:t>
      </w:r>
    </w:p>
    <w:p w:rsidR="00F023A8" w:rsidRPr="00A200DE" w:rsidRDefault="00F023A8" w:rsidP="00A80868">
      <w:pPr>
        <w:ind w:right="722"/>
        <w:jc w:val="right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spacing w:after="13"/>
        <w:ind w:left="109" w:right="238" w:hanging="1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>РЕШЕНИЕ</w:t>
      </w:r>
    </w:p>
    <w:p w:rsidR="00F023A8" w:rsidRPr="00A200DE" w:rsidRDefault="00F023A8" w:rsidP="00A80868">
      <w:pPr>
        <w:spacing w:after="13"/>
        <w:ind w:left="109" w:right="240" w:hanging="1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>о предоставлении</w:t>
      </w:r>
      <w:r w:rsidRPr="00A200DE">
        <w:rPr>
          <w:rFonts w:cs="Liberation Serif"/>
          <w:szCs w:val="24"/>
        </w:rPr>
        <w:t xml:space="preserve"> </w:t>
      </w:r>
      <w:r w:rsidRPr="00A200DE">
        <w:rPr>
          <w:rFonts w:cs="Liberation Serif"/>
          <w:b/>
          <w:szCs w:val="24"/>
        </w:rPr>
        <w:t xml:space="preserve">услуги </w:t>
      </w: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spacing w:after="75"/>
        <w:rPr>
          <w:szCs w:val="24"/>
        </w:rPr>
      </w:pPr>
      <w:r w:rsidRPr="00A200DE">
        <w:rPr>
          <w:rFonts w:cs="Liberation Serif"/>
          <w:i/>
          <w:szCs w:val="24"/>
        </w:rPr>
        <w:t xml:space="preserve"> </w:t>
      </w:r>
      <w:r w:rsidRPr="00A200DE">
        <w:rPr>
          <w:rFonts w:cs="Liberation Serif"/>
          <w:i/>
          <w:szCs w:val="24"/>
        </w:rPr>
        <w:tab/>
      </w:r>
    </w:p>
    <w:p w:rsidR="00F023A8" w:rsidRPr="00A200DE" w:rsidRDefault="00F023A8" w:rsidP="00A80868">
      <w:pPr>
        <w:spacing w:after="2"/>
        <w:ind w:left="10" w:right="141" w:hanging="10"/>
        <w:jc w:val="center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___________________________</w:t>
      </w:r>
    </w:p>
    <w:p w:rsidR="00F023A8" w:rsidRPr="00A200DE" w:rsidRDefault="00F023A8" w:rsidP="00A80868">
      <w:pPr>
        <w:spacing w:after="74"/>
        <w:ind w:left="10" w:right="145" w:hanging="10"/>
        <w:jc w:val="center"/>
        <w:rPr>
          <w:szCs w:val="24"/>
        </w:rPr>
      </w:pPr>
      <w:r w:rsidRPr="00A200DE">
        <w:rPr>
          <w:rFonts w:cs="Liberation Serif"/>
          <w:szCs w:val="24"/>
        </w:rPr>
        <w:t>(номер и дата решения о предоставлении услуги)</w:t>
      </w:r>
    </w:p>
    <w:p w:rsidR="00F023A8" w:rsidRPr="00A200DE" w:rsidRDefault="00F023A8" w:rsidP="00A80868">
      <w:pPr>
        <w:ind w:right="72"/>
        <w:jc w:val="center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ind w:left="567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ind w:left="-15" w:right="133" w:firstLine="567"/>
        <w:rPr>
          <w:szCs w:val="24"/>
        </w:rPr>
      </w:pPr>
      <w:r w:rsidRPr="00A200DE">
        <w:rPr>
          <w:rFonts w:cs="Liberation Serif"/>
          <w:szCs w:val="24"/>
        </w:rPr>
        <w:t xml:space="preserve">Рассмотрев Ваше заявление от _________ № _________ и прилагаемые к нему документы принято решение о предоставлении компенсации платы, взимаемой </w:t>
      </w:r>
      <w:r w:rsidRPr="00A200DE">
        <w:rPr>
          <w:rFonts w:cs="Liberation Serif"/>
          <w:szCs w:val="24"/>
        </w:rPr>
        <w:br/>
        <w:t>с родителя (законного представителя) за присмотр и уход за ребенко</w:t>
      </w:r>
      <w:proofErr w:type="gramStart"/>
      <w:r w:rsidRPr="00A200DE">
        <w:rPr>
          <w:rFonts w:cs="Liberation Serif"/>
          <w:szCs w:val="24"/>
        </w:rPr>
        <w:t>м(</w:t>
      </w:r>
      <w:proofErr w:type="gramEnd"/>
      <w:r w:rsidRPr="00A200DE">
        <w:rPr>
          <w:rFonts w:cs="Liberation Serif"/>
          <w:szCs w:val="24"/>
        </w:rPr>
        <w:t>детьми), посещающим(и) образовательную(</w:t>
      </w:r>
      <w:proofErr w:type="spellStart"/>
      <w:r w:rsidRPr="00A200DE">
        <w:rPr>
          <w:rFonts w:cs="Liberation Serif"/>
          <w:szCs w:val="24"/>
        </w:rPr>
        <w:t>ые</w:t>
      </w:r>
      <w:proofErr w:type="spellEnd"/>
      <w:r w:rsidRPr="00A200DE">
        <w:rPr>
          <w:rFonts w:cs="Liberation Serif"/>
          <w:szCs w:val="24"/>
        </w:rPr>
        <w:t>) организацию(и), реализующую(</w:t>
      </w:r>
      <w:proofErr w:type="spellStart"/>
      <w:r w:rsidRPr="00A200DE">
        <w:rPr>
          <w:rFonts w:cs="Liberation Serif"/>
          <w:szCs w:val="24"/>
        </w:rPr>
        <w:t>ие</w:t>
      </w:r>
      <w:proofErr w:type="spellEnd"/>
      <w:r w:rsidRPr="00A200DE">
        <w:rPr>
          <w:rFonts w:cs="Liberation Serif"/>
          <w:szCs w:val="24"/>
        </w:rPr>
        <w:t>) программу дошкольного образования на ребенка (детей)__________________ _________________________________________________________________________________</w:t>
      </w:r>
    </w:p>
    <w:p w:rsidR="00F023A8" w:rsidRPr="00A200DE" w:rsidRDefault="000B05DA" w:rsidP="00A80868">
      <w:pPr>
        <w:ind w:left="-15" w:right="4381" w:firstLine="567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                                            (ФИО </w:t>
      </w:r>
      <w:r w:rsidR="00F023A8" w:rsidRPr="00A200DE">
        <w:rPr>
          <w:rFonts w:cs="Liberation Serif"/>
          <w:szCs w:val="24"/>
        </w:rPr>
        <w:t>ребенк</w:t>
      </w:r>
      <w:proofErr w:type="gramStart"/>
      <w:r w:rsidR="00F023A8" w:rsidRPr="00A200DE">
        <w:rPr>
          <w:rFonts w:cs="Liberation Serif"/>
          <w:szCs w:val="24"/>
        </w:rPr>
        <w:t>а(</w:t>
      </w:r>
      <w:proofErr w:type="gramEnd"/>
      <w:r w:rsidR="00F023A8" w:rsidRPr="00A200DE">
        <w:rPr>
          <w:rFonts w:cs="Liberation Serif"/>
          <w:szCs w:val="24"/>
        </w:rPr>
        <w:t>детей)</w:t>
      </w:r>
    </w:p>
    <w:p w:rsidR="00F023A8" w:rsidRPr="00A200DE" w:rsidRDefault="00F023A8" w:rsidP="00A80868">
      <w:pPr>
        <w:ind w:right="4381" w:firstLine="0"/>
        <w:rPr>
          <w:szCs w:val="24"/>
        </w:rPr>
      </w:pPr>
      <w:r w:rsidRPr="00A200DE">
        <w:rPr>
          <w:rFonts w:cs="Liberation Serif"/>
          <w:szCs w:val="24"/>
        </w:rPr>
        <w:t xml:space="preserve">в </w:t>
      </w:r>
      <w:r w:rsidRPr="00FD05F4">
        <w:rPr>
          <w:rFonts w:cs="Liberation Serif"/>
          <w:szCs w:val="24"/>
        </w:rPr>
        <w:t xml:space="preserve">размере __________ </w:t>
      </w:r>
      <w:r w:rsidR="001636C1" w:rsidRPr="00FD05F4">
        <w:rPr>
          <w:rFonts w:cs="Liberation Serif"/>
          <w:szCs w:val="24"/>
        </w:rPr>
        <w:t>процентов</w:t>
      </w:r>
      <w:r w:rsidRPr="00FD05F4">
        <w:rPr>
          <w:rFonts w:cs="Liberation Serif"/>
          <w:szCs w:val="24"/>
        </w:rPr>
        <w:t>.</w:t>
      </w:r>
      <w:r w:rsidRPr="00A200DE">
        <w:rPr>
          <w:rFonts w:cs="Liberation Serif"/>
          <w:szCs w:val="24"/>
        </w:rPr>
        <w:t xml:space="preserve">  </w:t>
      </w:r>
    </w:p>
    <w:p w:rsidR="00F023A8" w:rsidRPr="00A200DE" w:rsidRDefault="00F023A8" w:rsidP="00A80868">
      <w:pPr>
        <w:ind w:left="567"/>
        <w:rPr>
          <w:szCs w:val="24"/>
        </w:rPr>
      </w:pPr>
    </w:p>
    <w:p w:rsidR="00F023A8" w:rsidRPr="00A200DE" w:rsidRDefault="00F023A8" w:rsidP="00A80868">
      <w:pPr>
        <w:ind w:left="567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ind w:left="567"/>
        <w:rPr>
          <w:rFonts w:cs="Liberation Serif"/>
          <w:szCs w:val="24"/>
        </w:rPr>
      </w:pPr>
    </w:p>
    <w:tbl>
      <w:tblPr>
        <w:tblW w:w="4530" w:type="dxa"/>
        <w:tblInd w:w="5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</w:tblGrid>
      <w:tr w:rsidR="00F023A8" w:rsidRPr="00A200DE" w:rsidTr="00D1576A">
        <w:trPr>
          <w:trHeight w:val="85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115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left="862" w:right="802" w:hanging="10"/>
              <w:jc w:val="center"/>
              <w:rPr>
                <w:szCs w:val="24"/>
              </w:rPr>
            </w:pPr>
            <w:r w:rsidRPr="00A200DE">
              <w:rPr>
                <w:rFonts w:cs="Liberation Serif"/>
                <w:szCs w:val="24"/>
              </w:rPr>
              <w:t>Сведения об электронной подписи</w:t>
            </w:r>
          </w:p>
        </w:tc>
      </w:tr>
    </w:tbl>
    <w:p w:rsidR="00F023A8" w:rsidRPr="00A200DE" w:rsidRDefault="00F023A8" w:rsidP="00A80868">
      <w:pPr>
        <w:spacing w:after="53"/>
        <w:ind w:left="-5" w:right="685" w:hanging="10"/>
        <w:rPr>
          <w:szCs w:val="24"/>
        </w:rPr>
      </w:pPr>
      <w:r w:rsidRPr="00A200DE">
        <w:rPr>
          <w:rFonts w:cs="Liberation Serif"/>
          <w:i/>
          <w:szCs w:val="24"/>
        </w:rPr>
        <w:t>______________________________</w:t>
      </w:r>
    </w:p>
    <w:p w:rsidR="00F023A8" w:rsidRPr="00A200DE" w:rsidRDefault="00F023A8" w:rsidP="00A80868">
      <w:pPr>
        <w:spacing w:after="38"/>
        <w:ind w:left="-5" w:right="685" w:hanging="1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Должность и ФИО сотрудника, принявшего решение</w:t>
      </w:r>
    </w:p>
    <w:p w:rsidR="00F023A8" w:rsidRPr="00A200DE" w:rsidRDefault="00F023A8" w:rsidP="00A80868">
      <w:pPr>
        <w:pageBreakBefore/>
        <w:spacing w:after="200"/>
        <w:rPr>
          <w:rFonts w:eastAsia="Calibri"/>
          <w:szCs w:val="24"/>
        </w:rPr>
      </w:pPr>
    </w:p>
    <w:p w:rsidR="00F023A8" w:rsidRPr="00A200DE" w:rsidRDefault="00F023A8" w:rsidP="00A80868">
      <w:pPr>
        <w:autoSpaceDE w:val="0"/>
        <w:ind w:firstLine="5812"/>
        <w:rPr>
          <w:rFonts w:eastAsia="Calibri"/>
          <w:szCs w:val="24"/>
        </w:rPr>
      </w:pPr>
      <w:r w:rsidRPr="00A200DE">
        <w:rPr>
          <w:rFonts w:eastAsia="Calibri"/>
          <w:szCs w:val="24"/>
        </w:rPr>
        <w:t>Приложение № 2</w:t>
      </w:r>
    </w:p>
    <w:p w:rsidR="000B05DA" w:rsidRPr="000B05DA" w:rsidRDefault="000B05DA" w:rsidP="00A80868">
      <w:pPr>
        <w:autoSpaceDE w:val="0"/>
        <w:ind w:left="5103"/>
        <w:rPr>
          <w:rFonts w:eastAsia="Calibri"/>
          <w:szCs w:val="24"/>
        </w:rPr>
      </w:pPr>
      <w:r w:rsidRPr="000B05DA">
        <w:rPr>
          <w:rFonts w:eastAsia="Calibri"/>
          <w:szCs w:val="24"/>
        </w:rPr>
        <w:t>к административному регламенту</w:t>
      </w:r>
    </w:p>
    <w:p w:rsidR="000B05DA" w:rsidRPr="000B05DA" w:rsidRDefault="000B05DA" w:rsidP="00A80868">
      <w:pPr>
        <w:autoSpaceDE w:val="0"/>
        <w:ind w:left="5103"/>
        <w:rPr>
          <w:rFonts w:eastAsia="Calibri"/>
          <w:szCs w:val="24"/>
        </w:rPr>
      </w:pPr>
      <w:r w:rsidRPr="000B05DA">
        <w:rPr>
          <w:rFonts w:eastAsia="Calibri"/>
          <w:szCs w:val="24"/>
        </w:rPr>
        <w:t xml:space="preserve">по предоставлению </w:t>
      </w:r>
      <w:proofErr w:type="gramStart"/>
      <w:r w:rsidRPr="000B05DA">
        <w:rPr>
          <w:rFonts w:eastAsia="Calibri"/>
          <w:szCs w:val="24"/>
        </w:rPr>
        <w:t>муниципальной</w:t>
      </w:r>
      <w:proofErr w:type="gramEnd"/>
      <w:r w:rsidRPr="000B05DA">
        <w:rPr>
          <w:rFonts w:eastAsia="Calibri"/>
          <w:szCs w:val="24"/>
        </w:rPr>
        <w:t xml:space="preserve"> </w:t>
      </w:r>
    </w:p>
    <w:p w:rsidR="000B05DA" w:rsidRPr="000B05DA" w:rsidRDefault="000B05DA" w:rsidP="00A80868">
      <w:pPr>
        <w:autoSpaceDE w:val="0"/>
        <w:ind w:left="5103"/>
        <w:rPr>
          <w:rFonts w:eastAsia="Calibri"/>
          <w:szCs w:val="24"/>
        </w:rPr>
      </w:pPr>
      <w:r w:rsidRPr="000B05DA">
        <w:rPr>
          <w:rFonts w:eastAsia="Calibri"/>
          <w:szCs w:val="24"/>
        </w:rPr>
        <w:t xml:space="preserve">услуги «Выплата компенсации части </w:t>
      </w:r>
    </w:p>
    <w:p w:rsidR="000B05DA" w:rsidRPr="000B05DA" w:rsidRDefault="000B05DA" w:rsidP="00A80868">
      <w:pPr>
        <w:autoSpaceDE w:val="0"/>
        <w:ind w:left="5103"/>
        <w:rPr>
          <w:rFonts w:eastAsia="Calibri"/>
          <w:szCs w:val="24"/>
        </w:rPr>
      </w:pPr>
      <w:r w:rsidRPr="000B05DA">
        <w:rPr>
          <w:rFonts w:eastAsia="Calibri"/>
          <w:szCs w:val="24"/>
        </w:rPr>
        <w:t xml:space="preserve">родительской платы за присмотр </w:t>
      </w:r>
    </w:p>
    <w:p w:rsidR="000B05DA" w:rsidRPr="000B05DA" w:rsidRDefault="000B05DA" w:rsidP="00A80868">
      <w:pPr>
        <w:autoSpaceDE w:val="0"/>
        <w:ind w:left="5103"/>
        <w:rPr>
          <w:rFonts w:eastAsia="Calibri"/>
          <w:szCs w:val="24"/>
        </w:rPr>
      </w:pPr>
      <w:r w:rsidRPr="000B05DA">
        <w:rPr>
          <w:rFonts w:eastAsia="Calibri"/>
          <w:szCs w:val="24"/>
        </w:rPr>
        <w:t xml:space="preserve">и уход за детьми в </w:t>
      </w:r>
      <w:proofErr w:type="gramStart"/>
      <w:r w:rsidRPr="000B05DA">
        <w:rPr>
          <w:rFonts w:eastAsia="Calibri"/>
          <w:szCs w:val="24"/>
        </w:rPr>
        <w:t>муниципальных</w:t>
      </w:r>
      <w:proofErr w:type="gramEnd"/>
      <w:r w:rsidRPr="000B05DA">
        <w:rPr>
          <w:rFonts w:eastAsia="Calibri"/>
          <w:szCs w:val="24"/>
        </w:rPr>
        <w:t xml:space="preserve"> </w:t>
      </w:r>
    </w:p>
    <w:p w:rsidR="000B05DA" w:rsidRPr="000B05DA" w:rsidRDefault="000B05DA" w:rsidP="00A80868">
      <w:pPr>
        <w:autoSpaceDE w:val="0"/>
        <w:ind w:left="5103"/>
        <w:rPr>
          <w:rFonts w:eastAsia="Calibri"/>
          <w:szCs w:val="24"/>
        </w:rPr>
      </w:pPr>
      <w:r w:rsidRPr="000B05DA">
        <w:rPr>
          <w:rFonts w:eastAsia="Calibri"/>
          <w:szCs w:val="24"/>
        </w:rPr>
        <w:t xml:space="preserve">образовательных </w:t>
      </w:r>
      <w:proofErr w:type="gramStart"/>
      <w:r w:rsidRPr="000B05DA">
        <w:rPr>
          <w:rFonts w:eastAsia="Calibri"/>
          <w:szCs w:val="24"/>
        </w:rPr>
        <w:t>организациях</w:t>
      </w:r>
      <w:proofErr w:type="gramEnd"/>
      <w:r w:rsidRPr="000B05DA">
        <w:rPr>
          <w:rFonts w:eastAsia="Calibri"/>
          <w:szCs w:val="24"/>
        </w:rPr>
        <w:t xml:space="preserve"> </w:t>
      </w:r>
    </w:p>
    <w:p w:rsidR="00F023A8" w:rsidRPr="00A200DE" w:rsidRDefault="000B05DA" w:rsidP="00A80868">
      <w:pPr>
        <w:autoSpaceDE w:val="0"/>
        <w:ind w:left="5103"/>
        <w:rPr>
          <w:szCs w:val="24"/>
        </w:rPr>
      </w:pPr>
      <w:r w:rsidRPr="000B05DA">
        <w:rPr>
          <w:rFonts w:eastAsia="Calibri"/>
          <w:szCs w:val="24"/>
        </w:rPr>
        <w:t>городского округа Первоуральск»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0B05DA" w:rsidRDefault="000B05DA" w:rsidP="00A80868">
      <w:pPr>
        <w:spacing w:after="84"/>
        <w:ind w:right="92"/>
        <w:jc w:val="center"/>
        <w:rPr>
          <w:rFonts w:cs="Liberation Serif"/>
          <w:szCs w:val="24"/>
        </w:rPr>
      </w:pPr>
      <w:r w:rsidRPr="000B05DA">
        <w:rPr>
          <w:rFonts w:cs="Liberation Serif"/>
          <w:szCs w:val="24"/>
        </w:rPr>
        <w:t xml:space="preserve">Управление образования городского округа Первоуральск  </w:t>
      </w:r>
    </w:p>
    <w:p w:rsidR="00F023A8" w:rsidRPr="00A200DE" w:rsidRDefault="00F023A8" w:rsidP="00A80868">
      <w:pPr>
        <w:spacing w:after="84"/>
        <w:ind w:right="92"/>
        <w:jc w:val="center"/>
        <w:rPr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tabs>
          <w:tab w:val="center" w:pos="7902"/>
        </w:tabs>
        <w:ind w:left="-15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 </w:t>
      </w:r>
      <w:r w:rsidRPr="00A200DE">
        <w:rPr>
          <w:rFonts w:eastAsia="Calibri" w:cs="Liberation Serif"/>
          <w:szCs w:val="24"/>
        </w:rPr>
        <w:tab/>
      </w:r>
      <w:r w:rsidRPr="00A200DE">
        <w:rPr>
          <w:rFonts w:cs="Liberation Serif"/>
          <w:szCs w:val="24"/>
        </w:rPr>
        <w:t>Кому: __</w:t>
      </w:r>
      <w:r w:rsidR="000B05DA">
        <w:rPr>
          <w:rFonts w:cs="Liberation Serif"/>
          <w:szCs w:val="24"/>
        </w:rPr>
        <w:t>_____</w:t>
      </w:r>
      <w:r w:rsidRPr="00A200DE">
        <w:rPr>
          <w:rFonts w:cs="Liberation Serif"/>
          <w:szCs w:val="24"/>
        </w:rPr>
        <w:t>_________</w:t>
      </w:r>
    </w:p>
    <w:p w:rsidR="00F023A8" w:rsidRPr="00A200DE" w:rsidRDefault="00F023A8" w:rsidP="00A80868">
      <w:pPr>
        <w:rPr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spacing w:after="13"/>
        <w:ind w:left="109" w:right="238" w:hanging="1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>РЕШЕНИЕ</w:t>
      </w:r>
    </w:p>
    <w:p w:rsidR="00F023A8" w:rsidRPr="00A200DE" w:rsidRDefault="00F023A8" w:rsidP="00A80868">
      <w:pPr>
        <w:spacing w:after="13"/>
        <w:ind w:left="109" w:right="237" w:hanging="1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>об отказе в предоставлении</w:t>
      </w:r>
      <w:r w:rsidRPr="00A200DE">
        <w:rPr>
          <w:rFonts w:cs="Liberation Serif"/>
          <w:szCs w:val="24"/>
        </w:rPr>
        <w:t xml:space="preserve"> </w:t>
      </w:r>
      <w:r w:rsidRPr="00A200DE">
        <w:rPr>
          <w:rFonts w:cs="Liberation Serif"/>
          <w:b/>
          <w:szCs w:val="24"/>
        </w:rPr>
        <w:t xml:space="preserve">услуги  </w:t>
      </w:r>
    </w:p>
    <w:p w:rsidR="00F023A8" w:rsidRPr="00A200DE" w:rsidRDefault="00F023A8" w:rsidP="00A80868">
      <w:pPr>
        <w:spacing w:after="2"/>
        <w:ind w:left="10" w:right="142" w:hanging="10"/>
        <w:jc w:val="center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№ _____________ от ____________</w:t>
      </w:r>
    </w:p>
    <w:p w:rsidR="00F023A8" w:rsidRPr="00A200DE" w:rsidRDefault="00F023A8" w:rsidP="00A80868">
      <w:pPr>
        <w:rPr>
          <w:rFonts w:cs="Liberation Serif"/>
          <w:szCs w:val="24"/>
        </w:rPr>
      </w:pP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Рассмотрев Ваше заявление </w:t>
      </w:r>
      <w:proofErr w:type="gramStart"/>
      <w:r w:rsidRPr="00A200DE">
        <w:rPr>
          <w:rFonts w:cs="Liberation Serif"/>
          <w:szCs w:val="24"/>
        </w:rPr>
        <w:t>от</w:t>
      </w:r>
      <w:proofErr w:type="gramEnd"/>
      <w:r w:rsidRPr="00A200DE">
        <w:rPr>
          <w:rFonts w:cs="Liberation Serif"/>
          <w:szCs w:val="24"/>
        </w:rPr>
        <w:t xml:space="preserve"> __________ № _______ и </w:t>
      </w:r>
      <w:proofErr w:type="gramStart"/>
      <w:r w:rsidRPr="00A200DE">
        <w:rPr>
          <w:rFonts w:cs="Liberation Serif"/>
          <w:szCs w:val="24"/>
        </w:rPr>
        <w:t>прилагаемые</w:t>
      </w:r>
      <w:proofErr w:type="gramEnd"/>
      <w:r w:rsidRPr="00A200DE">
        <w:rPr>
          <w:rFonts w:cs="Liberation Serif"/>
          <w:szCs w:val="24"/>
        </w:rPr>
        <w:t xml:space="preserve"> к нему документы принято решение об отказе в предоставлении услуги по следующим основаниям: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1) Заявитель не соответствует категории лиц, имеющих право на предоставление услуги.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2) 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3) Наличие сведений о лишении родительских прав.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4) Наличие сведений об ограничении в родительских правах.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5) Наличие сведений </w:t>
      </w:r>
      <w:r w:rsidRPr="00FD05F4">
        <w:rPr>
          <w:rFonts w:cs="Liberation Serif"/>
          <w:szCs w:val="24"/>
        </w:rPr>
        <w:t>об отобрании ребенка</w:t>
      </w:r>
      <w:r w:rsidRPr="00A200DE">
        <w:rPr>
          <w:rFonts w:cs="Liberation Serif"/>
          <w:szCs w:val="24"/>
        </w:rPr>
        <w:t xml:space="preserve"> (детей) при непосредственной угрозе его жизни или здоровью.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ind w:left="708" w:right="133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Дополнительная информация: _____________________________________.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Вы вправе повторно обратиться в уполномоченный орган с заявлением </w:t>
      </w:r>
      <w:r w:rsidRPr="00A200DE">
        <w:rPr>
          <w:rFonts w:cs="Liberation Serif"/>
          <w:szCs w:val="24"/>
        </w:rPr>
        <w:br/>
        <w:t>о предоставлении услуги после устранения указанных нарушений.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023A8" w:rsidRPr="00A200DE" w:rsidRDefault="00F023A8" w:rsidP="00A80868">
      <w:pPr>
        <w:rPr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tbl>
      <w:tblPr>
        <w:tblW w:w="4530" w:type="dxa"/>
        <w:tblInd w:w="5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</w:tblGrid>
      <w:tr w:rsidR="00F023A8" w:rsidRPr="00A200DE" w:rsidTr="00D1576A">
        <w:trPr>
          <w:trHeight w:val="85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115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left="862" w:right="802" w:hanging="10"/>
              <w:jc w:val="center"/>
              <w:rPr>
                <w:szCs w:val="24"/>
              </w:rPr>
            </w:pPr>
            <w:r w:rsidRPr="00A200DE">
              <w:rPr>
                <w:rFonts w:cs="Liberation Serif"/>
                <w:szCs w:val="24"/>
              </w:rPr>
              <w:t>Сведения об электронной подписи</w:t>
            </w:r>
          </w:p>
        </w:tc>
      </w:tr>
    </w:tbl>
    <w:p w:rsidR="00F023A8" w:rsidRPr="00A200DE" w:rsidRDefault="00F023A8" w:rsidP="00A80868">
      <w:pPr>
        <w:spacing w:after="53"/>
        <w:ind w:left="-5" w:right="685" w:hanging="10"/>
        <w:rPr>
          <w:szCs w:val="24"/>
        </w:rPr>
      </w:pPr>
      <w:r w:rsidRPr="00A200DE">
        <w:rPr>
          <w:rFonts w:cs="Liberation Serif"/>
          <w:i/>
          <w:szCs w:val="24"/>
        </w:rPr>
        <w:t>______________________________</w:t>
      </w:r>
    </w:p>
    <w:p w:rsidR="00F023A8" w:rsidRPr="00A200DE" w:rsidRDefault="00F023A8" w:rsidP="00A80868">
      <w:pPr>
        <w:spacing w:after="38"/>
        <w:ind w:left="-5" w:right="685" w:hanging="1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Должность и ФИО сотрудника, принявшего решение</w:t>
      </w:r>
    </w:p>
    <w:p w:rsidR="00F023A8" w:rsidRPr="00A200DE" w:rsidRDefault="00F023A8" w:rsidP="00A80868">
      <w:pPr>
        <w:autoSpaceDE w:val="0"/>
        <w:ind w:firstLine="5103"/>
        <w:rPr>
          <w:rFonts w:eastAsia="Calibri"/>
          <w:szCs w:val="24"/>
        </w:rPr>
      </w:pPr>
    </w:p>
    <w:p w:rsidR="000B05DA" w:rsidRDefault="000B05DA" w:rsidP="00A80868">
      <w:pPr>
        <w:autoSpaceDE w:val="0"/>
        <w:ind w:firstLine="5103"/>
        <w:rPr>
          <w:rFonts w:eastAsia="Calibri"/>
          <w:szCs w:val="24"/>
        </w:rPr>
        <w:sectPr w:rsidR="000B05DA">
          <w:pgSz w:w="11906" w:h="16838"/>
          <w:pgMar w:top="709" w:right="567" w:bottom="709" w:left="1418" w:header="720" w:footer="720" w:gutter="0"/>
          <w:cols w:space="720"/>
          <w:titlePg/>
        </w:sectPr>
      </w:pPr>
    </w:p>
    <w:p w:rsidR="00F023A8" w:rsidRPr="00A200DE" w:rsidRDefault="00F023A8" w:rsidP="00A80868">
      <w:pPr>
        <w:autoSpaceDE w:val="0"/>
        <w:ind w:left="5103" w:firstLine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lastRenderedPageBreak/>
        <w:t>Приложение № 3</w:t>
      </w:r>
    </w:p>
    <w:p w:rsidR="000B05DA" w:rsidRPr="000B05DA" w:rsidRDefault="000B05DA" w:rsidP="00A80868">
      <w:pPr>
        <w:ind w:left="5103" w:firstLine="0"/>
        <w:rPr>
          <w:rFonts w:eastAsia="Calibri"/>
          <w:szCs w:val="24"/>
        </w:rPr>
      </w:pPr>
      <w:r w:rsidRPr="000B05DA">
        <w:rPr>
          <w:rFonts w:eastAsia="Calibri"/>
          <w:szCs w:val="24"/>
        </w:rPr>
        <w:t>к административному регламенту</w:t>
      </w:r>
    </w:p>
    <w:p w:rsidR="000B05DA" w:rsidRPr="000B05DA" w:rsidRDefault="000B05DA" w:rsidP="00A80868">
      <w:pPr>
        <w:ind w:left="5103" w:firstLine="0"/>
        <w:rPr>
          <w:rFonts w:eastAsia="Calibri"/>
          <w:szCs w:val="24"/>
        </w:rPr>
      </w:pPr>
      <w:r w:rsidRPr="000B05DA">
        <w:rPr>
          <w:rFonts w:eastAsia="Calibri"/>
          <w:szCs w:val="24"/>
        </w:rPr>
        <w:t xml:space="preserve">по предоставлению </w:t>
      </w:r>
      <w:proofErr w:type="gramStart"/>
      <w:r w:rsidRPr="000B05DA">
        <w:rPr>
          <w:rFonts w:eastAsia="Calibri"/>
          <w:szCs w:val="24"/>
        </w:rPr>
        <w:t>муниципальной</w:t>
      </w:r>
      <w:proofErr w:type="gramEnd"/>
      <w:r w:rsidRPr="000B05DA">
        <w:rPr>
          <w:rFonts w:eastAsia="Calibri"/>
          <w:szCs w:val="24"/>
        </w:rPr>
        <w:t xml:space="preserve"> </w:t>
      </w:r>
    </w:p>
    <w:p w:rsidR="000B05DA" w:rsidRPr="000B05DA" w:rsidRDefault="000B05DA" w:rsidP="00A80868">
      <w:pPr>
        <w:ind w:left="5103" w:firstLine="0"/>
        <w:rPr>
          <w:rFonts w:eastAsia="Calibri"/>
          <w:szCs w:val="24"/>
        </w:rPr>
      </w:pPr>
      <w:r w:rsidRPr="000B05DA">
        <w:rPr>
          <w:rFonts w:eastAsia="Calibri"/>
          <w:szCs w:val="24"/>
        </w:rPr>
        <w:t xml:space="preserve">услуги «Выплата компенсации части </w:t>
      </w:r>
    </w:p>
    <w:p w:rsidR="000B05DA" w:rsidRPr="000B05DA" w:rsidRDefault="000B05DA" w:rsidP="00A80868">
      <w:pPr>
        <w:ind w:left="5103" w:firstLine="0"/>
        <w:rPr>
          <w:rFonts w:eastAsia="Calibri"/>
          <w:szCs w:val="24"/>
        </w:rPr>
      </w:pPr>
      <w:r w:rsidRPr="000B05DA">
        <w:rPr>
          <w:rFonts w:eastAsia="Calibri"/>
          <w:szCs w:val="24"/>
        </w:rPr>
        <w:t xml:space="preserve">родительской платы за присмотр </w:t>
      </w:r>
    </w:p>
    <w:p w:rsidR="000B05DA" w:rsidRPr="000B05DA" w:rsidRDefault="000B05DA" w:rsidP="00A80868">
      <w:pPr>
        <w:ind w:left="5103" w:firstLine="0"/>
        <w:rPr>
          <w:rFonts w:eastAsia="Calibri"/>
          <w:szCs w:val="24"/>
        </w:rPr>
      </w:pPr>
      <w:r w:rsidRPr="000B05DA">
        <w:rPr>
          <w:rFonts w:eastAsia="Calibri"/>
          <w:szCs w:val="24"/>
        </w:rPr>
        <w:t xml:space="preserve">и уход за детьми в </w:t>
      </w:r>
      <w:proofErr w:type="gramStart"/>
      <w:r w:rsidRPr="000B05DA">
        <w:rPr>
          <w:rFonts w:eastAsia="Calibri"/>
          <w:szCs w:val="24"/>
        </w:rPr>
        <w:t>муниципальных</w:t>
      </w:r>
      <w:proofErr w:type="gramEnd"/>
      <w:r w:rsidRPr="000B05DA">
        <w:rPr>
          <w:rFonts w:eastAsia="Calibri"/>
          <w:szCs w:val="24"/>
        </w:rPr>
        <w:t xml:space="preserve"> </w:t>
      </w:r>
    </w:p>
    <w:p w:rsidR="000B05DA" w:rsidRPr="000B05DA" w:rsidRDefault="000B05DA" w:rsidP="00A80868">
      <w:pPr>
        <w:ind w:left="5103" w:firstLine="0"/>
        <w:rPr>
          <w:rFonts w:eastAsia="Calibri"/>
          <w:szCs w:val="24"/>
        </w:rPr>
      </w:pPr>
      <w:r w:rsidRPr="000B05DA">
        <w:rPr>
          <w:rFonts w:eastAsia="Calibri"/>
          <w:szCs w:val="24"/>
        </w:rPr>
        <w:t xml:space="preserve">образовательных </w:t>
      </w:r>
      <w:proofErr w:type="gramStart"/>
      <w:r w:rsidRPr="000B05DA">
        <w:rPr>
          <w:rFonts w:eastAsia="Calibri"/>
          <w:szCs w:val="24"/>
        </w:rPr>
        <w:t>организациях</w:t>
      </w:r>
      <w:proofErr w:type="gramEnd"/>
      <w:r w:rsidRPr="000B05DA">
        <w:rPr>
          <w:rFonts w:eastAsia="Calibri"/>
          <w:szCs w:val="24"/>
        </w:rPr>
        <w:t xml:space="preserve"> </w:t>
      </w:r>
    </w:p>
    <w:p w:rsidR="00F023A8" w:rsidRPr="00A200DE" w:rsidRDefault="000B05DA" w:rsidP="00A80868">
      <w:pPr>
        <w:ind w:left="5103" w:firstLine="0"/>
        <w:rPr>
          <w:rFonts w:cs="Liberation Serif"/>
          <w:szCs w:val="24"/>
        </w:rPr>
      </w:pPr>
      <w:r w:rsidRPr="000B05DA">
        <w:rPr>
          <w:rFonts w:eastAsia="Calibri"/>
          <w:szCs w:val="24"/>
        </w:rPr>
        <w:t>городского округа Первоуральск»</w:t>
      </w:r>
      <w:r w:rsidR="00F023A8" w:rsidRPr="00A200DE">
        <w:rPr>
          <w:rFonts w:cs="Liberation Serif"/>
          <w:szCs w:val="24"/>
        </w:rPr>
        <w:t xml:space="preserve"> </w:t>
      </w:r>
    </w:p>
    <w:p w:rsidR="000B05DA" w:rsidRDefault="000B05DA" w:rsidP="00A80868">
      <w:pPr>
        <w:spacing w:after="13"/>
        <w:ind w:hanging="10"/>
        <w:jc w:val="center"/>
        <w:rPr>
          <w:rFonts w:cs="Liberation Serif"/>
          <w:szCs w:val="24"/>
        </w:rPr>
      </w:pPr>
    </w:p>
    <w:p w:rsidR="00F023A8" w:rsidRPr="00A200DE" w:rsidRDefault="00F023A8" w:rsidP="00A80868">
      <w:pPr>
        <w:spacing w:after="13"/>
        <w:ind w:hanging="10"/>
        <w:jc w:val="center"/>
        <w:rPr>
          <w:szCs w:val="24"/>
        </w:rPr>
      </w:pPr>
      <w:r w:rsidRPr="00A200DE">
        <w:rPr>
          <w:rFonts w:cs="Liberation Serif"/>
          <w:szCs w:val="24"/>
        </w:rPr>
        <w:t>В</w:t>
      </w:r>
      <w:r w:rsidR="000B05DA">
        <w:rPr>
          <w:rFonts w:cs="Liberation Serif"/>
          <w:szCs w:val="24"/>
        </w:rPr>
        <w:t xml:space="preserve"> Управление образования городского округа Первоуральск</w:t>
      </w:r>
    </w:p>
    <w:p w:rsidR="000B05DA" w:rsidRDefault="000B05DA" w:rsidP="00A80868">
      <w:pPr>
        <w:spacing w:after="13"/>
        <w:ind w:hanging="10"/>
        <w:jc w:val="right"/>
        <w:rPr>
          <w:rFonts w:cs="Liberation Serif"/>
          <w:szCs w:val="24"/>
        </w:rPr>
      </w:pPr>
    </w:p>
    <w:p w:rsidR="00F023A8" w:rsidRPr="00A200DE" w:rsidRDefault="00F023A8" w:rsidP="00A80868">
      <w:pPr>
        <w:spacing w:after="13"/>
        <w:ind w:hanging="10"/>
        <w:jc w:val="right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от _____________________________.  </w:t>
      </w:r>
    </w:p>
    <w:p w:rsidR="00F023A8" w:rsidRPr="00A200DE" w:rsidRDefault="00F023A8" w:rsidP="00A80868">
      <w:pPr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 xml:space="preserve"> </w:t>
      </w:r>
    </w:p>
    <w:p w:rsidR="00F023A8" w:rsidRPr="00A200DE" w:rsidRDefault="00F023A8" w:rsidP="00A80868">
      <w:pPr>
        <w:spacing w:after="13"/>
        <w:ind w:hanging="1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>Заявление</w:t>
      </w:r>
    </w:p>
    <w:p w:rsidR="00F023A8" w:rsidRPr="00A200DE" w:rsidRDefault="00F023A8" w:rsidP="00A80868">
      <w:pPr>
        <w:spacing w:after="13"/>
        <w:ind w:hanging="1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>о предоставлении муниципальной услуги</w:t>
      </w:r>
    </w:p>
    <w:p w:rsidR="00F023A8" w:rsidRPr="00A200DE" w:rsidRDefault="00F023A8" w:rsidP="00A80868">
      <w:pPr>
        <w:ind w:hanging="1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>Компенсация платы, взимаемой с родителей, за присмотр и уход за детьми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______________________________________________________________________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                            (фамилия, имя, отчество (при наличии) заявителя)  </w:t>
      </w:r>
    </w:p>
    <w:p w:rsidR="00F023A8" w:rsidRPr="00A200DE" w:rsidRDefault="00F023A8" w:rsidP="00A80868">
      <w:pPr>
        <w:spacing w:after="1"/>
        <w:ind w:hanging="1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Дата рождения_____________________________</w:t>
      </w:r>
    </w:p>
    <w:p w:rsidR="00F023A8" w:rsidRPr="00A200DE" w:rsidRDefault="00F023A8" w:rsidP="00A80868">
      <w:pPr>
        <w:spacing w:after="1"/>
        <w:ind w:hanging="1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СНИЛС___________________________________</w:t>
      </w:r>
    </w:p>
    <w:p w:rsidR="00F023A8" w:rsidRPr="00A200DE" w:rsidRDefault="00F023A8" w:rsidP="00A80868">
      <w:pPr>
        <w:spacing w:after="1"/>
        <w:ind w:hanging="1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тел.: ______________________________________</w:t>
      </w:r>
    </w:p>
    <w:p w:rsidR="00F023A8" w:rsidRPr="00A200DE" w:rsidRDefault="00F023A8" w:rsidP="00A80868">
      <w:pPr>
        <w:spacing w:after="1"/>
        <w:ind w:hanging="1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адрес электронной почты:____________________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590"/>
        <w:gridCol w:w="2268"/>
        <w:gridCol w:w="1985"/>
      </w:tblGrid>
      <w:tr w:rsidR="00F023A8" w:rsidRPr="00A200DE" w:rsidTr="000B05DA">
        <w:trPr>
          <w:trHeight w:val="839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Наименование документа, удостоверяющего личность 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0B05DA">
        <w:trPr>
          <w:trHeight w:val="65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Серия и номер документа 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>Код подразделения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0B05DA">
        <w:trPr>
          <w:trHeight w:val="33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Кем </w:t>
            </w:r>
            <w:proofErr w:type="gramStart"/>
            <w:r w:rsidRPr="00A200DE">
              <w:rPr>
                <w:rFonts w:cs="Liberation Serif"/>
                <w:szCs w:val="24"/>
              </w:rPr>
              <w:t>выдан</w:t>
            </w:r>
            <w:proofErr w:type="gramEnd"/>
            <w:r w:rsidRPr="00A200DE">
              <w:rPr>
                <w:rFonts w:cs="Liberation Serif"/>
                <w:szCs w:val="24"/>
              </w:rPr>
              <w:t xml:space="preserve">  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0B05DA">
        <w:trPr>
          <w:trHeight w:val="3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Гражданство  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A200DE" w:rsidRDefault="00F023A8" w:rsidP="00A80868">
      <w:pPr>
        <w:jc w:val="center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ind w:firstLine="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Адрес регистрации/Адрес временной регистрации:</w:t>
      </w:r>
    </w:p>
    <w:p w:rsidR="00F023A8" w:rsidRPr="00A200DE" w:rsidRDefault="00F023A8" w:rsidP="00A80868">
      <w:pPr>
        <w:ind w:firstLine="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______________________________________________________________________</w:t>
      </w:r>
    </w:p>
    <w:p w:rsidR="00F023A8" w:rsidRPr="00A200DE" w:rsidRDefault="00F023A8" w:rsidP="00A80868">
      <w:pPr>
        <w:ind w:firstLine="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______________________________________________________________________</w:t>
      </w:r>
    </w:p>
    <w:p w:rsidR="00F023A8" w:rsidRPr="00A200DE" w:rsidRDefault="00F023A8" w:rsidP="00A80868">
      <w:pPr>
        <w:ind w:firstLine="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______________________________________________________________________</w:t>
      </w:r>
    </w:p>
    <w:p w:rsidR="00F023A8" w:rsidRPr="00A200DE" w:rsidRDefault="00F023A8" w:rsidP="00A80868">
      <w:pPr>
        <w:rPr>
          <w:rFonts w:cs="Liberation Serif"/>
          <w:szCs w:val="24"/>
        </w:rPr>
      </w:pP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2975"/>
        <w:gridCol w:w="2268"/>
        <w:gridCol w:w="1985"/>
      </w:tblGrid>
      <w:tr w:rsidR="00F023A8" w:rsidRPr="00A200DE" w:rsidTr="00D1576A">
        <w:trPr>
          <w:trHeight w:val="129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Наименование документа, удостоверяющего личность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D1576A"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Серия и номер документа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>Код подразделения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D1576A"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Кем </w:t>
            </w:r>
            <w:proofErr w:type="gramStart"/>
            <w:r w:rsidRPr="00A200DE">
              <w:rPr>
                <w:rFonts w:cs="Liberation Serif"/>
                <w:szCs w:val="24"/>
              </w:rPr>
              <w:t>выдан</w:t>
            </w:r>
            <w:proofErr w:type="gramEnd"/>
            <w:r w:rsidRPr="00A200DE">
              <w:rPr>
                <w:rFonts w:cs="Liberation Serif"/>
                <w:szCs w:val="24"/>
              </w:rPr>
              <w:t xml:space="preserve">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D1576A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Гражданство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ind w:firstLine="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Адрес регистрации/Адрес временной регистрации:</w:t>
      </w:r>
    </w:p>
    <w:p w:rsidR="00F023A8" w:rsidRPr="00A200DE" w:rsidRDefault="000B05DA" w:rsidP="00A80868">
      <w:pPr>
        <w:ind w:firstLine="0"/>
        <w:rPr>
          <w:rFonts w:cs="Liberation Serif"/>
          <w:szCs w:val="24"/>
        </w:rPr>
      </w:pPr>
      <w:r>
        <w:rPr>
          <w:rFonts w:cs="Liberation Serif"/>
          <w:szCs w:val="24"/>
        </w:rPr>
        <w:lastRenderedPageBreak/>
        <w:t>_____</w:t>
      </w:r>
      <w:r w:rsidR="00F023A8" w:rsidRPr="00A200DE">
        <w:rPr>
          <w:rFonts w:cs="Liberation Serif"/>
          <w:szCs w:val="24"/>
        </w:rPr>
        <w:t>______________________________________________________________________</w:t>
      </w:r>
    </w:p>
    <w:p w:rsidR="00F023A8" w:rsidRPr="00A200DE" w:rsidRDefault="00F023A8" w:rsidP="00A80868">
      <w:pPr>
        <w:spacing w:after="1"/>
        <w:ind w:hanging="1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_____________________________________________________________</w:t>
      </w:r>
      <w:r w:rsidR="000B05DA">
        <w:rPr>
          <w:rFonts w:cs="Liberation Serif"/>
          <w:szCs w:val="24"/>
        </w:rPr>
        <w:t>______</w:t>
      </w:r>
      <w:r w:rsidRPr="00A200DE">
        <w:rPr>
          <w:rFonts w:cs="Liberation Serif"/>
          <w:szCs w:val="24"/>
        </w:rPr>
        <w:t>_________</w:t>
      </w:r>
    </w:p>
    <w:p w:rsidR="00F023A8" w:rsidRPr="00A200DE" w:rsidRDefault="00F023A8" w:rsidP="00A80868">
      <w:pPr>
        <w:spacing w:after="1"/>
        <w:ind w:hanging="1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A200DE">
        <w:rPr>
          <w:rFonts w:cs="Liberation Serif"/>
          <w:szCs w:val="24"/>
        </w:rPr>
        <w:t>за</w:t>
      </w:r>
      <w:proofErr w:type="gramEnd"/>
      <w:r w:rsidRPr="00A200DE">
        <w:rPr>
          <w:rFonts w:cs="Liberation Serif"/>
          <w:szCs w:val="24"/>
        </w:rPr>
        <w:t>:</w:t>
      </w:r>
    </w:p>
    <w:p w:rsidR="00F023A8" w:rsidRPr="00A200DE" w:rsidRDefault="00F023A8" w:rsidP="00A80868">
      <w:pPr>
        <w:ind w:firstLine="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_________________________________________________________________________________________________________________________________</w:t>
      </w:r>
      <w:r w:rsidR="000B05DA">
        <w:rPr>
          <w:rFonts w:cs="Liberation Serif"/>
          <w:szCs w:val="24"/>
        </w:rPr>
        <w:t>________________________</w:t>
      </w:r>
      <w:r w:rsidRPr="00A200DE">
        <w:rPr>
          <w:rFonts w:cs="Liberation Serif"/>
          <w:szCs w:val="24"/>
        </w:rPr>
        <w:t>___________</w:t>
      </w:r>
    </w:p>
    <w:p w:rsidR="00F023A8" w:rsidRPr="000B05DA" w:rsidRDefault="00F023A8" w:rsidP="00A80868">
      <w:pPr>
        <w:spacing w:after="74"/>
        <w:ind w:hanging="10"/>
        <w:jc w:val="center"/>
        <w:rPr>
          <w:szCs w:val="24"/>
          <w:vertAlign w:val="superscript"/>
        </w:rPr>
      </w:pPr>
      <w:proofErr w:type="gramStart"/>
      <w:r w:rsidRPr="000B05DA">
        <w:rPr>
          <w:rFonts w:cs="Liberation Serif"/>
          <w:szCs w:val="24"/>
          <w:vertAlign w:val="superscript"/>
        </w:rPr>
        <w:t>(фамилия, имя, отчество (при наличии)</w:t>
      </w:r>
      <w:proofErr w:type="gramEnd"/>
    </w:p>
    <w:p w:rsidR="00F023A8" w:rsidRPr="00A200DE" w:rsidRDefault="00F023A8" w:rsidP="00A80868">
      <w:pPr>
        <w:spacing w:after="1"/>
        <w:ind w:hanging="1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осваивающи</w:t>
      </w:r>
      <w:proofErr w:type="gramStart"/>
      <w:r w:rsidRPr="00A200DE">
        <w:rPr>
          <w:rFonts w:cs="Liberation Serif"/>
          <w:szCs w:val="24"/>
        </w:rPr>
        <w:t>м(</w:t>
      </w:r>
      <w:proofErr w:type="gramEnd"/>
      <w:r w:rsidRPr="00A200DE">
        <w:rPr>
          <w:rFonts w:cs="Liberation Serif"/>
          <w:szCs w:val="24"/>
        </w:rPr>
        <w:t>ей) образовательную программу дошкольного образования в__________________________________________________________________________________________________________________________________</w:t>
      </w:r>
      <w:r w:rsidR="000B05DA">
        <w:rPr>
          <w:rFonts w:cs="Liberation Serif"/>
          <w:szCs w:val="24"/>
        </w:rPr>
        <w:t>________________________</w:t>
      </w:r>
      <w:r w:rsidRPr="00A200DE">
        <w:rPr>
          <w:rFonts w:cs="Liberation Serif"/>
          <w:szCs w:val="24"/>
        </w:rPr>
        <w:t>_________</w:t>
      </w:r>
    </w:p>
    <w:p w:rsidR="00F023A8" w:rsidRPr="000B05DA" w:rsidRDefault="00F023A8" w:rsidP="00A80868">
      <w:pPr>
        <w:spacing w:after="74"/>
        <w:ind w:hanging="10"/>
        <w:jc w:val="center"/>
        <w:rPr>
          <w:szCs w:val="24"/>
          <w:vertAlign w:val="superscript"/>
        </w:rPr>
      </w:pPr>
      <w:r w:rsidRPr="000B05DA">
        <w:rPr>
          <w:rFonts w:cs="Liberation Serif"/>
          <w:szCs w:val="24"/>
          <w:vertAlign w:val="superscript"/>
        </w:rPr>
        <w:t>(наименование образовательной организации, реализующей про</w:t>
      </w:r>
      <w:r w:rsidR="000B05DA" w:rsidRPr="000B05DA">
        <w:rPr>
          <w:rFonts w:cs="Liberation Serif"/>
          <w:szCs w:val="24"/>
          <w:vertAlign w:val="superscript"/>
        </w:rPr>
        <w:t>грамму дошкольного образования)</w:t>
      </w:r>
    </w:p>
    <w:p w:rsidR="00F023A8" w:rsidRPr="00A200DE" w:rsidRDefault="00F023A8" w:rsidP="00A80868">
      <w:pPr>
        <w:rPr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Для получения компенсации сообщаю следующую информацию о ребенке (детях):</w:t>
      </w:r>
    </w:p>
    <w:tbl>
      <w:tblPr>
        <w:tblW w:w="100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8"/>
        <w:gridCol w:w="2696"/>
        <w:gridCol w:w="2693"/>
        <w:gridCol w:w="2269"/>
      </w:tblGrid>
      <w:tr w:rsidR="00F023A8" w:rsidRPr="00A200DE" w:rsidTr="000B05DA">
        <w:trPr>
          <w:trHeight w:val="331"/>
        </w:trPr>
        <w:tc>
          <w:tcPr>
            <w:tcW w:w="2378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Фамилия  </w:t>
            </w:r>
          </w:p>
        </w:tc>
        <w:tc>
          <w:tcPr>
            <w:tcW w:w="2696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Дата рождения  </w:t>
            </w:r>
          </w:p>
        </w:tc>
        <w:tc>
          <w:tcPr>
            <w:tcW w:w="2269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0B05DA">
        <w:trPr>
          <w:trHeight w:val="334"/>
        </w:trPr>
        <w:tc>
          <w:tcPr>
            <w:tcW w:w="2378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Имя  </w:t>
            </w:r>
          </w:p>
        </w:tc>
        <w:tc>
          <w:tcPr>
            <w:tcW w:w="2696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Пол  </w:t>
            </w:r>
          </w:p>
        </w:tc>
        <w:tc>
          <w:tcPr>
            <w:tcW w:w="2269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0B05DA">
        <w:trPr>
          <w:trHeight w:val="331"/>
        </w:trPr>
        <w:tc>
          <w:tcPr>
            <w:tcW w:w="2378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Отчество  </w:t>
            </w:r>
          </w:p>
        </w:tc>
        <w:tc>
          <w:tcPr>
            <w:tcW w:w="2696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СНИЛС  </w:t>
            </w:r>
          </w:p>
        </w:tc>
        <w:tc>
          <w:tcPr>
            <w:tcW w:w="2269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0B05DA">
        <w:trPr>
          <w:trHeight w:val="331"/>
        </w:trPr>
        <w:tc>
          <w:tcPr>
            <w:tcW w:w="10036" w:type="dxa"/>
            <w:gridSpan w:val="4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ind w:firstLine="0"/>
              <w:rPr>
                <w:szCs w:val="24"/>
              </w:rPr>
            </w:pPr>
            <w:r w:rsidRPr="00A200DE">
              <w:rPr>
                <w:rFonts w:cs="Liberation Serif"/>
                <w:b/>
                <w:szCs w:val="24"/>
              </w:rPr>
              <w:t xml:space="preserve">Реквизиты актовой записи о рождении ребенка </w:t>
            </w: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0B05DA">
        <w:trPr>
          <w:trHeight w:val="693"/>
        </w:trPr>
        <w:tc>
          <w:tcPr>
            <w:tcW w:w="2378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0B05DA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>Номер актовой записи о рождении ребенка</w:t>
            </w:r>
          </w:p>
        </w:tc>
        <w:tc>
          <w:tcPr>
            <w:tcW w:w="7658" w:type="dxa"/>
            <w:gridSpan w:val="3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rPr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Дата   </w:t>
            </w:r>
          </w:p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</w:p>
        </w:tc>
      </w:tr>
      <w:tr w:rsidR="00F023A8" w:rsidRPr="00A200DE" w:rsidTr="000B05DA">
        <w:trPr>
          <w:trHeight w:val="977"/>
        </w:trPr>
        <w:tc>
          <w:tcPr>
            <w:tcW w:w="2378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Место муниципальной регистрации  </w:t>
            </w:r>
          </w:p>
        </w:tc>
        <w:tc>
          <w:tcPr>
            <w:tcW w:w="7658" w:type="dxa"/>
            <w:gridSpan w:val="3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9"/>
        <w:gridCol w:w="2023"/>
        <w:gridCol w:w="2693"/>
        <w:gridCol w:w="2269"/>
      </w:tblGrid>
      <w:tr w:rsidR="00F023A8" w:rsidRPr="00A200DE" w:rsidTr="00D1576A">
        <w:trPr>
          <w:trHeight w:val="65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A200DE" w:rsidRDefault="00F023A8" w:rsidP="00A80868">
            <w:pPr>
              <w:ind w:firstLine="0"/>
              <w:rPr>
                <w:szCs w:val="24"/>
              </w:rPr>
            </w:pPr>
            <w:r w:rsidRPr="00A200DE">
              <w:rPr>
                <w:rFonts w:cs="Liberation Serif"/>
                <w:b/>
                <w:szCs w:val="24"/>
              </w:rPr>
              <w:t>Реквизиты документа, подтверждающего установление опеки</w:t>
            </w:r>
          </w:p>
          <w:p w:rsidR="00F023A8" w:rsidRPr="00A200DE" w:rsidRDefault="00F023A8" w:rsidP="00A80868">
            <w:pPr>
              <w:ind w:firstLine="0"/>
              <w:rPr>
                <w:szCs w:val="24"/>
              </w:rPr>
            </w:pPr>
            <w:r w:rsidRPr="00A200DE">
              <w:rPr>
                <w:rFonts w:cs="Liberation Serif"/>
                <w:b/>
                <w:szCs w:val="24"/>
              </w:rPr>
              <w:t xml:space="preserve">(попечительства) над ребенком </w:t>
            </w: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0B05DA">
        <w:trPr>
          <w:trHeight w:val="33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Номер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Дата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0B05DA">
        <w:trPr>
          <w:trHeight w:val="65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Орган, выдавший  документ  </w:t>
            </w:r>
          </w:p>
        </w:tc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ind w:hanging="10"/>
        <w:rPr>
          <w:szCs w:val="24"/>
        </w:rPr>
      </w:pPr>
      <w:r w:rsidRPr="00A200DE">
        <w:rPr>
          <w:rFonts w:cs="Liberation Serif"/>
          <w:b/>
          <w:szCs w:val="24"/>
        </w:rPr>
        <w:t>По какой причине у ребенка и родителя разные фамилии:</w:t>
      </w:r>
    </w:p>
    <w:p w:rsidR="00F023A8" w:rsidRPr="00A200DE" w:rsidRDefault="00F023A8" w:rsidP="00A80868">
      <w:pPr>
        <w:rPr>
          <w:szCs w:val="24"/>
        </w:rPr>
      </w:pPr>
      <w:r w:rsidRPr="00A200DE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12CD8" wp14:editId="19F23775">
                <wp:simplePos x="0" y="0"/>
                <wp:positionH relativeFrom="column">
                  <wp:posOffset>-81363</wp:posOffset>
                </wp:positionH>
                <wp:positionV relativeFrom="paragraph">
                  <wp:posOffset>162004</wp:posOffset>
                </wp:positionV>
                <wp:extent cx="161291" cy="180978"/>
                <wp:effectExtent l="0" t="0" r="10159" b="28572"/>
                <wp:wrapNone/>
                <wp:docPr id="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C3789" w:rsidRDefault="008C3789" w:rsidP="00F023A8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left:0;text-align:left;margin-left:-6.4pt;margin-top:12.75pt;width:12.7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" filled="f" strokeweight=".35mm">
                <v:textbox inset="0,0,0,0">
                  <w:txbxContent>
                    <w:p w:rsidR="008C3789" w:rsidRDefault="008C3789" w:rsidP="00F023A8"/>
                  </w:txbxContent>
                </v:textbox>
              </v:rect>
            </w:pict>
          </mc:Fallback>
        </mc:AlternateContent>
      </w:r>
    </w:p>
    <w:p w:rsidR="00F023A8" w:rsidRPr="00A200DE" w:rsidRDefault="00F023A8" w:rsidP="00A80868">
      <w:pPr>
        <w:ind w:hanging="10"/>
        <w:rPr>
          <w:szCs w:val="24"/>
        </w:rPr>
      </w:pPr>
      <w:r w:rsidRPr="00A200DE">
        <w:rPr>
          <w:rFonts w:cs="Liberation Serif"/>
          <w:b/>
          <w:szCs w:val="24"/>
        </w:rPr>
        <w:t xml:space="preserve">   В отношении ребенка установлено отцовство</w:t>
      </w:r>
      <w:r w:rsidRPr="00A200DE">
        <w:rPr>
          <w:rFonts w:cs="Liberation Serif"/>
          <w:szCs w:val="24"/>
        </w:rPr>
        <w:t xml:space="preserve">  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F023A8" w:rsidRPr="00A200DE" w:rsidTr="00D1576A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Реквизиты актовой записи об установлении отцовства  </w:t>
            </w:r>
          </w:p>
        </w:tc>
      </w:tr>
      <w:tr w:rsidR="00F023A8" w:rsidRPr="00A200DE" w:rsidTr="00D1576A"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D1576A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A200DE" w:rsidRDefault="00F023A8" w:rsidP="00A80868">
      <w:pPr>
        <w:rPr>
          <w:szCs w:val="24"/>
        </w:rPr>
      </w:pPr>
      <w:r w:rsidRPr="00A200DE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646F0" wp14:editId="2F1C514F">
                <wp:simplePos x="0" y="0"/>
                <wp:positionH relativeFrom="column">
                  <wp:posOffset>-114482</wp:posOffset>
                </wp:positionH>
                <wp:positionV relativeFrom="paragraph">
                  <wp:posOffset>152997</wp:posOffset>
                </wp:positionV>
                <wp:extent cx="161291" cy="180978"/>
                <wp:effectExtent l="0" t="0" r="10159" b="28572"/>
                <wp:wrapNone/>
                <wp:docPr id="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C3789" w:rsidRDefault="008C3789" w:rsidP="00F023A8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7" style="position:absolute;left:0;text-align:left;margin-left:-9pt;margin-top:12.05pt;width:12.7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" filled="f" strokeweight=".35mm">
                <v:textbox>
                  <w:txbxContent>
                    <w:p w:rsidR="008C3789" w:rsidRDefault="008C3789" w:rsidP="00F023A8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ind w:hanging="10"/>
        <w:rPr>
          <w:szCs w:val="24"/>
        </w:rPr>
      </w:pPr>
      <w:r w:rsidRPr="00A200DE">
        <w:rPr>
          <w:rFonts w:cs="Liberation Serif"/>
          <w:b/>
          <w:szCs w:val="24"/>
        </w:rPr>
        <w:t xml:space="preserve">   Заключение родителем брака</w:t>
      </w:r>
      <w:r w:rsidRPr="00A200DE">
        <w:rPr>
          <w:rFonts w:cs="Liberation Serif"/>
          <w:szCs w:val="24"/>
        </w:rPr>
        <w:t xml:space="preserve">  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F023A8" w:rsidRPr="00A200DE" w:rsidTr="00D1576A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Реквизиты актовой записи о заключении брака  </w:t>
            </w:r>
          </w:p>
        </w:tc>
      </w:tr>
      <w:tr w:rsidR="00F023A8" w:rsidRPr="00A200DE" w:rsidTr="00D1576A">
        <w:trPr>
          <w:trHeight w:val="7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lastRenderedPageBreak/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D1576A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A200DE" w:rsidRDefault="00F023A8" w:rsidP="00A80868">
      <w:pPr>
        <w:rPr>
          <w:szCs w:val="24"/>
        </w:rPr>
      </w:pPr>
      <w:r w:rsidRPr="00A200DE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821BB" wp14:editId="71E3018F">
                <wp:simplePos x="0" y="0"/>
                <wp:positionH relativeFrom="column">
                  <wp:posOffset>-162004</wp:posOffset>
                </wp:positionH>
                <wp:positionV relativeFrom="paragraph">
                  <wp:posOffset>156956</wp:posOffset>
                </wp:positionV>
                <wp:extent cx="161291" cy="180978"/>
                <wp:effectExtent l="0" t="0" r="10159" b="28572"/>
                <wp:wrapNone/>
                <wp:docPr id="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C3789" w:rsidRDefault="008C3789" w:rsidP="00F023A8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8" style="position:absolute;left:0;text-align:left;margin-left:-12.75pt;margin-top:12.35pt;width:12.7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" filled="f" strokeweight=".35mm">
                <v:textbox inset="0,0,0,0">
                  <w:txbxContent>
                    <w:p w:rsidR="008C3789" w:rsidRDefault="008C3789" w:rsidP="00F023A8"/>
                  </w:txbxContent>
                </v:textbox>
              </v:rect>
            </w:pict>
          </mc:Fallback>
        </mc:AlternateContent>
      </w:r>
    </w:p>
    <w:p w:rsidR="00F023A8" w:rsidRPr="00A200DE" w:rsidRDefault="00F023A8" w:rsidP="00A80868">
      <w:pPr>
        <w:ind w:hanging="10"/>
        <w:rPr>
          <w:szCs w:val="24"/>
        </w:rPr>
      </w:pPr>
      <w:r w:rsidRPr="00A200DE">
        <w:rPr>
          <w:rFonts w:cs="Liberation Serif"/>
          <w:b/>
          <w:szCs w:val="24"/>
        </w:rPr>
        <w:t xml:space="preserve">  Расторжение родителем брака</w:t>
      </w:r>
      <w:r w:rsidRPr="00A200DE">
        <w:rPr>
          <w:rFonts w:cs="Liberation Serif"/>
          <w:szCs w:val="24"/>
        </w:rPr>
        <w:t xml:space="preserve">  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F023A8" w:rsidRPr="00A200DE" w:rsidTr="00D1576A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Реквизиты актовой записи о расторжении брака  </w:t>
            </w:r>
          </w:p>
        </w:tc>
      </w:tr>
      <w:tr w:rsidR="00F023A8" w:rsidRPr="00A200DE" w:rsidTr="00D1576A"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D1576A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A200DE" w:rsidRDefault="00F023A8" w:rsidP="00A80868">
      <w:pPr>
        <w:rPr>
          <w:szCs w:val="24"/>
        </w:rPr>
      </w:pPr>
      <w:r w:rsidRPr="00A200DE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FCA1B" wp14:editId="54B92AB9">
                <wp:simplePos x="0" y="0"/>
                <wp:positionH relativeFrom="column">
                  <wp:posOffset>-114482</wp:posOffset>
                </wp:positionH>
                <wp:positionV relativeFrom="paragraph">
                  <wp:posOffset>162717</wp:posOffset>
                </wp:positionV>
                <wp:extent cx="161291" cy="180978"/>
                <wp:effectExtent l="0" t="0" r="10159" b="28572"/>
                <wp:wrapNone/>
                <wp:docPr id="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C3789" w:rsidRDefault="008C3789" w:rsidP="00F023A8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9" style="position:absolute;left:0;text-align:left;margin-left:-9pt;margin-top:12.8pt;width:12.7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" filled="f" strokeweight=".35mm">
                <v:textbox inset="0,0,0,0">
                  <w:txbxContent>
                    <w:p w:rsidR="008C3789" w:rsidRDefault="008C3789" w:rsidP="00F023A8"/>
                  </w:txbxContent>
                </v:textbox>
              </v:rect>
            </w:pict>
          </mc:Fallback>
        </mc:AlternateContent>
      </w:r>
    </w:p>
    <w:p w:rsidR="00F023A8" w:rsidRPr="00A200DE" w:rsidRDefault="00F023A8" w:rsidP="00A80868">
      <w:pPr>
        <w:ind w:hanging="10"/>
        <w:rPr>
          <w:szCs w:val="24"/>
        </w:rPr>
      </w:pPr>
      <w:r w:rsidRPr="00A200DE">
        <w:rPr>
          <w:rFonts w:cs="Liberation Serif"/>
          <w:b/>
          <w:szCs w:val="24"/>
        </w:rPr>
        <w:t xml:space="preserve">   Изменение ФИО</w:t>
      </w:r>
      <w:r w:rsidRPr="00A200DE">
        <w:rPr>
          <w:rFonts w:cs="Liberation Serif"/>
          <w:szCs w:val="24"/>
        </w:rPr>
        <w:t xml:space="preserve">  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F023A8" w:rsidRPr="00A200DE" w:rsidTr="00D1576A">
        <w:trPr>
          <w:trHeight w:val="39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>Реквизиты актовой записи о перемени имени</w:t>
            </w:r>
            <w:proofErr w:type="gramStart"/>
            <w:r w:rsidRPr="00A200DE">
              <w:rPr>
                <w:rFonts w:cs="Liberation Serif"/>
                <w:szCs w:val="24"/>
              </w:rPr>
              <w:t xml:space="preserve">      □ У</w:t>
            </w:r>
            <w:proofErr w:type="gramEnd"/>
            <w:r w:rsidRPr="00A200DE">
              <w:rPr>
                <w:rFonts w:cs="Liberation Serif"/>
                <w:szCs w:val="24"/>
              </w:rPr>
              <w:t xml:space="preserve"> родителя    □ У ребенка</w:t>
            </w:r>
          </w:p>
        </w:tc>
      </w:tr>
      <w:tr w:rsidR="00F023A8" w:rsidRPr="00A200DE" w:rsidTr="00D1576A">
        <w:trPr>
          <w:trHeight w:val="78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D1576A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Средства прошу направить: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9"/>
        <w:gridCol w:w="8505"/>
      </w:tblGrid>
      <w:tr w:rsidR="00F023A8" w:rsidRPr="00A200DE" w:rsidTr="00D1576A">
        <w:trPr>
          <w:trHeight w:val="33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F023A8" w:rsidRPr="00A200DE" w:rsidRDefault="00F023A8" w:rsidP="00A80868">
            <w:pPr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F023A8" w:rsidRPr="00A200DE" w:rsidRDefault="00F023A8" w:rsidP="00A80868">
            <w:pPr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>Реквизиты</w:t>
            </w:r>
            <w:r w:rsidR="0040291F">
              <w:t xml:space="preserve"> </w:t>
            </w:r>
            <w:r w:rsidR="0040291F" w:rsidRPr="0040291F">
              <w:rPr>
                <w:rFonts w:cs="Liberation Serif"/>
                <w:szCs w:val="24"/>
              </w:rPr>
              <w:t>единой социальной карты</w:t>
            </w:r>
          </w:p>
        </w:tc>
      </w:tr>
      <w:tr w:rsidR="00F023A8" w:rsidRPr="00A200DE" w:rsidTr="003C15E6">
        <w:trPr>
          <w:trHeight w:val="91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F023A8" w:rsidRPr="0040291F" w:rsidRDefault="0040291F" w:rsidP="00A80868">
            <w:pPr>
              <w:ind w:firstLine="0"/>
              <w:rPr>
                <w:rFonts w:cs="Liberation Serif"/>
                <w:szCs w:val="24"/>
              </w:rPr>
            </w:pPr>
            <w:r w:rsidRPr="0040291F">
              <w:rPr>
                <w:rFonts w:cs="Liberation Serif"/>
                <w:szCs w:val="24"/>
              </w:rPr>
              <w:t>Банк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F023A8" w:rsidRPr="0040291F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40291F">
              <w:rPr>
                <w:rFonts w:cs="Liberation Serif"/>
                <w:szCs w:val="24"/>
              </w:rPr>
              <w:t>БИК или наименование банка</w:t>
            </w:r>
          </w:p>
          <w:p w:rsidR="00F023A8" w:rsidRPr="0040291F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40291F">
              <w:rPr>
                <w:rFonts w:cs="Liberation Serif"/>
                <w:szCs w:val="24"/>
              </w:rPr>
              <w:t xml:space="preserve">__________________________________________________________  </w:t>
            </w:r>
          </w:p>
          <w:p w:rsidR="00F023A8" w:rsidRPr="0040291F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40291F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A200DE" w:rsidTr="003C15E6">
        <w:trPr>
          <w:trHeight w:val="72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F023A8" w:rsidRPr="0040291F" w:rsidRDefault="00F023A8" w:rsidP="00A80868">
            <w:pPr>
              <w:ind w:firstLine="0"/>
              <w:jc w:val="right"/>
              <w:rPr>
                <w:rFonts w:cs="Liberation Serif"/>
                <w:szCs w:val="24"/>
              </w:rPr>
            </w:pPr>
            <w:r w:rsidRPr="0040291F">
              <w:rPr>
                <w:rFonts w:cs="Liberation Serif"/>
                <w:szCs w:val="24"/>
              </w:rPr>
              <w:t xml:space="preserve"> </w:t>
            </w:r>
          </w:p>
          <w:p w:rsidR="00F023A8" w:rsidRPr="0040291F" w:rsidRDefault="00F023A8" w:rsidP="00A80868">
            <w:pPr>
              <w:ind w:firstLine="0"/>
              <w:jc w:val="right"/>
              <w:rPr>
                <w:rFonts w:cs="Liberation Serif"/>
                <w:szCs w:val="24"/>
              </w:rPr>
            </w:pPr>
            <w:r w:rsidRPr="0040291F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F023A8" w:rsidRPr="0040291F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40291F">
              <w:rPr>
                <w:rFonts w:cs="Liberation Serif"/>
                <w:szCs w:val="24"/>
              </w:rPr>
              <w:t xml:space="preserve">Корреспондентский счет_____________________________________  </w:t>
            </w:r>
          </w:p>
          <w:p w:rsidR="00F023A8" w:rsidRPr="0040291F" w:rsidRDefault="00F023A8" w:rsidP="00A80868">
            <w:pPr>
              <w:spacing w:after="155"/>
              <w:ind w:firstLine="0"/>
              <w:rPr>
                <w:rFonts w:cs="Liberation Serif"/>
                <w:szCs w:val="24"/>
              </w:rPr>
            </w:pPr>
            <w:r w:rsidRPr="0040291F">
              <w:rPr>
                <w:rFonts w:cs="Liberation Serif"/>
                <w:szCs w:val="24"/>
              </w:rPr>
              <w:t>Номер счета заявителя________</w:t>
            </w:r>
            <w:r w:rsidR="003C15E6" w:rsidRPr="0040291F">
              <w:rPr>
                <w:rFonts w:cs="Liberation Serif"/>
                <w:szCs w:val="24"/>
              </w:rPr>
              <w:t>_______________________________</w:t>
            </w:r>
            <w:r w:rsidRPr="0040291F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К заявлению прилагаю следующие документы:</w:t>
      </w:r>
    </w:p>
    <w:p w:rsidR="00F023A8" w:rsidRPr="00A200DE" w:rsidRDefault="00F023A8" w:rsidP="00A80868">
      <w:pPr>
        <w:rPr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066"/>
      </w:tblGrid>
      <w:tr w:rsidR="00F023A8" w:rsidRPr="00A200DE" w:rsidTr="00D1576A">
        <w:trPr>
          <w:trHeight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№ </w:t>
            </w:r>
            <w:proofErr w:type="gramStart"/>
            <w:r w:rsidRPr="00A200DE">
              <w:rPr>
                <w:rFonts w:cs="Liberation Serif"/>
                <w:szCs w:val="24"/>
              </w:rPr>
              <w:t>п</w:t>
            </w:r>
            <w:proofErr w:type="gramEnd"/>
            <w:r w:rsidRPr="00A200DE">
              <w:rPr>
                <w:rFonts w:cs="Liberation Serif"/>
                <w:szCs w:val="24"/>
              </w:rPr>
              <w:t>/п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>Наименование документов</w:t>
            </w:r>
          </w:p>
        </w:tc>
      </w:tr>
      <w:tr w:rsidR="00F023A8" w:rsidRPr="00A200DE" w:rsidTr="00D1576A">
        <w:trPr>
          <w:trHeight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F023A8" w:rsidRPr="00A200DE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>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F023A8" w:rsidRPr="00A200DE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spacing w:after="4"/>
        <w:ind w:left="11" w:hanging="11"/>
        <w:rPr>
          <w:szCs w:val="24"/>
        </w:rPr>
      </w:pPr>
      <w:r w:rsidRPr="00A200DE">
        <w:rPr>
          <w:rFonts w:cs="Liberation Serif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A200DE">
        <w:rPr>
          <w:rFonts w:cs="Liberation Serif"/>
          <w:szCs w:val="24"/>
        </w:rPr>
        <w:t>предупрежден</w:t>
      </w:r>
      <w:proofErr w:type="gramEnd"/>
      <w:r w:rsidRPr="00A200DE">
        <w:rPr>
          <w:rFonts w:cs="Liberation Serif"/>
          <w:szCs w:val="24"/>
        </w:rPr>
        <w:t xml:space="preserve"> (на).</w:t>
      </w:r>
    </w:p>
    <w:p w:rsidR="00F023A8" w:rsidRPr="00A200DE" w:rsidRDefault="00F023A8" w:rsidP="00A80868">
      <w:pPr>
        <w:spacing w:after="4"/>
        <w:ind w:left="11" w:hanging="11"/>
        <w:rPr>
          <w:szCs w:val="24"/>
        </w:rPr>
      </w:pPr>
      <w:r w:rsidRPr="00A200DE">
        <w:rPr>
          <w:rFonts w:cs="Liberation Serif"/>
          <w:szCs w:val="24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:rsidR="00F023A8" w:rsidRPr="00A200DE" w:rsidRDefault="00F023A8" w:rsidP="00A80868">
      <w:pPr>
        <w:rPr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spacing w:after="64"/>
        <w:ind w:hanging="10"/>
        <w:rPr>
          <w:szCs w:val="24"/>
        </w:rPr>
      </w:pPr>
      <w:r w:rsidRPr="00A200DE">
        <w:rPr>
          <w:rFonts w:cs="Liberation Serif"/>
          <w:szCs w:val="24"/>
        </w:rPr>
        <w:t>Дата                                                                                        Подпись заявителя __________________</w:t>
      </w:r>
    </w:p>
    <w:p w:rsidR="003C15E6" w:rsidRDefault="003C15E6" w:rsidP="00A80868">
      <w:pPr>
        <w:autoSpaceDE w:val="0"/>
        <w:ind w:left="5529" w:firstLine="0"/>
        <w:rPr>
          <w:rFonts w:eastAsia="Calibri"/>
          <w:szCs w:val="24"/>
        </w:rPr>
        <w:sectPr w:rsidR="003C15E6">
          <w:pgSz w:w="11906" w:h="16838"/>
          <w:pgMar w:top="709" w:right="567" w:bottom="709" w:left="1418" w:header="720" w:footer="720" w:gutter="0"/>
          <w:cols w:space="720"/>
          <w:titlePg/>
        </w:sectPr>
      </w:pPr>
    </w:p>
    <w:p w:rsidR="00F023A8" w:rsidRPr="00A200DE" w:rsidRDefault="00F023A8" w:rsidP="00A80868">
      <w:pPr>
        <w:autoSpaceDE w:val="0"/>
        <w:ind w:left="5529" w:firstLine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lastRenderedPageBreak/>
        <w:t>Приложение № 4</w:t>
      </w:r>
    </w:p>
    <w:p w:rsidR="003C15E6" w:rsidRPr="003C15E6" w:rsidRDefault="003C15E6" w:rsidP="00A80868">
      <w:pPr>
        <w:ind w:left="5529" w:firstLine="0"/>
        <w:rPr>
          <w:rFonts w:eastAsia="Calibri"/>
          <w:szCs w:val="24"/>
        </w:rPr>
      </w:pPr>
      <w:r w:rsidRPr="003C15E6">
        <w:rPr>
          <w:rFonts w:eastAsia="Calibri"/>
          <w:szCs w:val="24"/>
        </w:rPr>
        <w:t>к административному регламенту</w:t>
      </w:r>
    </w:p>
    <w:p w:rsidR="003C15E6" w:rsidRPr="003C15E6" w:rsidRDefault="003C15E6" w:rsidP="00A80868">
      <w:pPr>
        <w:ind w:left="5529" w:firstLine="0"/>
        <w:rPr>
          <w:rFonts w:eastAsia="Calibri"/>
          <w:szCs w:val="24"/>
        </w:rPr>
      </w:pPr>
      <w:r w:rsidRPr="003C15E6">
        <w:rPr>
          <w:rFonts w:eastAsia="Calibri"/>
          <w:szCs w:val="24"/>
        </w:rPr>
        <w:t xml:space="preserve">по предоставлению </w:t>
      </w:r>
      <w:proofErr w:type="gramStart"/>
      <w:r w:rsidRPr="003C15E6">
        <w:rPr>
          <w:rFonts w:eastAsia="Calibri"/>
          <w:szCs w:val="24"/>
        </w:rPr>
        <w:t>муниципальной</w:t>
      </w:r>
      <w:proofErr w:type="gramEnd"/>
      <w:r w:rsidRPr="003C15E6">
        <w:rPr>
          <w:rFonts w:eastAsia="Calibri"/>
          <w:szCs w:val="24"/>
        </w:rPr>
        <w:t xml:space="preserve"> </w:t>
      </w:r>
    </w:p>
    <w:p w:rsidR="003C15E6" w:rsidRPr="003C15E6" w:rsidRDefault="003C15E6" w:rsidP="00A80868">
      <w:pPr>
        <w:ind w:left="5529" w:firstLine="0"/>
        <w:rPr>
          <w:rFonts w:eastAsia="Calibri"/>
          <w:szCs w:val="24"/>
        </w:rPr>
      </w:pPr>
      <w:r w:rsidRPr="003C15E6">
        <w:rPr>
          <w:rFonts w:eastAsia="Calibri"/>
          <w:szCs w:val="24"/>
        </w:rPr>
        <w:t xml:space="preserve">услуги «Выплата компенсации части </w:t>
      </w:r>
    </w:p>
    <w:p w:rsidR="003C15E6" w:rsidRPr="003C15E6" w:rsidRDefault="003C15E6" w:rsidP="00A80868">
      <w:pPr>
        <w:ind w:left="5529" w:firstLine="0"/>
        <w:rPr>
          <w:rFonts w:eastAsia="Calibri"/>
          <w:szCs w:val="24"/>
        </w:rPr>
      </w:pPr>
      <w:r w:rsidRPr="003C15E6">
        <w:rPr>
          <w:rFonts w:eastAsia="Calibri"/>
          <w:szCs w:val="24"/>
        </w:rPr>
        <w:t xml:space="preserve">родительской платы за присмотр </w:t>
      </w:r>
    </w:p>
    <w:p w:rsidR="003C15E6" w:rsidRPr="003C15E6" w:rsidRDefault="003C15E6" w:rsidP="00A80868">
      <w:pPr>
        <w:ind w:left="5529" w:firstLine="0"/>
        <w:rPr>
          <w:rFonts w:eastAsia="Calibri"/>
          <w:szCs w:val="24"/>
        </w:rPr>
      </w:pPr>
      <w:r w:rsidRPr="003C15E6">
        <w:rPr>
          <w:rFonts w:eastAsia="Calibri"/>
          <w:szCs w:val="24"/>
        </w:rPr>
        <w:t xml:space="preserve">и уход за детьми в </w:t>
      </w:r>
      <w:proofErr w:type="gramStart"/>
      <w:r w:rsidRPr="003C15E6">
        <w:rPr>
          <w:rFonts w:eastAsia="Calibri"/>
          <w:szCs w:val="24"/>
        </w:rPr>
        <w:t>муниципальных</w:t>
      </w:r>
      <w:proofErr w:type="gramEnd"/>
      <w:r w:rsidRPr="003C15E6">
        <w:rPr>
          <w:rFonts w:eastAsia="Calibri"/>
          <w:szCs w:val="24"/>
        </w:rPr>
        <w:t xml:space="preserve"> </w:t>
      </w:r>
    </w:p>
    <w:p w:rsidR="003C15E6" w:rsidRPr="003C15E6" w:rsidRDefault="003C15E6" w:rsidP="00A80868">
      <w:pPr>
        <w:ind w:left="5529" w:firstLine="0"/>
        <w:rPr>
          <w:rFonts w:eastAsia="Calibri"/>
          <w:szCs w:val="24"/>
        </w:rPr>
      </w:pPr>
      <w:r w:rsidRPr="003C15E6">
        <w:rPr>
          <w:rFonts w:eastAsia="Calibri"/>
          <w:szCs w:val="24"/>
        </w:rPr>
        <w:t xml:space="preserve">образовательных </w:t>
      </w:r>
      <w:proofErr w:type="gramStart"/>
      <w:r w:rsidRPr="003C15E6">
        <w:rPr>
          <w:rFonts w:eastAsia="Calibri"/>
          <w:szCs w:val="24"/>
        </w:rPr>
        <w:t>организациях</w:t>
      </w:r>
      <w:proofErr w:type="gramEnd"/>
      <w:r w:rsidRPr="003C15E6">
        <w:rPr>
          <w:rFonts w:eastAsia="Calibri"/>
          <w:szCs w:val="24"/>
        </w:rPr>
        <w:t xml:space="preserve"> </w:t>
      </w:r>
    </w:p>
    <w:p w:rsidR="00F023A8" w:rsidRPr="00A200DE" w:rsidRDefault="003C15E6" w:rsidP="00A80868">
      <w:pPr>
        <w:ind w:left="5529" w:firstLine="0"/>
        <w:rPr>
          <w:rFonts w:cs="Liberation Serif"/>
          <w:szCs w:val="24"/>
        </w:rPr>
      </w:pPr>
      <w:r w:rsidRPr="003C15E6">
        <w:rPr>
          <w:rFonts w:eastAsia="Calibri"/>
          <w:szCs w:val="24"/>
        </w:rPr>
        <w:t>городского округа Первоуральск»</w:t>
      </w:r>
    </w:p>
    <w:p w:rsidR="00F023A8" w:rsidRPr="00A200DE" w:rsidRDefault="00F023A8" w:rsidP="00A80868">
      <w:pPr>
        <w:spacing w:after="2"/>
        <w:ind w:left="10" w:right="147" w:hanging="10"/>
        <w:jc w:val="center"/>
        <w:rPr>
          <w:rFonts w:cs="Liberation Serif"/>
          <w:szCs w:val="24"/>
        </w:rPr>
      </w:pPr>
    </w:p>
    <w:p w:rsidR="00F023A8" w:rsidRPr="00A200DE" w:rsidRDefault="003C15E6" w:rsidP="00A80868">
      <w:pPr>
        <w:ind w:left="434" w:right="568" w:hanging="10"/>
        <w:jc w:val="center"/>
        <w:rPr>
          <w:szCs w:val="24"/>
        </w:rPr>
      </w:pPr>
      <w:r>
        <w:rPr>
          <w:rFonts w:cs="Liberation Serif"/>
          <w:szCs w:val="24"/>
        </w:rPr>
        <w:t>Управление образования городского округа Первоуральск</w:t>
      </w:r>
    </w:p>
    <w:p w:rsidR="00F023A8" w:rsidRPr="00A200DE" w:rsidRDefault="00F023A8" w:rsidP="00A80868">
      <w:pPr>
        <w:spacing w:after="84"/>
        <w:ind w:right="92"/>
        <w:jc w:val="center"/>
        <w:rPr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tabs>
          <w:tab w:val="center" w:pos="7902"/>
        </w:tabs>
        <w:ind w:left="-15"/>
        <w:rPr>
          <w:szCs w:val="24"/>
        </w:rPr>
      </w:pPr>
      <w:r w:rsidRPr="00A200DE">
        <w:rPr>
          <w:rFonts w:eastAsia="Calibri" w:cs="Liberation Serif"/>
          <w:szCs w:val="24"/>
        </w:rPr>
        <w:t xml:space="preserve"> </w:t>
      </w:r>
      <w:r w:rsidRPr="00A200DE">
        <w:rPr>
          <w:rFonts w:eastAsia="Calibri" w:cs="Liberation Serif"/>
          <w:szCs w:val="24"/>
        </w:rPr>
        <w:tab/>
      </w:r>
      <w:r w:rsidRPr="00A200DE">
        <w:rPr>
          <w:rFonts w:cs="Liberation Serif"/>
          <w:szCs w:val="24"/>
        </w:rPr>
        <w:t>Кому: _________</w:t>
      </w:r>
      <w:r w:rsidR="003C15E6">
        <w:rPr>
          <w:rFonts w:cs="Liberation Serif"/>
          <w:szCs w:val="24"/>
        </w:rPr>
        <w:t>_____</w:t>
      </w:r>
      <w:r w:rsidRPr="00A200DE">
        <w:rPr>
          <w:rFonts w:cs="Liberation Serif"/>
          <w:szCs w:val="24"/>
        </w:rPr>
        <w:t>___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spacing w:after="13"/>
        <w:ind w:left="109" w:right="238" w:hanging="1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>РЕШЕНИЕ</w:t>
      </w:r>
    </w:p>
    <w:p w:rsidR="00F023A8" w:rsidRPr="00A200DE" w:rsidRDefault="00F023A8" w:rsidP="00A80868">
      <w:pPr>
        <w:spacing w:after="13"/>
        <w:ind w:left="109" w:right="243" w:hanging="1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>об отказе в приеме документов, необходимых для предоставления услуги</w:t>
      </w:r>
    </w:p>
    <w:p w:rsidR="00F023A8" w:rsidRPr="00A200DE" w:rsidRDefault="00F023A8" w:rsidP="00A80868">
      <w:pPr>
        <w:spacing w:after="13"/>
        <w:ind w:left="109" w:right="239" w:hanging="10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 xml:space="preserve"> №_________от__________ </w:t>
      </w: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p w:rsidR="00F023A8" w:rsidRPr="00A200DE" w:rsidRDefault="00F023A8" w:rsidP="00A80868">
      <w:pPr>
        <w:ind w:left="-15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Рассмотрев Ваше заявление </w:t>
      </w:r>
      <w:proofErr w:type="gramStart"/>
      <w:r w:rsidRPr="00A200DE">
        <w:rPr>
          <w:rFonts w:cs="Liberation Serif"/>
          <w:szCs w:val="24"/>
        </w:rPr>
        <w:t>от</w:t>
      </w:r>
      <w:proofErr w:type="gramEnd"/>
      <w:r w:rsidRPr="00A200DE">
        <w:rPr>
          <w:rFonts w:cs="Liberation Serif"/>
          <w:szCs w:val="24"/>
        </w:rPr>
        <w:t xml:space="preserve"> __________ № _______ и </w:t>
      </w:r>
      <w:proofErr w:type="gramStart"/>
      <w:r w:rsidRPr="00A200DE">
        <w:rPr>
          <w:rFonts w:cs="Liberation Serif"/>
          <w:szCs w:val="24"/>
        </w:rPr>
        <w:t>прилагаемые</w:t>
      </w:r>
      <w:proofErr w:type="gramEnd"/>
      <w:r w:rsidRPr="00A200DE">
        <w:rPr>
          <w:rFonts w:cs="Liberation Serif"/>
          <w:szCs w:val="24"/>
        </w:rPr>
        <w:t xml:space="preserve"> к нему документы принято решение об отказе в приеме документов, необходимых для предоставления услуги по следующим основаниям: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1)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2)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3)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4)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5) представленные документы или сведения утратили силу на момент обращения за услугой;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6) представление неполного комплекта документов, необходимых для предоставления услуги;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7) 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услуги.</w:t>
      </w:r>
    </w:p>
    <w:p w:rsidR="00F023A8" w:rsidRPr="00A200DE" w:rsidRDefault="00F023A8" w:rsidP="00A80868">
      <w:pPr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Дополнительная информация: ______________________________.</w:t>
      </w:r>
    </w:p>
    <w:p w:rsidR="00F023A8" w:rsidRPr="00A200DE" w:rsidRDefault="00F023A8" w:rsidP="00A80868">
      <w:pPr>
        <w:ind w:left="-15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Вы вправе повторно обратиться в уполномоченный орган с заявлением </w:t>
      </w:r>
      <w:r w:rsidRPr="00A200DE">
        <w:rPr>
          <w:rFonts w:cs="Liberation Serif"/>
          <w:szCs w:val="24"/>
        </w:rPr>
        <w:br/>
        <w:t>о предоставлении услуги после устранения указанных нарушений.</w:t>
      </w:r>
    </w:p>
    <w:p w:rsidR="00F023A8" w:rsidRPr="00A200DE" w:rsidRDefault="00F023A8" w:rsidP="00A80868">
      <w:pPr>
        <w:ind w:left="-15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023A8" w:rsidRPr="00A200DE" w:rsidRDefault="00F023A8" w:rsidP="00A80868">
      <w:pPr>
        <w:spacing w:after="14"/>
        <w:rPr>
          <w:szCs w:val="24"/>
        </w:rPr>
      </w:pPr>
      <w:r w:rsidRPr="00A200DE">
        <w:rPr>
          <w:rFonts w:cs="Liberation Serif"/>
          <w:szCs w:val="24"/>
        </w:rPr>
        <w:t xml:space="preserve"> </w:t>
      </w:r>
    </w:p>
    <w:tbl>
      <w:tblPr>
        <w:tblW w:w="41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4"/>
      </w:tblGrid>
      <w:tr w:rsidR="00F023A8" w:rsidRPr="00A200DE" w:rsidTr="003C15E6">
        <w:trPr>
          <w:trHeight w:val="826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115" w:type="dxa"/>
              <w:bottom w:w="0" w:type="dxa"/>
              <w:right w:w="115" w:type="dxa"/>
            </w:tcMar>
          </w:tcPr>
          <w:p w:rsidR="00F023A8" w:rsidRPr="00A200DE" w:rsidRDefault="00F023A8" w:rsidP="00A80868">
            <w:pPr>
              <w:ind w:left="208" w:firstLine="0"/>
              <w:rPr>
                <w:szCs w:val="24"/>
              </w:rPr>
            </w:pPr>
            <w:r w:rsidRPr="00A200DE">
              <w:rPr>
                <w:rFonts w:cs="Liberation Serif"/>
                <w:szCs w:val="24"/>
              </w:rPr>
              <w:t xml:space="preserve">Сведения об электронной </w:t>
            </w:r>
            <w:r w:rsidR="003C15E6">
              <w:rPr>
                <w:rFonts w:cs="Liberation Serif"/>
                <w:szCs w:val="24"/>
              </w:rPr>
              <w:t xml:space="preserve">подписи </w:t>
            </w:r>
          </w:p>
        </w:tc>
      </w:tr>
    </w:tbl>
    <w:p w:rsidR="00F023A8" w:rsidRPr="00A200DE" w:rsidRDefault="00F023A8" w:rsidP="00A80868">
      <w:pPr>
        <w:spacing w:after="14"/>
        <w:ind w:right="82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 xml:space="preserve">  </w:t>
      </w:r>
    </w:p>
    <w:p w:rsidR="00F023A8" w:rsidRPr="00A200DE" w:rsidRDefault="00F023A8" w:rsidP="00A80868">
      <w:pPr>
        <w:spacing w:after="13"/>
        <w:ind w:left="-5" w:right="685" w:hanging="10"/>
        <w:rPr>
          <w:szCs w:val="24"/>
        </w:rPr>
      </w:pPr>
      <w:r w:rsidRPr="00A200DE">
        <w:rPr>
          <w:rFonts w:cs="Liberation Serif"/>
          <w:i/>
          <w:szCs w:val="24"/>
        </w:rPr>
        <w:t>_____________________________</w:t>
      </w:r>
    </w:p>
    <w:p w:rsidR="00F023A8" w:rsidRDefault="00F023A8" w:rsidP="00A80868">
      <w:pPr>
        <w:spacing w:after="377"/>
        <w:ind w:left="-5" w:right="685" w:hanging="10"/>
        <w:rPr>
          <w:rFonts w:cs="Liberation Serif"/>
          <w:szCs w:val="24"/>
        </w:rPr>
      </w:pPr>
      <w:r w:rsidRPr="00A200DE">
        <w:rPr>
          <w:rFonts w:cs="Liberation Serif"/>
          <w:szCs w:val="24"/>
        </w:rPr>
        <w:t>Должность и ФИО сотрудника, принявшего решение</w:t>
      </w:r>
    </w:p>
    <w:p w:rsidR="003C15E6" w:rsidRDefault="003C15E6" w:rsidP="00A80868">
      <w:pPr>
        <w:spacing w:after="377"/>
        <w:ind w:left="-5" w:right="685" w:hanging="10"/>
        <w:rPr>
          <w:rFonts w:cs="Liberation Serif"/>
          <w:szCs w:val="24"/>
        </w:rPr>
        <w:sectPr w:rsidR="003C15E6">
          <w:pgSz w:w="11906" w:h="16838"/>
          <w:pgMar w:top="709" w:right="567" w:bottom="709" w:left="1418" w:header="720" w:footer="720" w:gutter="0"/>
          <w:cols w:space="720"/>
          <w:titlePg/>
        </w:sectPr>
      </w:pPr>
    </w:p>
    <w:p w:rsidR="00F023A8" w:rsidRPr="00A200DE" w:rsidRDefault="00F023A8" w:rsidP="00A80868">
      <w:pPr>
        <w:autoSpaceDE w:val="0"/>
        <w:ind w:left="9639" w:firstLine="0"/>
        <w:rPr>
          <w:rFonts w:eastAsia="Calibri"/>
          <w:szCs w:val="24"/>
        </w:rPr>
      </w:pPr>
      <w:r w:rsidRPr="00A200DE">
        <w:rPr>
          <w:rFonts w:eastAsia="Calibri"/>
          <w:szCs w:val="24"/>
        </w:rPr>
        <w:lastRenderedPageBreak/>
        <w:t>Приложение № 5</w:t>
      </w:r>
    </w:p>
    <w:p w:rsidR="003C15E6" w:rsidRPr="003C15E6" w:rsidRDefault="003C15E6" w:rsidP="00A80868">
      <w:pPr>
        <w:ind w:left="9639" w:firstLine="0"/>
        <w:rPr>
          <w:rFonts w:eastAsia="Calibri"/>
          <w:szCs w:val="24"/>
        </w:rPr>
      </w:pPr>
      <w:r w:rsidRPr="003C15E6">
        <w:rPr>
          <w:rFonts w:eastAsia="Calibri"/>
          <w:szCs w:val="24"/>
        </w:rPr>
        <w:t>к административному регламенту</w:t>
      </w:r>
    </w:p>
    <w:p w:rsidR="003C15E6" w:rsidRPr="003C15E6" w:rsidRDefault="003C15E6" w:rsidP="00A80868">
      <w:pPr>
        <w:ind w:left="9639" w:firstLine="0"/>
        <w:rPr>
          <w:rFonts w:eastAsia="Calibri"/>
          <w:szCs w:val="24"/>
        </w:rPr>
      </w:pPr>
      <w:r w:rsidRPr="003C15E6">
        <w:rPr>
          <w:rFonts w:eastAsia="Calibri"/>
          <w:szCs w:val="24"/>
        </w:rPr>
        <w:t xml:space="preserve">по предоставлению </w:t>
      </w:r>
      <w:proofErr w:type="gramStart"/>
      <w:r w:rsidRPr="003C15E6">
        <w:rPr>
          <w:rFonts w:eastAsia="Calibri"/>
          <w:szCs w:val="24"/>
        </w:rPr>
        <w:t>муниципальной</w:t>
      </w:r>
      <w:proofErr w:type="gramEnd"/>
      <w:r w:rsidRPr="003C15E6">
        <w:rPr>
          <w:rFonts w:eastAsia="Calibri"/>
          <w:szCs w:val="24"/>
        </w:rPr>
        <w:t xml:space="preserve"> </w:t>
      </w:r>
    </w:p>
    <w:p w:rsidR="003C15E6" w:rsidRPr="003C15E6" w:rsidRDefault="003C15E6" w:rsidP="00A80868">
      <w:pPr>
        <w:ind w:left="9639" w:firstLine="0"/>
        <w:rPr>
          <w:rFonts w:eastAsia="Calibri"/>
          <w:szCs w:val="24"/>
        </w:rPr>
      </w:pPr>
      <w:r w:rsidRPr="003C15E6">
        <w:rPr>
          <w:rFonts w:eastAsia="Calibri"/>
          <w:szCs w:val="24"/>
        </w:rPr>
        <w:t xml:space="preserve">услуги «Выплата компенсации части </w:t>
      </w:r>
    </w:p>
    <w:p w:rsidR="003C15E6" w:rsidRPr="003C15E6" w:rsidRDefault="003C15E6" w:rsidP="00A80868">
      <w:pPr>
        <w:ind w:left="9639" w:firstLine="0"/>
        <w:rPr>
          <w:rFonts w:eastAsia="Calibri"/>
          <w:szCs w:val="24"/>
        </w:rPr>
      </w:pPr>
      <w:r w:rsidRPr="003C15E6">
        <w:rPr>
          <w:rFonts w:eastAsia="Calibri"/>
          <w:szCs w:val="24"/>
        </w:rPr>
        <w:t xml:space="preserve">родительской платы за присмотр </w:t>
      </w:r>
    </w:p>
    <w:p w:rsidR="003C15E6" w:rsidRPr="003C15E6" w:rsidRDefault="003C15E6" w:rsidP="00A80868">
      <w:pPr>
        <w:ind w:left="9639" w:firstLine="0"/>
        <w:rPr>
          <w:rFonts w:eastAsia="Calibri"/>
          <w:szCs w:val="24"/>
        </w:rPr>
      </w:pPr>
      <w:r w:rsidRPr="003C15E6">
        <w:rPr>
          <w:rFonts w:eastAsia="Calibri"/>
          <w:szCs w:val="24"/>
        </w:rPr>
        <w:t xml:space="preserve">и уход за детьми в </w:t>
      </w:r>
      <w:proofErr w:type="gramStart"/>
      <w:r w:rsidRPr="003C15E6">
        <w:rPr>
          <w:rFonts w:eastAsia="Calibri"/>
          <w:szCs w:val="24"/>
        </w:rPr>
        <w:t>муниципальных</w:t>
      </w:r>
      <w:proofErr w:type="gramEnd"/>
      <w:r w:rsidRPr="003C15E6">
        <w:rPr>
          <w:rFonts w:eastAsia="Calibri"/>
          <w:szCs w:val="24"/>
        </w:rPr>
        <w:t xml:space="preserve"> </w:t>
      </w:r>
    </w:p>
    <w:p w:rsidR="003C15E6" w:rsidRPr="003C15E6" w:rsidRDefault="003C15E6" w:rsidP="00A80868">
      <w:pPr>
        <w:ind w:left="9639" w:firstLine="0"/>
        <w:rPr>
          <w:rFonts w:eastAsia="Calibri"/>
          <w:szCs w:val="24"/>
        </w:rPr>
      </w:pPr>
      <w:r w:rsidRPr="003C15E6">
        <w:rPr>
          <w:rFonts w:eastAsia="Calibri"/>
          <w:szCs w:val="24"/>
        </w:rPr>
        <w:t xml:space="preserve">образовательных </w:t>
      </w:r>
      <w:proofErr w:type="gramStart"/>
      <w:r w:rsidRPr="003C15E6">
        <w:rPr>
          <w:rFonts w:eastAsia="Calibri"/>
          <w:szCs w:val="24"/>
        </w:rPr>
        <w:t>организациях</w:t>
      </w:r>
      <w:proofErr w:type="gramEnd"/>
      <w:r w:rsidRPr="003C15E6">
        <w:rPr>
          <w:rFonts w:eastAsia="Calibri"/>
          <w:szCs w:val="24"/>
        </w:rPr>
        <w:t xml:space="preserve"> </w:t>
      </w:r>
    </w:p>
    <w:p w:rsidR="00F023A8" w:rsidRPr="00A200DE" w:rsidRDefault="003C15E6" w:rsidP="00A80868">
      <w:pPr>
        <w:ind w:left="9639" w:firstLine="0"/>
        <w:rPr>
          <w:szCs w:val="24"/>
        </w:rPr>
      </w:pPr>
      <w:r w:rsidRPr="003C15E6">
        <w:rPr>
          <w:rFonts w:eastAsia="Calibri"/>
          <w:szCs w:val="24"/>
        </w:rPr>
        <w:t>городского округа Первоуральск»</w:t>
      </w:r>
    </w:p>
    <w:p w:rsidR="00F023A8" w:rsidRPr="00A200DE" w:rsidRDefault="00F023A8" w:rsidP="00A80868">
      <w:pPr>
        <w:ind w:left="484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 xml:space="preserve"> </w:t>
      </w:r>
    </w:p>
    <w:p w:rsidR="003C15E6" w:rsidRDefault="00F023A8" w:rsidP="00A80868">
      <w:pPr>
        <w:ind w:firstLine="61"/>
        <w:jc w:val="center"/>
        <w:rPr>
          <w:rFonts w:cs="Liberation Serif"/>
          <w:b/>
          <w:szCs w:val="24"/>
        </w:rPr>
      </w:pPr>
      <w:r w:rsidRPr="00A200DE">
        <w:rPr>
          <w:rFonts w:cs="Liberation Serif"/>
          <w:b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F023A8" w:rsidRPr="00A200DE" w:rsidRDefault="00F023A8" w:rsidP="00A80868">
      <w:pPr>
        <w:ind w:firstLine="61"/>
        <w:jc w:val="center"/>
        <w:rPr>
          <w:szCs w:val="24"/>
        </w:rPr>
      </w:pPr>
      <w:r w:rsidRPr="00A200DE">
        <w:rPr>
          <w:rFonts w:cs="Liberation Serif"/>
          <w:b/>
          <w:szCs w:val="24"/>
        </w:rPr>
        <w:t>при предоставлении муниципальной услуги</w:t>
      </w: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2268"/>
        <w:gridCol w:w="2268"/>
        <w:gridCol w:w="1701"/>
        <w:gridCol w:w="2155"/>
      </w:tblGrid>
      <w:tr w:rsidR="00F023A8" w:rsidRPr="00FD05F4" w:rsidTr="00107F5B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Содержание административных действий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 xml:space="preserve">Срок выполнения </w:t>
            </w:r>
            <w:proofErr w:type="spellStart"/>
            <w:proofErr w:type="gramStart"/>
            <w:r w:rsidRPr="00FD05F4">
              <w:rPr>
                <w:rFonts w:ascii="Liberation Serif" w:hAnsi="Liberation Serif" w:cs="Liberation Serif"/>
                <w:color w:val="auto"/>
              </w:rPr>
              <w:t>администра-тивных</w:t>
            </w:r>
            <w:proofErr w:type="spellEnd"/>
            <w:proofErr w:type="gramEnd"/>
            <w:r w:rsidRPr="00FD05F4">
              <w:rPr>
                <w:rFonts w:ascii="Liberation Serif" w:hAnsi="Liberation Serif" w:cs="Liberation Serif"/>
                <w:color w:val="auto"/>
              </w:rPr>
              <w:t xml:space="preserve"> действий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Должностное лицо, ответственное</w:t>
            </w:r>
          </w:p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за выполнение административного действия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Место выполнения административного действия, используемая информационная система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Критерии принятия решения</w:t>
            </w: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Результат административного действия, способ фиксации</w:t>
            </w:r>
          </w:p>
        </w:tc>
      </w:tr>
      <w:tr w:rsidR="00F023A8" w:rsidRPr="00FD05F4" w:rsidTr="00107F5B">
        <w:trPr>
          <w:tblHeader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6</w:t>
            </w: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7</w:t>
            </w:r>
          </w:p>
        </w:tc>
      </w:tr>
      <w:tr w:rsidR="00F023A8" w:rsidRPr="00FD05F4" w:rsidTr="00107F5B">
        <w:tc>
          <w:tcPr>
            <w:tcW w:w="1491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F023A8" w:rsidRPr="00FD05F4" w:rsidTr="00107F5B">
        <w:tc>
          <w:tcPr>
            <w:tcW w:w="21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ind w:firstLine="0"/>
              <w:rPr>
                <w:rFonts w:cs="Liberation Serif"/>
                <w:szCs w:val="24"/>
              </w:rPr>
            </w:pPr>
            <w:r w:rsidRPr="00FD05F4">
              <w:rPr>
                <w:rFonts w:cs="Liberation Serif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ind w:firstLine="0"/>
              <w:rPr>
                <w:rFonts w:cs="Liberation Serif"/>
                <w:szCs w:val="24"/>
              </w:rPr>
            </w:pPr>
            <w:r w:rsidRPr="00FD05F4">
              <w:rPr>
                <w:rFonts w:cs="Liberation Serif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23 Административного регламента</w:t>
            </w:r>
          </w:p>
          <w:p w:rsidR="00F023A8" w:rsidRPr="00FD05F4" w:rsidRDefault="00F023A8" w:rsidP="00FD05F4">
            <w:pPr>
              <w:spacing w:line="240" w:lineRule="auto"/>
              <w:ind w:firstLine="0"/>
              <w:rPr>
                <w:rFonts w:cs="Liberation Serif"/>
                <w:szCs w:val="24"/>
              </w:rPr>
            </w:pPr>
            <w:r w:rsidRPr="00FD05F4">
              <w:rPr>
                <w:rFonts w:cs="Liberation Serif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ind w:firstLine="0"/>
              <w:rPr>
                <w:szCs w:val="24"/>
              </w:rPr>
            </w:pPr>
            <w:r w:rsidRPr="00FD05F4">
              <w:rPr>
                <w:rFonts w:cs="Liberation Serif"/>
                <w:szCs w:val="24"/>
              </w:rPr>
              <w:lastRenderedPageBreak/>
              <w:t>до 1 рабочего дня</w:t>
            </w:r>
            <w:r w:rsidRPr="00FD05F4">
              <w:rPr>
                <w:rStyle w:val="af7"/>
                <w:rFonts w:cs="Liberation Serif"/>
                <w:szCs w:val="24"/>
              </w:rPr>
              <w:footnoteReference w:id="1"/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ind w:firstLine="0"/>
              <w:rPr>
                <w:rFonts w:cs="Liberation Serif"/>
                <w:szCs w:val="24"/>
              </w:rPr>
            </w:pPr>
            <w:r w:rsidRPr="00FD05F4">
              <w:rPr>
                <w:rFonts w:cs="Liberation Serif"/>
                <w:szCs w:val="24"/>
              </w:rPr>
              <w:t>ответственное лицо уполномоченного органа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ind w:firstLine="0"/>
              <w:rPr>
                <w:rFonts w:cs="Liberation Serif"/>
                <w:szCs w:val="24"/>
              </w:rPr>
            </w:pPr>
            <w:r w:rsidRPr="00FD05F4">
              <w:rPr>
                <w:rFonts w:cs="Liberation Serif"/>
                <w:szCs w:val="24"/>
              </w:rPr>
              <w:t>уполномоченный орган/ ГИС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  <w:tr w:rsidR="00F023A8" w:rsidRPr="00FD05F4" w:rsidTr="00107F5B"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cs="Liberation Serif"/>
                <w:szCs w:val="24"/>
              </w:rPr>
            </w:pPr>
            <w:r w:rsidRPr="00FD05F4">
              <w:rPr>
                <w:rFonts w:cs="Liberation Serif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19 Административного регламента либо о выявленных  нарушениях. Данные недостатки могут быть исправлены заявителем в течение 1 рабочего дня со дня поступления соответствующего уведомления </w:t>
            </w:r>
            <w:bookmarkStart w:id="2" w:name="_GoBack"/>
            <w:bookmarkEnd w:id="2"/>
            <w:r w:rsidRPr="00FD05F4">
              <w:rPr>
                <w:rFonts w:cs="Liberation Serif"/>
                <w:szCs w:val="24"/>
              </w:rPr>
              <w:t>заявителю.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3A8" w:rsidRPr="00FD05F4" w:rsidTr="00107F5B">
        <w:trPr>
          <w:trHeight w:val="2805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cs="Liberation Serif"/>
                <w:szCs w:val="24"/>
              </w:rPr>
            </w:pPr>
            <w:r w:rsidRPr="00FD05F4">
              <w:rPr>
                <w:rFonts w:cs="Liberation Serif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3A8" w:rsidRPr="00FD05F4" w:rsidTr="00107F5B">
        <w:trPr>
          <w:trHeight w:val="1403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cs="Liberation Serif"/>
                <w:szCs w:val="24"/>
              </w:rPr>
            </w:pPr>
            <w:r w:rsidRPr="00FD05F4">
              <w:rPr>
                <w:rFonts w:cs="Liberation Serif"/>
                <w:szCs w:val="24"/>
              </w:rPr>
              <w:t xml:space="preserve">В случае отсутствия оснований для отказа в приеме документов, предусмотренных пунктом 23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3A8" w:rsidRPr="00FD05F4" w:rsidTr="00107F5B">
        <w:trPr>
          <w:trHeight w:val="983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cs="Liberation Serif"/>
                <w:szCs w:val="24"/>
              </w:rPr>
            </w:pPr>
            <w:r w:rsidRPr="00FD05F4">
              <w:rPr>
                <w:rFonts w:cs="Liberation Serif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ind w:firstLine="0"/>
              <w:rPr>
                <w:rFonts w:cs="Liberation Serif"/>
                <w:szCs w:val="24"/>
              </w:rPr>
            </w:pPr>
            <w:r w:rsidRPr="00FD05F4">
              <w:rPr>
                <w:rFonts w:cs="Liberation Serif"/>
                <w:szCs w:val="24"/>
              </w:rPr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F023A8" w:rsidRPr="00FD05F4" w:rsidTr="00107F5B">
        <w:trPr>
          <w:trHeight w:val="982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cs="Liberation Serif"/>
                <w:szCs w:val="24"/>
              </w:rPr>
            </w:pPr>
            <w:r w:rsidRPr="00FD05F4">
              <w:rPr>
                <w:rFonts w:cs="Liberation Serif"/>
                <w:szCs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 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23 Административного регламента</w:t>
            </w:r>
          </w:p>
        </w:tc>
        <w:tc>
          <w:tcPr>
            <w:tcW w:w="21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</w:tr>
      <w:tr w:rsidR="00F023A8" w:rsidRPr="00FD05F4" w:rsidTr="00107F5B">
        <w:tc>
          <w:tcPr>
            <w:tcW w:w="1491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F023A8" w:rsidRPr="00FD05F4" w:rsidTr="00107F5B">
        <w:tc>
          <w:tcPr>
            <w:tcW w:w="21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пакет зарегистрированных документов, поступивших должностному лицу,</w:t>
            </w:r>
          </w:p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ответственному</w:t>
            </w:r>
            <w:proofErr w:type="gramEnd"/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автоматическое формирование запросов и направление межведомственных запросов в органы и организации, указанные в пункте 2.3 регламента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 xml:space="preserve">до 5 рабочих дней  </w:t>
            </w:r>
          </w:p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 уполномоченного органа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орган/ ГИС/ СМЭВ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наличие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направление межведомственного запроса в органы (организации), предоставляющие документы (сведения), предусмотренные пунктом 21 Административного регламента, в том числе с использованием СМЭВ</w:t>
            </w:r>
          </w:p>
        </w:tc>
      </w:tr>
      <w:tr w:rsidR="00F023A8" w:rsidRPr="00FD05F4" w:rsidTr="00107F5B"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023A8" w:rsidRPr="00FD05F4" w:rsidTr="00107F5B">
        <w:tc>
          <w:tcPr>
            <w:tcW w:w="1491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F023A8" w:rsidRPr="00FD05F4" w:rsidTr="00107F5B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пакет зарегистрированных документов, поступивших должностному лицу,</w:t>
            </w:r>
          </w:p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ответственному</w:t>
            </w:r>
            <w:proofErr w:type="gramEnd"/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до 1 рабочего дня</w:t>
            </w:r>
          </w:p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ответственное лицо уполномоченного органа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орган/ ГИС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наличие/отсутствие оснований для предоставления муниципальной услуги</w:t>
            </w:r>
          </w:p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проект результата предоставления муниципальной услуги</w:t>
            </w:r>
          </w:p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3A8" w:rsidRPr="00FD05F4" w:rsidTr="00107F5B">
        <w:tc>
          <w:tcPr>
            <w:tcW w:w="1491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4. Принятие решения</w:t>
            </w:r>
          </w:p>
        </w:tc>
      </w:tr>
      <w:tr w:rsidR="00F023A8" w:rsidRPr="00FD05F4" w:rsidTr="00107F5B">
        <w:trPr>
          <w:trHeight w:val="3225"/>
        </w:trPr>
        <w:tc>
          <w:tcPr>
            <w:tcW w:w="21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проект результата предоставления муниципальной услуги по форме согласно приложениям № 1, № 2 к Административному регламенту</w:t>
            </w:r>
          </w:p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до 1 часа</w:t>
            </w:r>
          </w:p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>ответственное лицо уполномоченного органа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орган/ ГИС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 xml:space="preserve">результат предоставления муниципальной услуги по форме, приведенной в приложении № 1, № 2 к Административному регламенту, подписанный усиленной </w:t>
            </w:r>
            <w:r w:rsidRPr="00FD05F4">
              <w:rPr>
                <w:rFonts w:ascii="Liberation Serif" w:hAnsi="Liberation Serif" w:cs="Liberation Serif"/>
              </w:rPr>
              <w:lastRenderedPageBreak/>
              <w:t>квалифицированной подписью руководителем уполномоченного органа или иного уполномоченного им лица.</w:t>
            </w:r>
          </w:p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об отказе в предоставлении муниципальной услуги, приведенное в Приложении № 4 к Административному регламенту, </w:t>
            </w:r>
            <w:proofErr w:type="gramStart"/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подписанный</w:t>
            </w:r>
            <w:proofErr w:type="gramEnd"/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лица.</w:t>
            </w:r>
          </w:p>
        </w:tc>
      </w:tr>
      <w:tr w:rsidR="00F023A8" w:rsidRPr="00FD05F4" w:rsidTr="00107F5B">
        <w:trPr>
          <w:trHeight w:val="2126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</w:tr>
      <w:tr w:rsidR="00F023A8" w:rsidRPr="00FD05F4" w:rsidTr="00107F5B">
        <w:tc>
          <w:tcPr>
            <w:tcW w:w="1491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lastRenderedPageBreak/>
              <w:t>5. Выдача результата</w:t>
            </w:r>
          </w:p>
        </w:tc>
      </w:tr>
      <w:tr w:rsidR="00F023A8" w:rsidRPr="00FD05F4" w:rsidTr="00107F5B">
        <w:tc>
          <w:tcPr>
            <w:tcW w:w="21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t xml:space="preserve">формирование и регистрация результата муниципальной услуги, </w:t>
            </w:r>
            <w:r w:rsidRPr="00FD05F4">
              <w:rPr>
                <w:rFonts w:ascii="Liberation Serif" w:hAnsi="Liberation Serif" w:cs="Liberation Serif"/>
                <w:color w:val="auto"/>
              </w:rPr>
              <w:lastRenderedPageBreak/>
              <w:t>указанного в пункте 16 регламента, в форме электронного документа в ГИС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</w:rPr>
              <w:t>после окончания процедуры принятия решения</w:t>
            </w:r>
            <w:r w:rsidRPr="00FD05F4">
              <w:rPr>
                <w:rStyle w:val="af7"/>
                <w:rFonts w:ascii="Liberation Serif" w:hAnsi="Liberation Serif" w:cs="Liberation Serif"/>
              </w:rPr>
              <w:footnoteReference w:id="2"/>
            </w:r>
          </w:p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  <w:color w:val="auto"/>
              </w:rPr>
              <w:lastRenderedPageBreak/>
              <w:t>ответственное лицо уполномоченного органа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орган/ ГИС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 xml:space="preserve">внесение сведений о конечном результате предоставления муниципальной </w:t>
            </w:r>
            <w:r w:rsidRPr="00FD05F4">
              <w:rPr>
                <w:rFonts w:ascii="Liberation Serif" w:hAnsi="Liberation Serif" w:cs="Liberation Serif"/>
              </w:rPr>
              <w:lastRenderedPageBreak/>
              <w:t>услуги</w:t>
            </w:r>
          </w:p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3A8" w:rsidRPr="00FD05F4" w:rsidTr="00107F5B">
        <w:trPr>
          <w:trHeight w:val="1493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направление в ГБУ СО «МФЦ» результата муниципальной услуги, указанного в пункте 16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в сроки, установленные соглашением о взаимодействии между уполномоченным органом и ГБУ СО «МФЦ»</w:t>
            </w:r>
          </w:p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орган/ ГИС/ ГБУ СО «МФЦ»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указание заявителем в заявлении способа выдачи результата муниципальной услуги в ГБУ СО «МФЦ», а также подача запроса через ГБУ СО «МФЦ»</w:t>
            </w:r>
          </w:p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F023A8" w:rsidRPr="00FD05F4" w:rsidTr="00107F5B">
        <w:trPr>
          <w:trHeight w:val="1492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направление заявителю результата предоставления муниципальной услуги в личный кабинет на ЕПГУ</w:t>
            </w:r>
          </w:p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в день регистрации результата предоставления муниципальной услуги</w:t>
            </w:r>
          </w:p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ГИС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результат муниципальной услуги, направленный заявителю в личный кабинет на ЕПГУ/РПГУ;</w:t>
            </w:r>
          </w:p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F023A8" w:rsidRPr="00FD05F4" w:rsidTr="00107F5B">
        <w:trPr>
          <w:trHeight w:val="270"/>
        </w:trPr>
        <w:tc>
          <w:tcPr>
            <w:tcW w:w="1491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6. Внесение результата муниципальной услуги в реестр решений</w:t>
            </w:r>
          </w:p>
        </w:tc>
      </w:tr>
      <w:tr w:rsidR="00F023A8" w:rsidRPr="00FD05F4" w:rsidTr="00107F5B">
        <w:trPr>
          <w:trHeight w:val="700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lastRenderedPageBreak/>
              <w:t>формирование и регистрация результата муниципальной услуги, указанного в пункте 16 Административного регламента, в форме электронного документа в ГИС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внесение сведений о результате предоставления муниципальной услуги, указанном в пункте 16 Административного регламента, в реестр решений</w:t>
            </w:r>
          </w:p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FD05F4">
              <w:rPr>
                <w:rFonts w:ascii="Liberation Serif" w:hAnsi="Liberation Serif" w:cs="Liberation Serif"/>
              </w:rPr>
              <w:t>1 рабочий день</w:t>
            </w:r>
            <w:r w:rsidRPr="00FD05F4">
              <w:rPr>
                <w:rStyle w:val="af7"/>
                <w:rFonts w:ascii="Liberation Serif" w:hAnsi="Liberation Serif" w:cs="Liberation Serif"/>
              </w:rPr>
              <w:footnoteReference w:id="3"/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ГИС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05F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FD05F4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FD05F4">
              <w:rPr>
                <w:rFonts w:ascii="Liberation Serif" w:hAnsi="Liberation Serif" w:cs="Liberation Serif"/>
              </w:rPr>
              <w:t>результат муниципальной услуги, выданный заявителю, фиксируется в ГИС, личном кабинете ЕПГУ/РПГУ</w:t>
            </w:r>
          </w:p>
          <w:p w:rsidR="00F023A8" w:rsidRPr="00FD05F4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07F5B" w:rsidRDefault="00107F5B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A200DE" w:rsidRDefault="00F023A8" w:rsidP="00A80868">
      <w:pPr>
        <w:pStyle w:val="ConsPlusTitlePage"/>
        <w:spacing w:line="276" w:lineRule="auto"/>
        <w:rPr>
          <w:rFonts w:ascii="Liberation Serif" w:hAnsi="Liberation Serif"/>
          <w:color w:val="000000" w:themeColor="text1"/>
          <w:sz w:val="24"/>
          <w:szCs w:val="24"/>
        </w:rPr>
      </w:pPr>
    </w:p>
    <w:sectPr w:rsidR="00F023A8" w:rsidRPr="00A200DE" w:rsidSect="003C15E6">
      <w:pgSz w:w="16838" w:h="11905" w:orient="landscape"/>
      <w:pgMar w:top="1701" w:right="1134" w:bottom="850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E4" w:rsidRDefault="002748E4" w:rsidP="00EC2DE0">
      <w:pPr>
        <w:spacing w:line="240" w:lineRule="auto"/>
      </w:pPr>
      <w:r>
        <w:separator/>
      </w:r>
    </w:p>
  </w:endnote>
  <w:endnote w:type="continuationSeparator" w:id="0">
    <w:p w:rsidR="002748E4" w:rsidRDefault="002748E4" w:rsidP="00EC2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E4" w:rsidRDefault="002748E4" w:rsidP="00EC2DE0">
      <w:pPr>
        <w:spacing w:line="240" w:lineRule="auto"/>
      </w:pPr>
      <w:r>
        <w:separator/>
      </w:r>
    </w:p>
  </w:footnote>
  <w:footnote w:type="continuationSeparator" w:id="0">
    <w:p w:rsidR="002748E4" w:rsidRDefault="002748E4" w:rsidP="00EC2DE0">
      <w:pPr>
        <w:spacing w:line="240" w:lineRule="auto"/>
      </w:pPr>
      <w:r>
        <w:continuationSeparator/>
      </w:r>
    </w:p>
  </w:footnote>
  <w:footnote w:id="1">
    <w:p w:rsidR="008C3789" w:rsidRDefault="008C3789" w:rsidP="00F023A8">
      <w:pPr>
        <w:pStyle w:val="af4"/>
      </w:pPr>
      <w:r>
        <w:rPr>
          <w:rStyle w:val="af7"/>
        </w:rPr>
        <w:footnoteRef/>
      </w:r>
      <w:r>
        <w:t xml:space="preserve"> Не включается в общий срок предоставления муниципальной услуги</w:t>
      </w:r>
    </w:p>
  </w:footnote>
  <w:footnote w:id="2">
    <w:p w:rsidR="008C3789" w:rsidRDefault="008C3789" w:rsidP="00F023A8">
      <w:pPr>
        <w:pStyle w:val="af4"/>
      </w:pPr>
      <w:r>
        <w:rPr>
          <w:rStyle w:val="af7"/>
        </w:rPr>
        <w:footnoteRef/>
      </w:r>
      <w:r>
        <w:t xml:space="preserve"> не включается в общий срок предоставления муниципальной услуги  </w:t>
      </w:r>
    </w:p>
  </w:footnote>
  <w:footnote w:id="3">
    <w:p w:rsidR="008C3789" w:rsidRDefault="008C3789" w:rsidP="00F023A8">
      <w:pPr>
        <w:pStyle w:val="af4"/>
      </w:pPr>
      <w:r>
        <w:rPr>
          <w:rStyle w:val="af7"/>
        </w:rPr>
        <w:footnoteRef/>
      </w:r>
      <w:r>
        <w:t xml:space="preserve"> не включается в общий срок предоставления муниципальной услуги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89" w:rsidRDefault="008C3789">
    <w:pPr>
      <w:pStyle w:val="aa"/>
      <w:jc w:val="center"/>
    </w:pPr>
    <w:r>
      <w:rPr>
        <w:rFonts w:cs="Liberation Serif"/>
        <w:sz w:val="28"/>
        <w:szCs w:val="28"/>
      </w:rPr>
      <w:fldChar w:fldCharType="begin"/>
    </w:r>
    <w:r>
      <w:rPr>
        <w:rFonts w:cs="Liberation Serif"/>
        <w:sz w:val="28"/>
        <w:szCs w:val="28"/>
      </w:rPr>
      <w:instrText xml:space="preserve"> PAGE </w:instrText>
    </w:r>
    <w:r>
      <w:rPr>
        <w:rFonts w:cs="Liberation Serif"/>
        <w:sz w:val="28"/>
        <w:szCs w:val="28"/>
      </w:rPr>
      <w:fldChar w:fldCharType="separate"/>
    </w:r>
    <w:r w:rsidR="00107F5B">
      <w:rPr>
        <w:rFonts w:cs="Liberation Serif"/>
        <w:noProof/>
        <w:sz w:val="28"/>
        <w:szCs w:val="28"/>
      </w:rPr>
      <w:t>4</w:t>
    </w:r>
    <w:r>
      <w:rPr>
        <w:rFonts w:cs="Liberation Serif"/>
        <w:sz w:val="28"/>
        <w:szCs w:val="28"/>
      </w:rPr>
      <w:fldChar w:fldCharType="end"/>
    </w:r>
  </w:p>
  <w:p w:rsidR="008C3789" w:rsidRDefault="008C3789">
    <w:pPr>
      <w:pStyle w:val="aa"/>
      <w:rPr>
        <w:rFonts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003"/>
    <w:multiLevelType w:val="hybridMultilevel"/>
    <w:tmpl w:val="908839FA"/>
    <w:lvl w:ilvl="0" w:tplc="91CCEC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41586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0BCC6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201E6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89856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0CB9E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0512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413B2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A0B44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616C5"/>
    <w:multiLevelType w:val="hybridMultilevel"/>
    <w:tmpl w:val="564C36D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958"/>
    <w:multiLevelType w:val="hybridMultilevel"/>
    <w:tmpl w:val="2DAC6740"/>
    <w:lvl w:ilvl="0" w:tplc="383CCD0E">
      <w:start w:val="1"/>
      <w:numFmt w:val="bullet"/>
      <w:lvlText w:val="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199114DD"/>
    <w:multiLevelType w:val="hybridMultilevel"/>
    <w:tmpl w:val="2258DF70"/>
    <w:lvl w:ilvl="0" w:tplc="383CCD0E">
      <w:start w:val="1"/>
      <w:numFmt w:val="bullet"/>
      <w:lvlText w:val="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2B494F15"/>
    <w:multiLevelType w:val="hybridMultilevel"/>
    <w:tmpl w:val="A29CDF36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432B9"/>
    <w:multiLevelType w:val="hybridMultilevel"/>
    <w:tmpl w:val="1D603142"/>
    <w:lvl w:ilvl="0" w:tplc="04190011">
      <w:start w:val="1"/>
      <w:numFmt w:val="decimal"/>
      <w:lvlText w:val="%1)"/>
      <w:lvlJc w:val="left"/>
      <w:pPr>
        <w:ind w:left="-141" w:firstLine="709"/>
      </w:pPr>
      <w:rPr>
        <w:rFonts w:hint="default"/>
        <w:b w:val="0"/>
        <w:color w:val="auto"/>
      </w:rPr>
    </w:lvl>
    <w:lvl w:ilvl="1" w:tplc="E934197A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B0787"/>
    <w:multiLevelType w:val="hybridMultilevel"/>
    <w:tmpl w:val="9A9C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62659"/>
    <w:multiLevelType w:val="hybridMultilevel"/>
    <w:tmpl w:val="C672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80E83"/>
    <w:multiLevelType w:val="hybridMultilevel"/>
    <w:tmpl w:val="CAE449E2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8AC"/>
    <w:multiLevelType w:val="hybridMultilevel"/>
    <w:tmpl w:val="E4820F1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10DAD"/>
    <w:multiLevelType w:val="hybridMultilevel"/>
    <w:tmpl w:val="7FEAB93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C03A3"/>
    <w:multiLevelType w:val="hybridMultilevel"/>
    <w:tmpl w:val="2F9CF5A2"/>
    <w:lvl w:ilvl="0" w:tplc="392CBD10">
      <w:start w:val="1"/>
      <w:numFmt w:val="decimal"/>
      <w:lvlText w:val="%1."/>
      <w:lvlJc w:val="left"/>
      <w:pPr>
        <w:ind w:left="426" w:firstLine="709"/>
      </w:pPr>
      <w:rPr>
        <w:rFonts w:hint="default"/>
        <w:b w:val="0"/>
        <w:color w:val="auto"/>
      </w:rPr>
    </w:lvl>
    <w:lvl w:ilvl="1" w:tplc="E934197A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B2C3A"/>
    <w:multiLevelType w:val="hybridMultilevel"/>
    <w:tmpl w:val="CD16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438C3"/>
    <w:multiLevelType w:val="hybridMultilevel"/>
    <w:tmpl w:val="9F70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97879"/>
    <w:multiLevelType w:val="hybridMultilevel"/>
    <w:tmpl w:val="3850BCFC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97570"/>
    <w:multiLevelType w:val="hybridMultilevel"/>
    <w:tmpl w:val="18FA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95C43"/>
    <w:multiLevelType w:val="hybridMultilevel"/>
    <w:tmpl w:val="02B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F7C7C"/>
    <w:multiLevelType w:val="multilevel"/>
    <w:tmpl w:val="CE8AFB12"/>
    <w:styleLink w:val="LFO9"/>
    <w:lvl w:ilvl="0">
      <w:start w:val="1"/>
      <w:numFmt w:val="decimal"/>
      <w:pStyle w:val="1"/>
      <w:lvlText w:val="%1."/>
      <w:lvlJc w:val="left"/>
      <w:pPr>
        <w:ind w:left="1353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0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40"/>
    <w:rsid w:val="0000383B"/>
    <w:rsid w:val="00004A2C"/>
    <w:rsid w:val="00014D1A"/>
    <w:rsid w:val="0002030F"/>
    <w:rsid w:val="00023EF7"/>
    <w:rsid w:val="00025DF4"/>
    <w:rsid w:val="00035327"/>
    <w:rsid w:val="00047F13"/>
    <w:rsid w:val="00051494"/>
    <w:rsid w:val="00051C38"/>
    <w:rsid w:val="00053D98"/>
    <w:rsid w:val="00055A7E"/>
    <w:rsid w:val="000567DE"/>
    <w:rsid w:val="00061C61"/>
    <w:rsid w:val="00063051"/>
    <w:rsid w:val="00064B62"/>
    <w:rsid w:val="00066605"/>
    <w:rsid w:val="0006698E"/>
    <w:rsid w:val="000670EB"/>
    <w:rsid w:val="00073C64"/>
    <w:rsid w:val="00076718"/>
    <w:rsid w:val="00082153"/>
    <w:rsid w:val="00084291"/>
    <w:rsid w:val="00085AF3"/>
    <w:rsid w:val="0009634B"/>
    <w:rsid w:val="00097302"/>
    <w:rsid w:val="000A007A"/>
    <w:rsid w:val="000A1566"/>
    <w:rsid w:val="000A55A8"/>
    <w:rsid w:val="000B05DA"/>
    <w:rsid w:val="000B310F"/>
    <w:rsid w:val="000B3CC2"/>
    <w:rsid w:val="000B759D"/>
    <w:rsid w:val="000C31AA"/>
    <w:rsid w:val="000D3F3E"/>
    <w:rsid w:val="000D4E2E"/>
    <w:rsid w:val="000D60D3"/>
    <w:rsid w:val="000D6EC3"/>
    <w:rsid w:val="000E2A53"/>
    <w:rsid w:val="000F2714"/>
    <w:rsid w:val="000F3AB1"/>
    <w:rsid w:val="000F5C6E"/>
    <w:rsid w:val="001068FE"/>
    <w:rsid w:val="00106DFE"/>
    <w:rsid w:val="00107F5B"/>
    <w:rsid w:val="001110F4"/>
    <w:rsid w:val="0011416A"/>
    <w:rsid w:val="00114576"/>
    <w:rsid w:val="00122E4D"/>
    <w:rsid w:val="001304DB"/>
    <w:rsid w:val="00132440"/>
    <w:rsid w:val="00136341"/>
    <w:rsid w:val="00143B6B"/>
    <w:rsid w:val="0015205F"/>
    <w:rsid w:val="001548D7"/>
    <w:rsid w:val="001623D4"/>
    <w:rsid w:val="001636C1"/>
    <w:rsid w:val="001643E8"/>
    <w:rsid w:val="001644A7"/>
    <w:rsid w:val="0016478D"/>
    <w:rsid w:val="00165EFC"/>
    <w:rsid w:val="00165F98"/>
    <w:rsid w:val="001712E0"/>
    <w:rsid w:val="00173A75"/>
    <w:rsid w:val="001827FD"/>
    <w:rsid w:val="00182CBC"/>
    <w:rsid w:val="001945BF"/>
    <w:rsid w:val="001952A7"/>
    <w:rsid w:val="0019575B"/>
    <w:rsid w:val="00196073"/>
    <w:rsid w:val="001A6DA1"/>
    <w:rsid w:val="001A7D1A"/>
    <w:rsid w:val="001B21CA"/>
    <w:rsid w:val="001B4F65"/>
    <w:rsid w:val="001B55F1"/>
    <w:rsid w:val="001C07F9"/>
    <w:rsid w:val="001C2BE0"/>
    <w:rsid w:val="001C4237"/>
    <w:rsid w:val="001C6625"/>
    <w:rsid w:val="001D36D4"/>
    <w:rsid w:val="001E16EA"/>
    <w:rsid w:val="001E3829"/>
    <w:rsid w:val="001E7E11"/>
    <w:rsid w:val="001F0A0D"/>
    <w:rsid w:val="001F13F6"/>
    <w:rsid w:val="001F25CE"/>
    <w:rsid w:val="00200530"/>
    <w:rsid w:val="00204272"/>
    <w:rsid w:val="0020490B"/>
    <w:rsid w:val="00213AA7"/>
    <w:rsid w:val="00213AF6"/>
    <w:rsid w:val="00214B91"/>
    <w:rsid w:val="002161A6"/>
    <w:rsid w:val="00220EC3"/>
    <w:rsid w:val="002232EC"/>
    <w:rsid w:val="0022637D"/>
    <w:rsid w:val="0023174E"/>
    <w:rsid w:val="00233DB2"/>
    <w:rsid w:val="00237521"/>
    <w:rsid w:val="002378CF"/>
    <w:rsid w:val="00240052"/>
    <w:rsid w:val="00243C8B"/>
    <w:rsid w:val="00253520"/>
    <w:rsid w:val="00255131"/>
    <w:rsid w:val="00256046"/>
    <w:rsid w:val="00257F1F"/>
    <w:rsid w:val="0026122F"/>
    <w:rsid w:val="00263301"/>
    <w:rsid w:val="00271F72"/>
    <w:rsid w:val="00273A8F"/>
    <w:rsid w:val="00273E3A"/>
    <w:rsid w:val="002748E4"/>
    <w:rsid w:val="00283F8F"/>
    <w:rsid w:val="0028544C"/>
    <w:rsid w:val="00290CAD"/>
    <w:rsid w:val="00292836"/>
    <w:rsid w:val="002937BA"/>
    <w:rsid w:val="00296140"/>
    <w:rsid w:val="002A00DF"/>
    <w:rsid w:val="002A0ECC"/>
    <w:rsid w:val="002A192E"/>
    <w:rsid w:val="002A2B63"/>
    <w:rsid w:val="002A78BF"/>
    <w:rsid w:val="002A7C08"/>
    <w:rsid w:val="002B34F4"/>
    <w:rsid w:val="002B63D8"/>
    <w:rsid w:val="002C0965"/>
    <w:rsid w:val="002D51B6"/>
    <w:rsid w:val="002D6A08"/>
    <w:rsid w:val="002E649A"/>
    <w:rsid w:val="002E702F"/>
    <w:rsid w:val="002F231A"/>
    <w:rsid w:val="002F4556"/>
    <w:rsid w:val="003019D7"/>
    <w:rsid w:val="00307E9C"/>
    <w:rsid w:val="00313BAA"/>
    <w:rsid w:val="00323C90"/>
    <w:rsid w:val="0032402F"/>
    <w:rsid w:val="0032428A"/>
    <w:rsid w:val="003248EA"/>
    <w:rsid w:val="0032780E"/>
    <w:rsid w:val="0033079C"/>
    <w:rsid w:val="00332BB6"/>
    <w:rsid w:val="00332F81"/>
    <w:rsid w:val="00343D66"/>
    <w:rsid w:val="00344176"/>
    <w:rsid w:val="00345DF8"/>
    <w:rsid w:val="003467B9"/>
    <w:rsid w:val="00354F73"/>
    <w:rsid w:val="00361031"/>
    <w:rsid w:val="00363BAF"/>
    <w:rsid w:val="00370A4E"/>
    <w:rsid w:val="00376468"/>
    <w:rsid w:val="0037725D"/>
    <w:rsid w:val="003837DC"/>
    <w:rsid w:val="003907D6"/>
    <w:rsid w:val="003A110A"/>
    <w:rsid w:val="003A53B0"/>
    <w:rsid w:val="003A77CA"/>
    <w:rsid w:val="003B12D6"/>
    <w:rsid w:val="003B5556"/>
    <w:rsid w:val="003B734C"/>
    <w:rsid w:val="003C15E6"/>
    <w:rsid w:val="003C38A6"/>
    <w:rsid w:val="003D081C"/>
    <w:rsid w:val="003D4727"/>
    <w:rsid w:val="003E088F"/>
    <w:rsid w:val="003E1567"/>
    <w:rsid w:val="003E1EC8"/>
    <w:rsid w:val="003E253E"/>
    <w:rsid w:val="003E5107"/>
    <w:rsid w:val="003E7901"/>
    <w:rsid w:val="003F121A"/>
    <w:rsid w:val="003F64C2"/>
    <w:rsid w:val="0040291F"/>
    <w:rsid w:val="00404FAA"/>
    <w:rsid w:val="004052E5"/>
    <w:rsid w:val="00406FDD"/>
    <w:rsid w:val="00417C69"/>
    <w:rsid w:val="00420306"/>
    <w:rsid w:val="004209EC"/>
    <w:rsid w:val="00422261"/>
    <w:rsid w:val="00423737"/>
    <w:rsid w:val="0043030C"/>
    <w:rsid w:val="004333CA"/>
    <w:rsid w:val="004336C2"/>
    <w:rsid w:val="00435F27"/>
    <w:rsid w:val="00441D1B"/>
    <w:rsid w:val="0044681D"/>
    <w:rsid w:val="00446947"/>
    <w:rsid w:val="00447750"/>
    <w:rsid w:val="00454469"/>
    <w:rsid w:val="004565F0"/>
    <w:rsid w:val="00456F71"/>
    <w:rsid w:val="00462501"/>
    <w:rsid w:val="00467A41"/>
    <w:rsid w:val="00467F65"/>
    <w:rsid w:val="004732FF"/>
    <w:rsid w:val="00475339"/>
    <w:rsid w:val="0047538F"/>
    <w:rsid w:val="00475FAA"/>
    <w:rsid w:val="00476C84"/>
    <w:rsid w:val="0048019E"/>
    <w:rsid w:val="00485D19"/>
    <w:rsid w:val="00487401"/>
    <w:rsid w:val="004935A4"/>
    <w:rsid w:val="004A01D2"/>
    <w:rsid w:val="004A50D7"/>
    <w:rsid w:val="004A5905"/>
    <w:rsid w:val="004A6A38"/>
    <w:rsid w:val="004B4789"/>
    <w:rsid w:val="004C6A79"/>
    <w:rsid w:val="004C7687"/>
    <w:rsid w:val="004D58D1"/>
    <w:rsid w:val="004D5CF4"/>
    <w:rsid w:val="004E0854"/>
    <w:rsid w:val="004E08C1"/>
    <w:rsid w:val="004E238A"/>
    <w:rsid w:val="004E3B68"/>
    <w:rsid w:val="004F0A81"/>
    <w:rsid w:val="00502535"/>
    <w:rsid w:val="00505E6F"/>
    <w:rsid w:val="0050625F"/>
    <w:rsid w:val="0050766B"/>
    <w:rsid w:val="00511244"/>
    <w:rsid w:val="00514071"/>
    <w:rsid w:val="00516800"/>
    <w:rsid w:val="00516A4C"/>
    <w:rsid w:val="00516C7D"/>
    <w:rsid w:val="00520473"/>
    <w:rsid w:val="005227B8"/>
    <w:rsid w:val="00522DD9"/>
    <w:rsid w:val="005260FA"/>
    <w:rsid w:val="00527046"/>
    <w:rsid w:val="00534FD0"/>
    <w:rsid w:val="005360FE"/>
    <w:rsid w:val="0054395C"/>
    <w:rsid w:val="00547CC8"/>
    <w:rsid w:val="00552914"/>
    <w:rsid w:val="005610CF"/>
    <w:rsid w:val="0056294C"/>
    <w:rsid w:val="00575C65"/>
    <w:rsid w:val="00587A9A"/>
    <w:rsid w:val="00592167"/>
    <w:rsid w:val="005928F3"/>
    <w:rsid w:val="005935C5"/>
    <w:rsid w:val="005A7E92"/>
    <w:rsid w:val="005B1972"/>
    <w:rsid w:val="005C118C"/>
    <w:rsid w:val="005C36D7"/>
    <w:rsid w:val="005C424E"/>
    <w:rsid w:val="005C4697"/>
    <w:rsid w:val="005C796D"/>
    <w:rsid w:val="005D09B1"/>
    <w:rsid w:val="005D4015"/>
    <w:rsid w:val="005D5245"/>
    <w:rsid w:val="005E5DC5"/>
    <w:rsid w:val="005F2D3B"/>
    <w:rsid w:val="005F5595"/>
    <w:rsid w:val="005F64C1"/>
    <w:rsid w:val="00605201"/>
    <w:rsid w:val="00605713"/>
    <w:rsid w:val="00606EE4"/>
    <w:rsid w:val="006104BD"/>
    <w:rsid w:val="00612344"/>
    <w:rsid w:val="0061234B"/>
    <w:rsid w:val="0061295D"/>
    <w:rsid w:val="0061558B"/>
    <w:rsid w:val="00617F3C"/>
    <w:rsid w:val="00621E72"/>
    <w:rsid w:val="0062782D"/>
    <w:rsid w:val="00630CB9"/>
    <w:rsid w:val="0064135D"/>
    <w:rsid w:val="006422B8"/>
    <w:rsid w:val="00644D9B"/>
    <w:rsid w:val="00652B67"/>
    <w:rsid w:val="00654561"/>
    <w:rsid w:val="00660295"/>
    <w:rsid w:val="00670108"/>
    <w:rsid w:val="006755FB"/>
    <w:rsid w:val="00676706"/>
    <w:rsid w:val="00691559"/>
    <w:rsid w:val="00695CB1"/>
    <w:rsid w:val="00696D66"/>
    <w:rsid w:val="006A1285"/>
    <w:rsid w:val="006A2C4A"/>
    <w:rsid w:val="006A2E32"/>
    <w:rsid w:val="006A5D6D"/>
    <w:rsid w:val="006A709A"/>
    <w:rsid w:val="006B2168"/>
    <w:rsid w:val="006B48AC"/>
    <w:rsid w:val="006B5771"/>
    <w:rsid w:val="006B76BA"/>
    <w:rsid w:val="006B7D6D"/>
    <w:rsid w:val="006C665C"/>
    <w:rsid w:val="006D29E6"/>
    <w:rsid w:val="006D4533"/>
    <w:rsid w:val="006D53D3"/>
    <w:rsid w:val="006D729B"/>
    <w:rsid w:val="006E1342"/>
    <w:rsid w:val="006E138F"/>
    <w:rsid w:val="006E1FD7"/>
    <w:rsid w:val="006E4532"/>
    <w:rsid w:val="006F00AD"/>
    <w:rsid w:val="006F2017"/>
    <w:rsid w:val="006F5A4B"/>
    <w:rsid w:val="006F60F7"/>
    <w:rsid w:val="006F74BB"/>
    <w:rsid w:val="006F7917"/>
    <w:rsid w:val="00700809"/>
    <w:rsid w:val="00701487"/>
    <w:rsid w:val="00704B66"/>
    <w:rsid w:val="00727191"/>
    <w:rsid w:val="00727564"/>
    <w:rsid w:val="00732904"/>
    <w:rsid w:val="0073479F"/>
    <w:rsid w:val="007351EA"/>
    <w:rsid w:val="007428B5"/>
    <w:rsid w:val="007474DB"/>
    <w:rsid w:val="007551DE"/>
    <w:rsid w:val="00757C13"/>
    <w:rsid w:val="00760191"/>
    <w:rsid w:val="00761524"/>
    <w:rsid w:val="0076724B"/>
    <w:rsid w:val="00772943"/>
    <w:rsid w:val="00780832"/>
    <w:rsid w:val="00783907"/>
    <w:rsid w:val="00784E21"/>
    <w:rsid w:val="00785FC2"/>
    <w:rsid w:val="00791053"/>
    <w:rsid w:val="007910D4"/>
    <w:rsid w:val="00794CAF"/>
    <w:rsid w:val="0079579E"/>
    <w:rsid w:val="007A28A0"/>
    <w:rsid w:val="007A47A7"/>
    <w:rsid w:val="007A4EDD"/>
    <w:rsid w:val="007B0A17"/>
    <w:rsid w:val="007B71C9"/>
    <w:rsid w:val="007C6208"/>
    <w:rsid w:val="007D0969"/>
    <w:rsid w:val="007D4CE3"/>
    <w:rsid w:val="007D7115"/>
    <w:rsid w:val="007E3673"/>
    <w:rsid w:val="007E3680"/>
    <w:rsid w:val="007E7A8C"/>
    <w:rsid w:val="007F18E9"/>
    <w:rsid w:val="007F716E"/>
    <w:rsid w:val="00802E99"/>
    <w:rsid w:val="0080343C"/>
    <w:rsid w:val="00811F1B"/>
    <w:rsid w:val="00816DA9"/>
    <w:rsid w:val="00820B8E"/>
    <w:rsid w:val="00822B97"/>
    <w:rsid w:val="00823E9B"/>
    <w:rsid w:val="008351FB"/>
    <w:rsid w:val="00837569"/>
    <w:rsid w:val="00841631"/>
    <w:rsid w:val="00847C3F"/>
    <w:rsid w:val="00853F1D"/>
    <w:rsid w:val="00856103"/>
    <w:rsid w:val="00860641"/>
    <w:rsid w:val="00861706"/>
    <w:rsid w:val="00865A0E"/>
    <w:rsid w:val="0087592D"/>
    <w:rsid w:val="008824AC"/>
    <w:rsid w:val="00892813"/>
    <w:rsid w:val="00894A8C"/>
    <w:rsid w:val="0089727E"/>
    <w:rsid w:val="008A34DE"/>
    <w:rsid w:val="008A62D4"/>
    <w:rsid w:val="008B163E"/>
    <w:rsid w:val="008B175F"/>
    <w:rsid w:val="008B5247"/>
    <w:rsid w:val="008C2F71"/>
    <w:rsid w:val="008C3789"/>
    <w:rsid w:val="008C6310"/>
    <w:rsid w:val="008D063D"/>
    <w:rsid w:val="008D0A6E"/>
    <w:rsid w:val="008D12BE"/>
    <w:rsid w:val="008D2B69"/>
    <w:rsid w:val="008D3B0F"/>
    <w:rsid w:val="008D6E4D"/>
    <w:rsid w:val="008D72AC"/>
    <w:rsid w:val="008E3565"/>
    <w:rsid w:val="008E3E4A"/>
    <w:rsid w:val="008E423E"/>
    <w:rsid w:val="008F2422"/>
    <w:rsid w:val="008F4B5A"/>
    <w:rsid w:val="008F50C7"/>
    <w:rsid w:val="008F54C8"/>
    <w:rsid w:val="008F647F"/>
    <w:rsid w:val="00901CC9"/>
    <w:rsid w:val="00902BB0"/>
    <w:rsid w:val="00905CA2"/>
    <w:rsid w:val="00911E55"/>
    <w:rsid w:val="00914A68"/>
    <w:rsid w:val="00915E1A"/>
    <w:rsid w:val="00923C10"/>
    <w:rsid w:val="009269BA"/>
    <w:rsid w:val="00927C1C"/>
    <w:rsid w:val="00931064"/>
    <w:rsid w:val="0093365E"/>
    <w:rsid w:val="00937F30"/>
    <w:rsid w:val="00952CC9"/>
    <w:rsid w:val="00954F75"/>
    <w:rsid w:val="0095536B"/>
    <w:rsid w:val="00957DC5"/>
    <w:rsid w:val="00960F50"/>
    <w:rsid w:val="00963127"/>
    <w:rsid w:val="00983F7A"/>
    <w:rsid w:val="00986F05"/>
    <w:rsid w:val="009945A4"/>
    <w:rsid w:val="00994BD3"/>
    <w:rsid w:val="0099774C"/>
    <w:rsid w:val="00997E61"/>
    <w:rsid w:val="009A2871"/>
    <w:rsid w:val="009A3D92"/>
    <w:rsid w:val="009A446A"/>
    <w:rsid w:val="009B39F4"/>
    <w:rsid w:val="009B3F49"/>
    <w:rsid w:val="009B4E94"/>
    <w:rsid w:val="009B732B"/>
    <w:rsid w:val="009C093F"/>
    <w:rsid w:val="009C2F37"/>
    <w:rsid w:val="009C4A67"/>
    <w:rsid w:val="009C696B"/>
    <w:rsid w:val="009D3537"/>
    <w:rsid w:val="009D514A"/>
    <w:rsid w:val="009F42F1"/>
    <w:rsid w:val="009F5657"/>
    <w:rsid w:val="00A02C14"/>
    <w:rsid w:val="00A02E6D"/>
    <w:rsid w:val="00A14AB8"/>
    <w:rsid w:val="00A200DE"/>
    <w:rsid w:val="00A31C3E"/>
    <w:rsid w:val="00A31FAB"/>
    <w:rsid w:val="00A32546"/>
    <w:rsid w:val="00A34DDD"/>
    <w:rsid w:val="00A357E7"/>
    <w:rsid w:val="00A37222"/>
    <w:rsid w:val="00A4217C"/>
    <w:rsid w:val="00A42B9D"/>
    <w:rsid w:val="00A50DCC"/>
    <w:rsid w:val="00A52A24"/>
    <w:rsid w:val="00A60D0B"/>
    <w:rsid w:val="00A63B93"/>
    <w:rsid w:val="00A67007"/>
    <w:rsid w:val="00A70AF4"/>
    <w:rsid w:val="00A72E2B"/>
    <w:rsid w:val="00A800E7"/>
    <w:rsid w:val="00A80868"/>
    <w:rsid w:val="00A85977"/>
    <w:rsid w:val="00A91CA1"/>
    <w:rsid w:val="00A9434C"/>
    <w:rsid w:val="00A95B10"/>
    <w:rsid w:val="00A9783A"/>
    <w:rsid w:val="00AA3EFF"/>
    <w:rsid w:val="00AA4445"/>
    <w:rsid w:val="00AB4D8E"/>
    <w:rsid w:val="00AC5B3C"/>
    <w:rsid w:val="00AD0E59"/>
    <w:rsid w:val="00AD1039"/>
    <w:rsid w:val="00AD4B44"/>
    <w:rsid w:val="00AD52ED"/>
    <w:rsid w:val="00AD7B78"/>
    <w:rsid w:val="00AE2179"/>
    <w:rsid w:val="00AE22E1"/>
    <w:rsid w:val="00AE39C5"/>
    <w:rsid w:val="00AE640D"/>
    <w:rsid w:val="00AE72B2"/>
    <w:rsid w:val="00AF10BD"/>
    <w:rsid w:val="00B050F3"/>
    <w:rsid w:val="00B20D57"/>
    <w:rsid w:val="00B33071"/>
    <w:rsid w:val="00B33BFA"/>
    <w:rsid w:val="00B35DED"/>
    <w:rsid w:val="00B377B1"/>
    <w:rsid w:val="00B37ED0"/>
    <w:rsid w:val="00B4140E"/>
    <w:rsid w:val="00B4381B"/>
    <w:rsid w:val="00B449DD"/>
    <w:rsid w:val="00B53A2D"/>
    <w:rsid w:val="00B5625E"/>
    <w:rsid w:val="00B56D17"/>
    <w:rsid w:val="00B638A1"/>
    <w:rsid w:val="00B64CDE"/>
    <w:rsid w:val="00B64F34"/>
    <w:rsid w:val="00B66C51"/>
    <w:rsid w:val="00B717B0"/>
    <w:rsid w:val="00B719DE"/>
    <w:rsid w:val="00B723CF"/>
    <w:rsid w:val="00B75F2F"/>
    <w:rsid w:val="00B837E9"/>
    <w:rsid w:val="00B83D61"/>
    <w:rsid w:val="00B849AE"/>
    <w:rsid w:val="00B87B3A"/>
    <w:rsid w:val="00B93940"/>
    <w:rsid w:val="00BA6504"/>
    <w:rsid w:val="00BA735E"/>
    <w:rsid w:val="00BB0BAF"/>
    <w:rsid w:val="00BB212B"/>
    <w:rsid w:val="00BB4477"/>
    <w:rsid w:val="00BB6365"/>
    <w:rsid w:val="00BC013D"/>
    <w:rsid w:val="00BC3B70"/>
    <w:rsid w:val="00BC5B27"/>
    <w:rsid w:val="00BD7312"/>
    <w:rsid w:val="00BF33BC"/>
    <w:rsid w:val="00BF58D5"/>
    <w:rsid w:val="00C00533"/>
    <w:rsid w:val="00C036EF"/>
    <w:rsid w:val="00C06427"/>
    <w:rsid w:val="00C14D59"/>
    <w:rsid w:val="00C15C51"/>
    <w:rsid w:val="00C1797E"/>
    <w:rsid w:val="00C24D37"/>
    <w:rsid w:val="00C27EEE"/>
    <w:rsid w:val="00C3529C"/>
    <w:rsid w:val="00C37EED"/>
    <w:rsid w:val="00C40E05"/>
    <w:rsid w:val="00C420F4"/>
    <w:rsid w:val="00C43080"/>
    <w:rsid w:val="00C46102"/>
    <w:rsid w:val="00C519B6"/>
    <w:rsid w:val="00C7032D"/>
    <w:rsid w:val="00C711AE"/>
    <w:rsid w:val="00C7229D"/>
    <w:rsid w:val="00C81269"/>
    <w:rsid w:val="00C8359F"/>
    <w:rsid w:val="00C85E41"/>
    <w:rsid w:val="00C876C5"/>
    <w:rsid w:val="00C943A4"/>
    <w:rsid w:val="00C95730"/>
    <w:rsid w:val="00C95F2D"/>
    <w:rsid w:val="00CA30AB"/>
    <w:rsid w:val="00CA4AF0"/>
    <w:rsid w:val="00CA7C95"/>
    <w:rsid w:val="00CB7E9F"/>
    <w:rsid w:val="00CC2B86"/>
    <w:rsid w:val="00CC404B"/>
    <w:rsid w:val="00CC45C5"/>
    <w:rsid w:val="00CC4EAE"/>
    <w:rsid w:val="00CC5AF8"/>
    <w:rsid w:val="00CD0130"/>
    <w:rsid w:val="00CD0252"/>
    <w:rsid w:val="00CD24AA"/>
    <w:rsid w:val="00CD48DB"/>
    <w:rsid w:val="00CD4F5C"/>
    <w:rsid w:val="00CE0E0A"/>
    <w:rsid w:val="00CE3561"/>
    <w:rsid w:val="00CE7C1F"/>
    <w:rsid w:val="00CF206D"/>
    <w:rsid w:val="00CF3D9B"/>
    <w:rsid w:val="00CF52AC"/>
    <w:rsid w:val="00D04FB3"/>
    <w:rsid w:val="00D11897"/>
    <w:rsid w:val="00D1576A"/>
    <w:rsid w:val="00D26304"/>
    <w:rsid w:val="00D2786E"/>
    <w:rsid w:val="00D27F51"/>
    <w:rsid w:val="00D30DBE"/>
    <w:rsid w:val="00D319CE"/>
    <w:rsid w:val="00D50547"/>
    <w:rsid w:val="00D545AC"/>
    <w:rsid w:val="00D61472"/>
    <w:rsid w:val="00D6713D"/>
    <w:rsid w:val="00D72401"/>
    <w:rsid w:val="00D75E23"/>
    <w:rsid w:val="00D82998"/>
    <w:rsid w:val="00D82CBB"/>
    <w:rsid w:val="00D83984"/>
    <w:rsid w:val="00D844A8"/>
    <w:rsid w:val="00D86EC6"/>
    <w:rsid w:val="00D933ED"/>
    <w:rsid w:val="00DA0EB2"/>
    <w:rsid w:val="00DA4ABB"/>
    <w:rsid w:val="00DA6B15"/>
    <w:rsid w:val="00DA75E1"/>
    <w:rsid w:val="00DB0D4E"/>
    <w:rsid w:val="00DB52B4"/>
    <w:rsid w:val="00DB55ED"/>
    <w:rsid w:val="00DB6047"/>
    <w:rsid w:val="00DB6F12"/>
    <w:rsid w:val="00DC180F"/>
    <w:rsid w:val="00DC1FB6"/>
    <w:rsid w:val="00DC3E89"/>
    <w:rsid w:val="00DC5377"/>
    <w:rsid w:val="00DC6245"/>
    <w:rsid w:val="00DC661E"/>
    <w:rsid w:val="00DD034A"/>
    <w:rsid w:val="00DD1810"/>
    <w:rsid w:val="00DD20DE"/>
    <w:rsid w:val="00DD6F12"/>
    <w:rsid w:val="00DD7572"/>
    <w:rsid w:val="00DE11C6"/>
    <w:rsid w:val="00DE6666"/>
    <w:rsid w:val="00DE6C38"/>
    <w:rsid w:val="00DE7442"/>
    <w:rsid w:val="00DF10FF"/>
    <w:rsid w:val="00DF22F0"/>
    <w:rsid w:val="00E0184A"/>
    <w:rsid w:val="00E02CB3"/>
    <w:rsid w:val="00E03883"/>
    <w:rsid w:val="00E0488B"/>
    <w:rsid w:val="00E05A7B"/>
    <w:rsid w:val="00E07913"/>
    <w:rsid w:val="00E12C8A"/>
    <w:rsid w:val="00E1302A"/>
    <w:rsid w:val="00E179F8"/>
    <w:rsid w:val="00E211DC"/>
    <w:rsid w:val="00E241BB"/>
    <w:rsid w:val="00E242A4"/>
    <w:rsid w:val="00E24FFF"/>
    <w:rsid w:val="00E3132C"/>
    <w:rsid w:val="00E320B4"/>
    <w:rsid w:val="00E325D2"/>
    <w:rsid w:val="00E334FB"/>
    <w:rsid w:val="00E3425D"/>
    <w:rsid w:val="00E40F9D"/>
    <w:rsid w:val="00E44435"/>
    <w:rsid w:val="00E4781E"/>
    <w:rsid w:val="00E47AE1"/>
    <w:rsid w:val="00E513D7"/>
    <w:rsid w:val="00E538E2"/>
    <w:rsid w:val="00E55D01"/>
    <w:rsid w:val="00E64201"/>
    <w:rsid w:val="00E67A4F"/>
    <w:rsid w:val="00E80B88"/>
    <w:rsid w:val="00E817D2"/>
    <w:rsid w:val="00E84711"/>
    <w:rsid w:val="00E97A7B"/>
    <w:rsid w:val="00EA16EA"/>
    <w:rsid w:val="00EB57BF"/>
    <w:rsid w:val="00EB7B4A"/>
    <w:rsid w:val="00EC2DE0"/>
    <w:rsid w:val="00EC4C84"/>
    <w:rsid w:val="00EC56F5"/>
    <w:rsid w:val="00EC5E94"/>
    <w:rsid w:val="00EC6082"/>
    <w:rsid w:val="00EC74EA"/>
    <w:rsid w:val="00ED38BC"/>
    <w:rsid w:val="00ED78D6"/>
    <w:rsid w:val="00EE1855"/>
    <w:rsid w:val="00EE30BD"/>
    <w:rsid w:val="00EE76DE"/>
    <w:rsid w:val="00EF3DDA"/>
    <w:rsid w:val="00EF4374"/>
    <w:rsid w:val="00EF4C08"/>
    <w:rsid w:val="00EF7159"/>
    <w:rsid w:val="00F023A8"/>
    <w:rsid w:val="00F026CE"/>
    <w:rsid w:val="00F1310F"/>
    <w:rsid w:val="00F13DD3"/>
    <w:rsid w:val="00F17838"/>
    <w:rsid w:val="00F21081"/>
    <w:rsid w:val="00F22108"/>
    <w:rsid w:val="00F228C2"/>
    <w:rsid w:val="00F2310F"/>
    <w:rsid w:val="00F2495D"/>
    <w:rsid w:val="00F24ED3"/>
    <w:rsid w:val="00F3571F"/>
    <w:rsid w:val="00F364BC"/>
    <w:rsid w:val="00F41D93"/>
    <w:rsid w:val="00F43DC1"/>
    <w:rsid w:val="00F44007"/>
    <w:rsid w:val="00F446DF"/>
    <w:rsid w:val="00F44CBD"/>
    <w:rsid w:val="00F5199A"/>
    <w:rsid w:val="00F54CE6"/>
    <w:rsid w:val="00F556F2"/>
    <w:rsid w:val="00F6004E"/>
    <w:rsid w:val="00F621CD"/>
    <w:rsid w:val="00F63E79"/>
    <w:rsid w:val="00F649BA"/>
    <w:rsid w:val="00F655F7"/>
    <w:rsid w:val="00F71C5D"/>
    <w:rsid w:val="00F74E68"/>
    <w:rsid w:val="00F750D1"/>
    <w:rsid w:val="00F80688"/>
    <w:rsid w:val="00F81608"/>
    <w:rsid w:val="00F84B15"/>
    <w:rsid w:val="00F86C1E"/>
    <w:rsid w:val="00F8701E"/>
    <w:rsid w:val="00F9010A"/>
    <w:rsid w:val="00F90226"/>
    <w:rsid w:val="00F9024D"/>
    <w:rsid w:val="00FA03F2"/>
    <w:rsid w:val="00FA414A"/>
    <w:rsid w:val="00FA4864"/>
    <w:rsid w:val="00FB29AA"/>
    <w:rsid w:val="00FC43B9"/>
    <w:rsid w:val="00FC4C4D"/>
    <w:rsid w:val="00FC4CDA"/>
    <w:rsid w:val="00FC6305"/>
    <w:rsid w:val="00FC7ABC"/>
    <w:rsid w:val="00FD05F4"/>
    <w:rsid w:val="00FD5B72"/>
    <w:rsid w:val="00FE5131"/>
    <w:rsid w:val="00FE5208"/>
    <w:rsid w:val="00FF05DC"/>
    <w:rsid w:val="00FF2077"/>
    <w:rsid w:val="00FF2C17"/>
    <w:rsid w:val="00FF30D0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77"/>
    <w:pPr>
      <w:spacing w:after="0"/>
      <w:ind w:firstLine="709"/>
      <w:jc w:val="both"/>
    </w:pPr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qFormat/>
    <w:rsid w:val="00A8597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rsid w:val="00F023A8"/>
    <w:pPr>
      <w:keepNext/>
      <w:suppressAutoHyphens/>
      <w:autoSpaceDN w:val="0"/>
      <w:spacing w:before="240" w:after="60" w:line="240" w:lineRule="auto"/>
      <w:ind w:firstLine="0"/>
      <w:jc w:val="left"/>
      <w:textAlignment w:val="baseline"/>
      <w:outlineLvl w:val="1"/>
    </w:pPr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9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Знак"/>
    <w:basedOn w:val="a"/>
    <w:link w:val="a4"/>
    <w:unhideWhenUsed/>
    <w:qFormat/>
    <w:rsid w:val="00A9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locked/>
    <w:rsid w:val="00A97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241BB"/>
    <w:rPr>
      <w:color w:val="0000FF" w:themeColor="hyperlink"/>
      <w:u w:val="single"/>
    </w:rPr>
  </w:style>
  <w:style w:type="paragraph" w:styleId="a6">
    <w:name w:val="List Paragraph"/>
    <w:basedOn w:val="a"/>
    <w:qFormat/>
    <w:rsid w:val="00FA414A"/>
    <w:pPr>
      <w:spacing w:line="240" w:lineRule="auto"/>
      <w:ind w:left="720"/>
      <w:contextualSpacing/>
    </w:pPr>
    <w:rPr>
      <w:rFonts w:ascii="Times New Roman" w:hAnsi="Times New Roman" w:cs="Times New Roman"/>
      <w:szCs w:val="24"/>
    </w:rPr>
  </w:style>
  <w:style w:type="paragraph" w:styleId="a7">
    <w:name w:val="Balloon Text"/>
    <w:basedOn w:val="a"/>
    <w:link w:val="a8"/>
    <w:unhideWhenUsed/>
    <w:rsid w:val="002C0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09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EC2DE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EC2DE0"/>
  </w:style>
  <w:style w:type="paragraph" w:styleId="ac">
    <w:name w:val="footer"/>
    <w:basedOn w:val="a"/>
    <w:link w:val="ad"/>
    <w:unhideWhenUsed/>
    <w:rsid w:val="00EC2D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EC2DE0"/>
  </w:style>
  <w:style w:type="character" w:styleId="ae">
    <w:name w:val="annotation reference"/>
    <w:basedOn w:val="a0"/>
    <w:unhideWhenUsed/>
    <w:rsid w:val="00FC7ABC"/>
    <w:rPr>
      <w:sz w:val="16"/>
      <w:szCs w:val="16"/>
    </w:rPr>
  </w:style>
  <w:style w:type="paragraph" w:styleId="af">
    <w:name w:val="annotation text"/>
    <w:basedOn w:val="a"/>
    <w:link w:val="af0"/>
    <w:unhideWhenUsed/>
    <w:rsid w:val="00FC7A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C7ABC"/>
    <w:rPr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FC7ABC"/>
    <w:rPr>
      <w:b/>
      <w:bCs/>
    </w:rPr>
  </w:style>
  <w:style w:type="character" w:customStyle="1" w:styleId="af2">
    <w:name w:val="Тема примечания Знак"/>
    <w:basedOn w:val="af0"/>
    <w:link w:val="af1"/>
    <w:rsid w:val="00FC7AB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FC7ABC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A85977"/>
    <w:rPr>
      <w:rFonts w:ascii="Liberation Serif" w:eastAsiaTheme="majorEastAsia" w:hAnsi="Liberation Serif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F023A8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023A8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Heading">
    <w:name w:val="Heading"/>
    <w:basedOn w:val="Standard"/>
    <w:next w:val="Textbody"/>
    <w:rsid w:val="00F023A8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F023A8"/>
    <w:pPr>
      <w:suppressAutoHyphens/>
      <w:autoSpaceDN w:val="0"/>
      <w:spacing w:after="12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erandFooter">
    <w:name w:val="Header and Footer"/>
    <w:basedOn w:val="Standard"/>
    <w:rsid w:val="00F023A8"/>
    <w:pPr>
      <w:suppressLineNumbers/>
      <w:tabs>
        <w:tab w:val="center" w:pos="4819"/>
        <w:tab w:val="right" w:pos="9638"/>
      </w:tabs>
    </w:pPr>
  </w:style>
  <w:style w:type="paragraph" w:customStyle="1" w:styleId="formattext">
    <w:name w:val="formattext"/>
    <w:basedOn w:val="a"/>
    <w:rsid w:val="00F023A8"/>
    <w:pPr>
      <w:suppressAutoHyphens/>
      <w:autoSpaceDN w:val="0"/>
      <w:spacing w:before="100" w:after="10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footnote text"/>
    <w:basedOn w:val="a"/>
    <w:link w:val="af5"/>
    <w:rsid w:val="00F023A8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F02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Уровень 1"/>
    <w:basedOn w:val="a6"/>
    <w:rsid w:val="00F023A8"/>
    <w:pPr>
      <w:widowControl w:val="0"/>
      <w:tabs>
        <w:tab w:val="left" w:pos="57"/>
      </w:tabs>
      <w:suppressAutoHyphens/>
      <w:autoSpaceDN w:val="0"/>
      <w:ind w:left="786" w:firstLine="0"/>
      <w:contextualSpacing w:val="0"/>
      <w:textAlignment w:val="baseline"/>
    </w:pPr>
    <w:rPr>
      <w:rFonts w:eastAsia="Times New Roman"/>
      <w:sz w:val="28"/>
      <w:szCs w:val="22"/>
    </w:rPr>
  </w:style>
  <w:style w:type="paragraph" w:customStyle="1" w:styleId="1">
    <w:name w:val="Пункт 1"/>
    <w:basedOn w:val="12"/>
    <w:rsid w:val="00F023A8"/>
    <w:pPr>
      <w:numPr>
        <w:numId w:val="18"/>
      </w:numPr>
    </w:pPr>
    <w:rPr>
      <w:szCs w:val="28"/>
    </w:rPr>
  </w:style>
  <w:style w:type="paragraph" w:customStyle="1" w:styleId="Default">
    <w:name w:val="Default"/>
    <w:rsid w:val="00F023A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a"/>
    <w:rsid w:val="00F02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customStyle="1" w:styleId="TableContents">
    <w:name w:val="Table Contents"/>
    <w:basedOn w:val="Standard"/>
    <w:rsid w:val="00F023A8"/>
    <w:pPr>
      <w:suppressLineNumbers/>
    </w:pPr>
  </w:style>
  <w:style w:type="paragraph" w:customStyle="1" w:styleId="Footnote">
    <w:name w:val="Footnote"/>
    <w:basedOn w:val="Standard"/>
    <w:rsid w:val="00F023A8"/>
    <w:pPr>
      <w:suppressLineNumbers/>
      <w:ind w:left="339" w:hanging="339"/>
    </w:pPr>
    <w:rPr>
      <w:sz w:val="20"/>
      <w:szCs w:val="20"/>
    </w:rPr>
  </w:style>
  <w:style w:type="character" w:customStyle="1" w:styleId="val">
    <w:name w:val="val"/>
    <w:basedOn w:val="a0"/>
    <w:rsid w:val="00F023A8"/>
  </w:style>
  <w:style w:type="character" w:customStyle="1" w:styleId="af6">
    <w:name w:val="Основной текст Знак"/>
    <w:basedOn w:val="a0"/>
    <w:rsid w:val="00F02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rsid w:val="00F023A8"/>
    <w:rPr>
      <w:rFonts w:ascii="Times New Roman" w:eastAsia="Times New Roman" w:hAnsi="Times New Roman" w:cs="Times New Roman"/>
      <w:spacing w:val="1"/>
      <w:sz w:val="23"/>
      <w:szCs w:val="23"/>
      <w:u w:val="none"/>
    </w:rPr>
  </w:style>
  <w:style w:type="character" w:styleId="af7">
    <w:name w:val="footnote reference"/>
    <w:basedOn w:val="a0"/>
    <w:rsid w:val="00F023A8"/>
    <w:rPr>
      <w:position w:val="0"/>
      <w:vertAlign w:val="superscript"/>
    </w:rPr>
  </w:style>
  <w:style w:type="character" w:customStyle="1" w:styleId="af8">
    <w:name w:val="Гипертекстовая ссылка"/>
    <w:rsid w:val="00F023A8"/>
    <w:rPr>
      <w:color w:val="106BBE"/>
    </w:rPr>
  </w:style>
  <w:style w:type="character" w:customStyle="1" w:styleId="af9">
    <w:name w:val="Öâåòîâîå âûäåëåíèå"/>
    <w:rsid w:val="00F023A8"/>
    <w:rPr>
      <w:b/>
      <w:color w:val="26282F"/>
    </w:rPr>
  </w:style>
  <w:style w:type="character" w:customStyle="1" w:styleId="14">
    <w:name w:val="Мой1"/>
    <w:basedOn w:val="a0"/>
    <w:rsid w:val="00F023A8"/>
    <w:rPr>
      <w:rFonts w:ascii="Times New Roman" w:eastAsia="Times New Roman" w:hAnsi="Times New Roman" w:cs="Times New Roman"/>
      <w:spacing w:val="0"/>
      <w:sz w:val="28"/>
    </w:rPr>
  </w:style>
  <w:style w:type="character" w:customStyle="1" w:styleId="Footnoteanchor">
    <w:name w:val="Footnote anchor"/>
    <w:rsid w:val="00F023A8"/>
    <w:rPr>
      <w:position w:val="0"/>
      <w:vertAlign w:val="superscript"/>
    </w:rPr>
  </w:style>
  <w:style w:type="character" w:customStyle="1" w:styleId="FootnoteSymbol">
    <w:name w:val="Footnote Symbol"/>
    <w:rsid w:val="00F023A8"/>
  </w:style>
  <w:style w:type="numbering" w:customStyle="1" w:styleId="LFO9">
    <w:name w:val="LFO9"/>
    <w:basedOn w:val="a2"/>
    <w:rsid w:val="00F023A8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77"/>
    <w:pPr>
      <w:spacing w:after="0"/>
      <w:ind w:firstLine="709"/>
      <w:jc w:val="both"/>
    </w:pPr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qFormat/>
    <w:rsid w:val="00A8597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rsid w:val="00F023A8"/>
    <w:pPr>
      <w:keepNext/>
      <w:suppressAutoHyphens/>
      <w:autoSpaceDN w:val="0"/>
      <w:spacing w:before="240" w:after="60" w:line="240" w:lineRule="auto"/>
      <w:ind w:firstLine="0"/>
      <w:jc w:val="left"/>
      <w:textAlignment w:val="baseline"/>
      <w:outlineLvl w:val="1"/>
    </w:pPr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9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Знак"/>
    <w:basedOn w:val="a"/>
    <w:link w:val="a4"/>
    <w:unhideWhenUsed/>
    <w:qFormat/>
    <w:rsid w:val="00A9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locked/>
    <w:rsid w:val="00A97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241BB"/>
    <w:rPr>
      <w:color w:val="0000FF" w:themeColor="hyperlink"/>
      <w:u w:val="single"/>
    </w:rPr>
  </w:style>
  <w:style w:type="paragraph" w:styleId="a6">
    <w:name w:val="List Paragraph"/>
    <w:basedOn w:val="a"/>
    <w:qFormat/>
    <w:rsid w:val="00FA414A"/>
    <w:pPr>
      <w:spacing w:line="240" w:lineRule="auto"/>
      <w:ind w:left="720"/>
      <w:contextualSpacing/>
    </w:pPr>
    <w:rPr>
      <w:rFonts w:ascii="Times New Roman" w:hAnsi="Times New Roman" w:cs="Times New Roman"/>
      <w:szCs w:val="24"/>
    </w:rPr>
  </w:style>
  <w:style w:type="paragraph" w:styleId="a7">
    <w:name w:val="Balloon Text"/>
    <w:basedOn w:val="a"/>
    <w:link w:val="a8"/>
    <w:unhideWhenUsed/>
    <w:rsid w:val="002C0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09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EC2DE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EC2DE0"/>
  </w:style>
  <w:style w:type="paragraph" w:styleId="ac">
    <w:name w:val="footer"/>
    <w:basedOn w:val="a"/>
    <w:link w:val="ad"/>
    <w:unhideWhenUsed/>
    <w:rsid w:val="00EC2D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EC2DE0"/>
  </w:style>
  <w:style w:type="character" w:styleId="ae">
    <w:name w:val="annotation reference"/>
    <w:basedOn w:val="a0"/>
    <w:unhideWhenUsed/>
    <w:rsid w:val="00FC7ABC"/>
    <w:rPr>
      <w:sz w:val="16"/>
      <w:szCs w:val="16"/>
    </w:rPr>
  </w:style>
  <w:style w:type="paragraph" w:styleId="af">
    <w:name w:val="annotation text"/>
    <w:basedOn w:val="a"/>
    <w:link w:val="af0"/>
    <w:unhideWhenUsed/>
    <w:rsid w:val="00FC7A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C7ABC"/>
    <w:rPr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FC7ABC"/>
    <w:rPr>
      <w:b/>
      <w:bCs/>
    </w:rPr>
  </w:style>
  <w:style w:type="character" w:customStyle="1" w:styleId="af2">
    <w:name w:val="Тема примечания Знак"/>
    <w:basedOn w:val="af0"/>
    <w:link w:val="af1"/>
    <w:rsid w:val="00FC7AB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FC7ABC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A85977"/>
    <w:rPr>
      <w:rFonts w:ascii="Liberation Serif" w:eastAsiaTheme="majorEastAsia" w:hAnsi="Liberation Serif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F023A8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023A8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Heading">
    <w:name w:val="Heading"/>
    <w:basedOn w:val="Standard"/>
    <w:next w:val="Textbody"/>
    <w:rsid w:val="00F023A8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F023A8"/>
    <w:pPr>
      <w:suppressAutoHyphens/>
      <w:autoSpaceDN w:val="0"/>
      <w:spacing w:after="12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erandFooter">
    <w:name w:val="Header and Footer"/>
    <w:basedOn w:val="Standard"/>
    <w:rsid w:val="00F023A8"/>
    <w:pPr>
      <w:suppressLineNumbers/>
      <w:tabs>
        <w:tab w:val="center" w:pos="4819"/>
        <w:tab w:val="right" w:pos="9638"/>
      </w:tabs>
    </w:pPr>
  </w:style>
  <w:style w:type="paragraph" w:customStyle="1" w:styleId="formattext">
    <w:name w:val="formattext"/>
    <w:basedOn w:val="a"/>
    <w:rsid w:val="00F023A8"/>
    <w:pPr>
      <w:suppressAutoHyphens/>
      <w:autoSpaceDN w:val="0"/>
      <w:spacing w:before="100" w:after="10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footnote text"/>
    <w:basedOn w:val="a"/>
    <w:link w:val="af5"/>
    <w:rsid w:val="00F023A8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F02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Уровень 1"/>
    <w:basedOn w:val="a6"/>
    <w:rsid w:val="00F023A8"/>
    <w:pPr>
      <w:widowControl w:val="0"/>
      <w:tabs>
        <w:tab w:val="left" w:pos="57"/>
      </w:tabs>
      <w:suppressAutoHyphens/>
      <w:autoSpaceDN w:val="0"/>
      <w:ind w:left="786" w:firstLine="0"/>
      <w:contextualSpacing w:val="0"/>
      <w:textAlignment w:val="baseline"/>
    </w:pPr>
    <w:rPr>
      <w:rFonts w:eastAsia="Times New Roman"/>
      <w:sz w:val="28"/>
      <w:szCs w:val="22"/>
    </w:rPr>
  </w:style>
  <w:style w:type="paragraph" w:customStyle="1" w:styleId="1">
    <w:name w:val="Пункт 1"/>
    <w:basedOn w:val="12"/>
    <w:rsid w:val="00F023A8"/>
    <w:pPr>
      <w:numPr>
        <w:numId w:val="18"/>
      </w:numPr>
    </w:pPr>
    <w:rPr>
      <w:szCs w:val="28"/>
    </w:rPr>
  </w:style>
  <w:style w:type="paragraph" w:customStyle="1" w:styleId="Default">
    <w:name w:val="Default"/>
    <w:rsid w:val="00F023A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a"/>
    <w:rsid w:val="00F02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customStyle="1" w:styleId="TableContents">
    <w:name w:val="Table Contents"/>
    <w:basedOn w:val="Standard"/>
    <w:rsid w:val="00F023A8"/>
    <w:pPr>
      <w:suppressLineNumbers/>
    </w:pPr>
  </w:style>
  <w:style w:type="paragraph" w:customStyle="1" w:styleId="Footnote">
    <w:name w:val="Footnote"/>
    <w:basedOn w:val="Standard"/>
    <w:rsid w:val="00F023A8"/>
    <w:pPr>
      <w:suppressLineNumbers/>
      <w:ind w:left="339" w:hanging="339"/>
    </w:pPr>
    <w:rPr>
      <w:sz w:val="20"/>
      <w:szCs w:val="20"/>
    </w:rPr>
  </w:style>
  <w:style w:type="character" w:customStyle="1" w:styleId="val">
    <w:name w:val="val"/>
    <w:basedOn w:val="a0"/>
    <w:rsid w:val="00F023A8"/>
  </w:style>
  <w:style w:type="character" w:customStyle="1" w:styleId="af6">
    <w:name w:val="Основной текст Знак"/>
    <w:basedOn w:val="a0"/>
    <w:rsid w:val="00F02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rsid w:val="00F023A8"/>
    <w:rPr>
      <w:rFonts w:ascii="Times New Roman" w:eastAsia="Times New Roman" w:hAnsi="Times New Roman" w:cs="Times New Roman"/>
      <w:spacing w:val="1"/>
      <w:sz w:val="23"/>
      <w:szCs w:val="23"/>
      <w:u w:val="none"/>
    </w:rPr>
  </w:style>
  <w:style w:type="character" w:styleId="af7">
    <w:name w:val="footnote reference"/>
    <w:basedOn w:val="a0"/>
    <w:rsid w:val="00F023A8"/>
    <w:rPr>
      <w:position w:val="0"/>
      <w:vertAlign w:val="superscript"/>
    </w:rPr>
  </w:style>
  <w:style w:type="character" w:customStyle="1" w:styleId="af8">
    <w:name w:val="Гипертекстовая ссылка"/>
    <w:rsid w:val="00F023A8"/>
    <w:rPr>
      <w:color w:val="106BBE"/>
    </w:rPr>
  </w:style>
  <w:style w:type="character" w:customStyle="1" w:styleId="af9">
    <w:name w:val="Öâåòîâîå âûäåëåíèå"/>
    <w:rsid w:val="00F023A8"/>
    <w:rPr>
      <w:b/>
      <w:color w:val="26282F"/>
    </w:rPr>
  </w:style>
  <w:style w:type="character" w:customStyle="1" w:styleId="14">
    <w:name w:val="Мой1"/>
    <w:basedOn w:val="a0"/>
    <w:rsid w:val="00F023A8"/>
    <w:rPr>
      <w:rFonts w:ascii="Times New Roman" w:eastAsia="Times New Roman" w:hAnsi="Times New Roman" w:cs="Times New Roman"/>
      <w:spacing w:val="0"/>
      <w:sz w:val="28"/>
    </w:rPr>
  </w:style>
  <w:style w:type="character" w:customStyle="1" w:styleId="Footnoteanchor">
    <w:name w:val="Footnote anchor"/>
    <w:rsid w:val="00F023A8"/>
    <w:rPr>
      <w:position w:val="0"/>
      <w:vertAlign w:val="superscript"/>
    </w:rPr>
  </w:style>
  <w:style w:type="character" w:customStyle="1" w:styleId="FootnoteSymbol">
    <w:name w:val="Footnote Symbol"/>
    <w:rsid w:val="00F023A8"/>
  </w:style>
  <w:style w:type="numbering" w:customStyle="1" w:styleId="LFO9">
    <w:name w:val="LFO9"/>
    <w:basedOn w:val="a2"/>
    <w:rsid w:val="00F023A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190D8D0DCEC31262AFB67C26CFFEA0FA5562BE128915F8ED1A9AB1C80189F42F0AAFCFC26B94A0267C688E6a5U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CD2-C663-4512-8433-62D43A30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40</Pages>
  <Words>13420</Words>
  <Characters>76496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206-2</cp:lastModifiedBy>
  <cp:revision>55</cp:revision>
  <dcterms:created xsi:type="dcterms:W3CDTF">2022-11-03T11:33:00Z</dcterms:created>
  <dcterms:modified xsi:type="dcterms:W3CDTF">2022-12-14T10:03:00Z</dcterms:modified>
</cp:coreProperties>
</file>